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1AA3" w:rsidRPr="00D91048" w:rsidRDefault="00381AA3" w:rsidP="00381AA3">
      <w:pPr>
        <w:spacing w:after="0" w:line="240" w:lineRule="auto"/>
        <w:ind w:firstLine="709"/>
        <w:jc w:val="right"/>
        <w:rPr>
          <w:rFonts w:ascii="Times New Roman" w:hAnsi="Times New Roman" w:cs="Times New Roman"/>
          <w:color w:val="000000" w:themeColor="text1"/>
          <w:sz w:val="28"/>
          <w:szCs w:val="28"/>
          <w:lang w:val="kk-KZ"/>
        </w:rPr>
      </w:pPr>
      <w:r w:rsidRPr="00D91048">
        <w:rPr>
          <w:rFonts w:ascii="Times New Roman" w:hAnsi="Times New Roman" w:cs="Times New Roman"/>
          <w:color w:val="000000" w:themeColor="text1"/>
          <w:sz w:val="28"/>
          <w:szCs w:val="28"/>
          <w:lang w:val="kk-KZ"/>
        </w:rPr>
        <w:t>Ф.7.03-03</w:t>
      </w: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r w:rsidRPr="00D91048">
        <w:rPr>
          <w:rFonts w:ascii="Times New Roman" w:hAnsi="Times New Roman" w:cs="Times New Roman"/>
          <w:color w:val="000000" w:themeColor="text1"/>
          <w:sz w:val="28"/>
          <w:szCs w:val="28"/>
          <w:lang w:val="kk-KZ"/>
        </w:rPr>
        <w:t>Zhilkibayeva S.K., Abzalova</w:t>
      </w:r>
      <w:r w:rsidRPr="00381AA3">
        <w:rPr>
          <w:rFonts w:ascii="Times New Roman" w:hAnsi="Times New Roman" w:cs="Times New Roman"/>
          <w:color w:val="000000" w:themeColor="text1"/>
          <w:sz w:val="28"/>
          <w:szCs w:val="28"/>
          <w:lang w:val="kk-KZ"/>
        </w:rPr>
        <w:t xml:space="preserve"> </w:t>
      </w:r>
      <w:r w:rsidRPr="00D91048">
        <w:rPr>
          <w:rFonts w:ascii="Times New Roman" w:hAnsi="Times New Roman" w:cs="Times New Roman"/>
          <w:sz w:val="28"/>
          <w:szCs w:val="28"/>
          <w:lang w:val="kk-KZ"/>
        </w:rPr>
        <w:t>D.A., Abshenov</w:t>
      </w:r>
      <w:r w:rsidRPr="00381AA3">
        <w:rPr>
          <w:rFonts w:ascii="Times New Roman" w:hAnsi="Times New Roman" w:cs="Times New Roman"/>
          <w:sz w:val="28"/>
          <w:szCs w:val="28"/>
          <w:lang w:val="kk-KZ"/>
        </w:rPr>
        <w:t xml:space="preserve"> </w:t>
      </w:r>
      <w:r w:rsidRPr="00D91048">
        <w:rPr>
          <w:rFonts w:ascii="Times New Roman" w:hAnsi="Times New Roman" w:cs="Times New Roman"/>
          <w:sz w:val="28"/>
          <w:szCs w:val="28"/>
          <w:lang w:val="kk-KZ"/>
        </w:rPr>
        <w:t>Kh.A.</w:t>
      </w:r>
    </w:p>
    <w:p w:rsidR="00381AA3" w:rsidRPr="00D91048" w:rsidRDefault="00381AA3" w:rsidP="00381AA3">
      <w:pPr>
        <w:spacing w:after="0" w:line="240" w:lineRule="auto"/>
        <w:ind w:left="1260" w:right="50" w:firstLine="709"/>
        <w:jc w:val="center"/>
        <w:rPr>
          <w:rFonts w:ascii="Times New Roman" w:hAnsi="Times New Roman" w:cs="Times New Roman"/>
          <w:sz w:val="28"/>
          <w:szCs w:val="28"/>
          <w:lang w:val="kk-KZ"/>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r w:rsidRPr="00D91048">
        <w:rPr>
          <w:rFonts w:ascii="Times New Roman" w:hAnsi="Times New Roman" w:cs="Times New Roman"/>
          <w:sz w:val="28"/>
          <w:szCs w:val="28"/>
          <w:lang w:val="en-US"/>
        </w:rPr>
        <w:t xml:space="preserve">LECTURE NOTES </w:t>
      </w:r>
    </w:p>
    <w:p w:rsidR="00381AA3" w:rsidRPr="00D91048" w:rsidRDefault="00381AA3" w:rsidP="00381AA3">
      <w:pPr>
        <w:spacing w:after="0" w:line="240" w:lineRule="auto"/>
        <w:ind w:firstLine="709"/>
        <w:jc w:val="center"/>
        <w:rPr>
          <w:rFonts w:ascii="Times New Roman" w:hAnsi="Times New Roman" w:cs="Times New Roman"/>
          <w:sz w:val="28"/>
          <w:szCs w:val="28"/>
          <w:lang w:val="en-US"/>
        </w:rPr>
      </w:pPr>
    </w:p>
    <w:p w:rsidR="00381AA3" w:rsidRPr="00D91048" w:rsidRDefault="00381AA3" w:rsidP="00381AA3">
      <w:pPr>
        <w:spacing w:after="0" w:line="240" w:lineRule="auto"/>
        <w:ind w:firstLine="709"/>
        <w:jc w:val="center"/>
        <w:rPr>
          <w:rFonts w:ascii="Times New Roman" w:hAnsi="Times New Roman" w:cs="Times New Roman"/>
          <w:color w:val="000000" w:themeColor="text1"/>
          <w:sz w:val="28"/>
          <w:szCs w:val="28"/>
          <w:lang w:val="en-US"/>
        </w:rPr>
      </w:pPr>
      <w:r w:rsidRPr="00D91048">
        <w:rPr>
          <w:rFonts w:ascii="Times New Roman" w:hAnsi="Times New Roman" w:cs="Times New Roman"/>
          <w:sz w:val="28"/>
          <w:szCs w:val="28"/>
          <w:lang w:val="en-US"/>
        </w:rPr>
        <w:t xml:space="preserve">Course title </w:t>
      </w:r>
      <w:r w:rsidRPr="00D91048">
        <w:rPr>
          <w:rFonts w:ascii="Times New Roman" w:hAnsi="Times New Roman" w:cs="Times New Roman"/>
          <w:sz w:val="28"/>
          <w:szCs w:val="28"/>
          <w:lang w:val="kk-KZ"/>
        </w:rPr>
        <w:t>«</w:t>
      </w:r>
      <w:r>
        <w:rPr>
          <w:rFonts w:ascii="Times New Roman" w:hAnsi="Times New Roman" w:cs="Times New Roman"/>
          <w:sz w:val="28"/>
          <w:szCs w:val="28"/>
          <w:lang w:val="en-US"/>
        </w:rPr>
        <w:t xml:space="preserve">Mathematical Methods </w:t>
      </w:r>
      <w:r w:rsidR="00DF66B2">
        <w:rPr>
          <w:rFonts w:ascii="Times New Roman" w:hAnsi="Times New Roman" w:cs="Times New Roman"/>
          <w:sz w:val="28"/>
          <w:szCs w:val="28"/>
          <w:lang w:val="en-US"/>
        </w:rPr>
        <w:t>of Experiment Planning</w:t>
      </w:r>
      <w:r w:rsidRPr="00D91048">
        <w:rPr>
          <w:rFonts w:ascii="Times New Roman" w:hAnsi="Times New Roman" w:cs="Times New Roman"/>
          <w:color w:val="000000" w:themeColor="text1"/>
          <w:sz w:val="28"/>
          <w:szCs w:val="28"/>
          <w:lang w:val="kk-KZ"/>
        </w:rPr>
        <w:t>»</w:t>
      </w:r>
    </w:p>
    <w:p w:rsidR="00381AA3" w:rsidRPr="00D91048" w:rsidRDefault="00381AA3" w:rsidP="00381AA3">
      <w:pPr>
        <w:spacing w:after="0" w:line="240" w:lineRule="auto"/>
        <w:ind w:firstLine="709"/>
        <w:jc w:val="center"/>
        <w:rPr>
          <w:rFonts w:ascii="Times New Roman" w:hAnsi="Times New Roman" w:cs="Times New Roman"/>
          <w:color w:val="000000" w:themeColor="text1"/>
          <w:sz w:val="28"/>
          <w:szCs w:val="28"/>
          <w:lang w:val="en-US"/>
        </w:rPr>
      </w:pPr>
    </w:p>
    <w:p w:rsidR="00381AA3" w:rsidRPr="00D91048" w:rsidRDefault="00381AA3" w:rsidP="00381AA3">
      <w:pPr>
        <w:spacing w:after="0" w:line="240" w:lineRule="auto"/>
        <w:ind w:left="1260" w:firstLine="709"/>
        <w:jc w:val="center"/>
        <w:rPr>
          <w:rFonts w:ascii="Times New Roman" w:hAnsi="Times New Roman" w:cs="Times New Roman"/>
          <w:i/>
          <w:color w:val="000000" w:themeColor="text1"/>
          <w:sz w:val="28"/>
          <w:szCs w:val="28"/>
          <w:lang w:val="en-US"/>
        </w:rPr>
      </w:pPr>
      <w:r w:rsidRPr="00D91048">
        <w:rPr>
          <w:rFonts w:ascii="Times New Roman" w:hAnsi="Times New Roman" w:cs="Times New Roman"/>
          <w:i/>
          <w:color w:val="000000" w:themeColor="text1"/>
          <w:sz w:val="28"/>
          <w:szCs w:val="28"/>
          <w:lang w:val="en-US"/>
        </w:rPr>
        <w:t>for students of the specialty «5</w:t>
      </w:r>
      <w:r w:rsidRPr="00D91048">
        <w:rPr>
          <w:rFonts w:ascii="Times New Roman" w:hAnsi="Times New Roman" w:cs="Times New Roman"/>
          <w:i/>
          <w:color w:val="000000" w:themeColor="text1"/>
          <w:sz w:val="28"/>
          <w:szCs w:val="28"/>
        </w:rPr>
        <w:t>В</w:t>
      </w:r>
      <w:r w:rsidRPr="00D91048">
        <w:rPr>
          <w:rFonts w:ascii="Times New Roman" w:hAnsi="Times New Roman" w:cs="Times New Roman"/>
          <w:i/>
          <w:color w:val="000000" w:themeColor="text1"/>
          <w:sz w:val="28"/>
          <w:szCs w:val="28"/>
          <w:lang w:val="en-US"/>
        </w:rPr>
        <w:t xml:space="preserve">071200 – Machine </w:t>
      </w:r>
      <w:r w:rsidR="00DF66B2">
        <w:rPr>
          <w:rFonts w:ascii="Times New Roman" w:hAnsi="Times New Roman" w:cs="Times New Roman"/>
          <w:i/>
          <w:color w:val="000000" w:themeColor="text1"/>
          <w:sz w:val="28"/>
          <w:szCs w:val="28"/>
          <w:lang w:val="en-US"/>
        </w:rPr>
        <w:t>E</w:t>
      </w:r>
      <w:r w:rsidRPr="00D91048">
        <w:rPr>
          <w:rFonts w:ascii="Times New Roman" w:hAnsi="Times New Roman" w:cs="Times New Roman"/>
          <w:i/>
          <w:color w:val="000000" w:themeColor="text1"/>
          <w:sz w:val="28"/>
          <w:szCs w:val="28"/>
          <w:lang w:val="en-US"/>
        </w:rPr>
        <w:t>ngineering» and of the educational program</w:t>
      </w:r>
      <w:r w:rsidRPr="00D91048">
        <w:rPr>
          <w:rFonts w:ascii="Times New Roman" w:hAnsi="Times New Roman" w:cs="Times New Roman"/>
          <w:i/>
          <w:sz w:val="28"/>
          <w:szCs w:val="28"/>
          <w:lang w:val="en-US"/>
        </w:rPr>
        <w:t xml:space="preserve"> «</w:t>
      </w:r>
      <w:r w:rsidRPr="00D91048">
        <w:rPr>
          <w:rFonts w:ascii="Times New Roman" w:hAnsi="Times New Roman" w:cs="Times New Roman"/>
          <w:i/>
          <w:color w:val="000000" w:themeColor="text1"/>
          <w:sz w:val="28"/>
          <w:szCs w:val="28"/>
          <w:lang w:val="en-US"/>
        </w:rPr>
        <w:t>6B0712</w:t>
      </w:r>
      <w:r w:rsidR="00DF66B2">
        <w:rPr>
          <w:rFonts w:ascii="Times New Roman" w:hAnsi="Times New Roman" w:cs="Times New Roman"/>
          <w:i/>
          <w:color w:val="000000" w:themeColor="text1"/>
          <w:sz w:val="28"/>
          <w:szCs w:val="28"/>
          <w:lang w:val="en-US"/>
        </w:rPr>
        <w:t>0</w:t>
      </w:r>
      <w:r w:rsidR="002D3DC7">
        <w:rPr>
          <w:rFonts w:ascii="Times New Roman" w:hAnsi="Times New Roman" w:cs="Times New Roman"/>
          <w:i/>
          <w:color w:val="000000" w:themeColor="text1"/>
          <w:sz w:val="28"/>
          <w:szCs w:val="28"/>
          <w:lang w:val="en-US"/>
        </w:rPr>
        <w:t xml:space="preserve"> – </w:t>
      </w:r>
      <w:r w:rsidR="00DF66B2">
        <w:rPr>
          <w:rFonts w:ascii="Times New Roman" w:hAnsi="Times New Roman" w:cs="Times New Roman"/>
          <w:i/>
          <w:color w:val="000000" w:themeColor="text1"/>
          <w:sz w:val="28"/>
          <w:szCs w:val="28"/>
          <w:lang w:val="en-US"/>
        </w:rPr>
        <w:t>Machine E</w:t>
      </w:r>
      <w:r w:rsidR="00DF66B2" w:rsidRPr="00D91048">
        <w:rPr>
          <w:rFonts w:ascii="Times New Roman" w:hAnsi="Times New Roman" w:cs="Times New Roman"/>
          <w:i/>
          <w:color w:val="000000" w:themeColor="text1"/>
          <w:sz w:val="28"/>
          <w:szCs w:val="28"/>
          <w:lang w:val="en-US"/>
        </w:rPr>
        <w:t>ngineering</w:t>
      </w:r>
      <w:r w:rsidRPr="00D91048">
        <w:rPr>
          <w:rFonts w:ascii="Times New Roman" w:hAnsi="Times New Roman" w:cs="Times New Roman"/>
          <w:i/>
          <w:color w:val="000000" w:themeColor="text1"/>
          <w:sz w:val="28"/>
          <w:szCs w:val="28"/>
          <w:lang w:val="en-US"/>
        </w:rPr>
        <w:t xml:space="preserve">»  </w:t>
      </w:r>
    </w:p>
    <w:p w:rsidR="00381AA3" w:rsidRPr="00D91048" w:rsidRDefault="00381AA3" w:rsidP="00381AA3">
      <w:pPr>
        <w:spacing w:after="0" w:line="240" w:lineRule="auto"/>
        <w:ind w:firstLine="709"/>
        <w:jc w:val="center"/>
        <w:rPr>
          <w:rFonts w:ascii="Times New Roman" w:hAnsi="Times New Roman" w:cs="Times New Roman"/>
          <w:color w:val="000000" w:themeColor="text1"/>
          <w:sz w:val="28"/>
          <w:szCs w:val="28"/>
          <w:lang w:val="en-US"/>
        </w:rPr>
      </w:pPr>
    </w:p>
    <w:p w:rsidR="00381AA3" w:rsidRPr="00D91048" w:rsidRDefault="00381AA3" w:rsidP="00381AA3">
      <w:pPr>
        <w:spacing w:after="0" w:line="240" w:lineRule="auto"/>
        <w:ind w:firstLine="709"/>
        <w:jc w:val="center"/>
        <w:rPr>
          <w:rFonts w:ascii="Times New Roman" w:hAnsi="Times New Roman" w:cs="Times New Roman"/>
          <w:color w:val="000000" w:themeColor="text1"/>
          <w:sz w:val="28"/>
          <w:szCs w:val="28"/>
          <w:lang w:val="kk-KZ"/>
        </w:rPr>
      </w:pPr>
    </w:p>
    <w:p w:rsidR="00381AA3" w:rsidRPr="00D91048" w:rsidRDefault="00DF66B2" w:rsidP="00381AA3">
      <w:pPr>
        <w:spacing w:after="0" w:line="240" w:lineRule="auto"/>
        <w:ind w:firstLine="709"/>
        <w:jc w:val="center"/>
        <w:rPr>
          <w:rFonts w:ascii="Times New Roman" w:hAnsi="Times New Roman" w:cs="Times New Roman"/>
          <w:color w:val="FF0000"/>
          <w:sz w:val="28"/>
          <w:szCs w:val="28"/>
          <w:lang w:val="kk-KZ"/>
        </w:rPr>
      </w:pPr>
      <w:r>
        <w:rPr>
          <w:rFonts w:ascii="Times New Roman" w:hAnsi="Times New Roman" w:cs="Times New Roman"/>
          <w:noProof/>
          <w:sz w:val="28"/>
          <w:szCs w:val="28"/>
        </w:rPr>
        <w:drawing>
          <wp:inline distT="0" distB="0" distL="0" distR="0">
            <wp:extent cx="4829994" cy="4312920"/>
            <wp:effectExtent l="19050" t="0" r="8706" b="0"/>
            <wp:docPr id="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srcRect/>
                    <a:stretch>
                      <a:fillRect/>
                    </a:stretch>
                  </pic:blipFill>
                  <pic:spPr bwMode="auto">
                    <a:xfrm>
                      <a:off x="0" y="0"/>
                      <a:ext cx="4834738" cy="4317156"/>
                    </a:xfrm>
                    <a:prstGeom prst="rect">
                      <a:avLst/>
                    </a:prstGeom>
                    <a:noFill/>
                    <a:ln w="9525">
                      <a:noFill/>
                      <a:miter lim="800000"/>
                      <a:headEnd/>
                      <a:tailEnd/>
                    </a:ln>
                  </pic:spPr>
                </pic:pic>
              </a:graphicData>
            </a:graphic>
          </wp:inline>
        </w:drawing>
      </w:r>
    </w:p>
    <w:p w:rsidR="00381AA3" w:rsidRPr="00DF66B2" w:rsidRDefault="00381AA3" w:rsidP="00381AA3">
      <w:pPr>
        <w:spacing w:after="0" w:line="240" w:lineRule="auto"/>
        <w:ind w:firstLine="709"/>
        <w:jc w:val="center"/>
        <w:rPr>
          <w:rFonts w:ascii="Times New Roman" w:hAnsi="Times New Roman" w:cs="Times New Roman"/>
          <w:sz w:val="28"/>
          <w:szCs w:val="28"/>
          <w:lang w:val="kk-KZ"/>
        </w:rPr>
      </w:pPr>
    </w:p>
    <w:p w:rsidR="00381AA3" w:rsidRPr="00DF66B2" w:rsidRDefault="00381AA3"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sz w:val="28"/>
          <w:szCs w:val="28"/>
          <w:lang w:val="kk-KZ"/>
        </w:rPr>
      </w:pPr>
      <w:r w:rsidRPr="00D91048">
        <w:rPr>
          <w:rFonts w:ascii="Times New Roman" w:hAnsi="Times New Roman" w:cs="Times New Roman"/>
          <w:sz w:val="28"/>
          <w:szCs w:val="28"/>
          <w:lang w:val="en-US"/>
        </w:rPr>
        <w:t>Shymkent</w:t>
      </w:r>
      <w:r w:rsidRPr="00D91048">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D91048">
        <w:rPr>
          <w:rFonts w:ascii="Times New Roman" w:hAnsi="Times New Roman" w:cs="Times New Roman"/>
          <w:sz w:val="28"/>
          <w:szCs w:val="28"/>
          <w:lang w:val="kk-KZ"/>
        </w:rPr>
        <w:t>20</w:t>
      </w:r>
      <w:r>
        <w:rPr>
          <w:rFonts w:ascii="Times New Roman" w:hAnsi="Times New Roman" w:cs="Times New Roman"/>
          <w:sz w:val="28"/>
          <w:szCs w:val="28"/>
          <w:lang w:val="kk-KZ"/>
        </w:rPr>
        <w:t>21</w:t>
      </w:r>
    </w:p>
    <w:p w:rsidR="00381AA3" w:rsidRPr="00D91048" w:rsidRDefault="00381AA3" w:rsidP="00381AA3">
      <w:pPr>
        <w:tabs>
          <w:tab w:val="left" w:pos="284"/>
        </w:tabs>
        <w:spacing w:after="0" w:line="240" w:lineRule="auto"/>
        <w:ind w:firstLine="709"/>
        <w:rPr>
          <w:rFonts w:ascii="Times New Roman" w:hAnsi="Times New Roman" w:cs="Times New Roman"/>
          <w:sz w:val="28"/>
          <w:szCs w:val="28"/>
          <w:lang w:val="en-US"/>
        </w:rPr>
      </w:pPr>
    </w:p>
    <w:p w:rsidR="00381AA3" w:rsidRPr="00D91048" w:rsidRDefault="00381AA3" w:rsidP="00381AA3">
      <w:pPr>
        <w:tabs>
          <w:tab w:val="left" w:pos="284"/>
        </w:tabs>
        <w:spacing w:after="0" w:line="240" w:lineRule="auto"/>
        <w:ind w:firstLine="709"/>
        <w:rPr>
          <w:rFonts w:ascii="Times New Roman" w:hAnsi="Times New Roman" w:cs="Times New Roman"/>
          <w:sz w:val="28"/>
          <w:szCs w:val="28"/>
          <w:lang w:val="en-US"/>
        </w:rPr>
      </w:pPr>
      <w:r>
        <w:rPr>
          <w:rFonts w:ascii="Times New Roman" w:hAnsi="Times New Roman" w:cs="Times New Roman"/>
          <w:noProof/>
          <w:sz w:val="28"/>
          <w:szCs w:val="28"/>
        </w:rPr>
        <w:pict>
          <v:rect id="_x0000_s1034" style="position:absolute;left:0;text-align:left;margin-left:203.25pt;margin-top:18.8pt;width:1in;height:64.5pt;z-index:251660288" fillcolor="white [3212]" strokecolor="white [3212]"/>
        </w:pict>
      </w:r>
    </w:p>
    <w:p w:rsidR="00381AA3" w:rsidRPr="00D91048" w:rsidRDefault="00381AA3" w:rsidP="00381AA3">
      <w:pPr>
        <w:tabs>
          <w:tab w:val="left" w:pos="284"/>
        </w:tabs>
        <w:spacing w:after="0" w:line="240" w:lineRule="auto"/>
        <w:ind w:firstLine="709"/>
        <w:rPr>
          <w:rFonts w:ascii="Times New Roman" w:hAnsi="Times New Roman" w:cs="Times New Roman"/>
          <w:sz w:val="28"/>
          <w:szCs w:val="28"/>
          <w:lang w:val="en-US"/>
        </w:rPr>
      </w:pPr>
    </w:p>
    <w:p w:rsidR="00381AA3" w:rsidRPr="00D91048" w:rsidRDefault="00381AA3" w:rsidP="00381AA3">
      <w:pPr>
        <w:tabs>
          <w:tab w:val="left" w:pos="284"/>
        </w:tabs>
        <w:spacing w:after="0" w:line="240" w:lineRule="auto"/>
        <w:ind w:firstLine="709"/>
        <w:rPr>
          <w:rFonts w:ascii="Times New Roman" w:hAnsi="Times New Roman" w:cs="Times New Roman"/>
          <w:sz w:val="28"/>
          <w:szCs w:val="28"/>
          <w:lang w:val="en-US"/>
        </w:rPr>
      </w:pPr>
    </w:p>
    <w:p w:rsidR="00381AA3" w:rsidRPr="00D91048" w:rsidRDefault="00381AA3" w:rsidP="00381AA3">
      <w:pPr>
        <w:tabs>
          <w:tab w:val="left" w:pos="284"/>
        </w:tabs>
        <w:spacing w:after="0" w:line="240" w:lineRule="auto"/>
        <w:ind w:firstLine="709"/>
        <w:rPr>
          <w:rFonts w:ascii="Times New Roman" w:hAnsi="Times New Roman" w:cs="Times New Roman"/>
          <w:sz w:val="28"/>
          <w:szCs w:val="28"/>
          <w:lang w:val="en-US"/>
        </w:rPr>
      </w:pPr>
    </w:p>
    <w:p w:rsidR="00381AA3" w:rsidRPr="00D91048" w:rsidRDefault="00381AA3" w:rsidP="00381AA3">
      <w:pPr>
        <w:tabs>
          <w:tab w:val="left" w:pos="284"/>
        </w:tabs>
        <w:spacing w:after="0" w:line="240" w:lineRule="auto"/>
        <w:ind w:firstLine="709"/>
        <w:rPr>
          <w:rFonts w:ascii="Times New Roman" w:hAnsi="Times New Roman" w:cs="Times New Roman"/>
          <w:sz w:val="28"/>
          <w:szCs w:val="28"/>
          <w:lang w:val="en-US"/>
        </w:rPr>
      </w:pPr>
    </w:p>
    <w:p w:rsidR="00381AA3" w:rsidRPr="00D91048" w:rsidRDefault="00381AA3" w:rsidP="00381AA3">
      <w:pPr>
        <w:tabs>
          <w:tab w:val="left" w:pos="284"/>
        </w:tabs>
        <w:spacing w:after="0" w:line="240" w:lineRule="auto"/>
        <w:ind w:firstLine="709"/>
        <w:rPr>
          <w:rFonts w:ascii="Times New Roman" w:hAnsi="Times New Roman" w:cs="Times New Roman"/>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kk-KZ"/>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kk-KZ"/>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kk-KZ"/>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kk-KZ"/>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kk-KZ"/>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kk-KZ"/>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kk-KZ"/>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kk-KZ"/>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734F69" w:rsidP="00381AA3">
      <w:pPr>
        <w:tabs>
          <w:tab w:val="left" w:pos="284"/>
        </w:tabs>
        <w:spacing w:after="0" w:line="240" w:lineRule="auto"/>
        <w:ind w:firstLine="709"/>
        <w:jc w:val="center"/>
        <w:rPr>
          <w:rFonts w:ascii="Times New Roman" w:hAnsi="Times New Roman" w:cs="Times New Roman"/>
          <w:b/>
          <w:bCs/>
          <w:sz w:val="28"/>
          <w:szCs w:val="28"/>
          <w:lang w:val="en-US"/>
        </w:rPr>
      </w:pPr>
      <w:r>
        <w:rPr>
          <w:rFonts w:ascii="Times New Roman" w:hAnsi="Times New Roman" w:cs="Times New Roman"/>
          <w:b/>
          <w:bCs/>
          <w:noProof/>
          <w:sz w:val="28"/>
          <w:szCs w:val="28"/>
        </w:rPr>
        <w:pict>
          <v:shapetype id="_x0000_t202" coordsize="21600,21600" o:spt="202" path="m,l,21600r21600,l21600,xe">
            <v:stroke joinstyle="miter"/>
            <v:path gradientshapeok="t" o:connecttype="rect"/>
          </v:shapetype>
          <v:shape id="_x0000_s1134" type="#_x0000_t202" style="position:absolute;left:0;text-align:left;margin-left:474.6pt;margin-top:70.85pt;width:15pt;height:16.2pt;z-index:251683840" strokecolor="white [3212]">
            <v:textbox>
              <w:txbxContent>
                <w:p w:rsidR="00734F69" w:rsidRDefault="00734F69"/>
              </w:txbxContent>
            </v:textbox>
          </v:shape>
        </w:pict>
      </w: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tabs>
          <w:tab w:val="left" w:pos="284"/>
        </w:tabs>
        <w:spacing w:after="0" w:line="240" w:lineRule="auto"/>
        <w:ind w:firstLine="709"/>
        <w:jc w:val="center"/>
        <w:rPr>
          <w:rFonts w:ascii="Times New Roman" w:hAnsi="Times New Roman" w:cs="Times New Roman"/>
          <w:b/>
          <w:bCs/>
          <w:sz w:val="28"/>
          <w:szCs w:val="28"/>
          <w:lang w:val="en-US"/>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r w:rsidRPr="00D91048">
        <w:rPr>
          <w:rFonts w:ascii="Times New Roman" w:hAnsi="Times New Roman" w:cs="Times New Roman"/>
          <w:sz w:val="28"/>
          <w:szCs w:val="28"/>
          <w:lang w:val="en-US"/>
        </w:rPr>
        <w:t>MINISTRY OF EDUCATION AND SCIENCE OF REPUBLIC OF KAZAKHSTAN</w:t>
      </w:r>
    </w:p>
    <w:p w:rsidR="00381AA3" w:rsidRPr="00D91048" w:rsidRDefault="00381AA3" w:rsidP="00381AA3">
      <w:pPr>
        <w:spacing w:after="0" w:line="240" w:lineRule="auto"/>
        <w:ind w:firstLine="709"/>
        <w:jc w:val="center"/>
        <w:rPr>
          <w:rFonts w:ascii="Times New Roman" w:hAnsi="Times New Roman" w:cs="Times New Roman"/>
          <w:sz w:val="28"/>
          <w:szCs w:val="28"/>
          <w:lang w:val="en-US"/>
        </w:rPr>
      </w:pPr>
    </w:p>
    <w:p w:rsidR="00381AA3" w:rsidRPr="00D91048" w:rsidRDefault="00381AA3" w:rsidP="00381AA3">
      <w:pPr>
        <w:spacing w:after="0" w:line="240" w:lineRule="auto"/>
        <w:ind w:firstLine="709"/>
        <w:jc w:val="center"/>
        <w:rPr>
          <w:rFonts w:ascii="Times New Roman" w:hAnsi="Times New Roman" w:cs="Times New Roman"/>
          <w:sz w:val="28"/>
          <w:szCs w:val="28"/>
          <w:lang w:val="en-US"/>
        </w:rPr>
      </w:pPr>
      <w:r w:rsidRPr="00D91048">
        <w:rPr>
          <w:rFonts w:ascii="Times New Roman" w:hAnsi="Times New Roman" w:cs="Times New Roman"/>
          <w:sz w:val="28"/>
          <w:szCs w:val="28"/>
          <w:lang w:val="en-US"/>
        </w:rPr>
        <w:t>M. AUEZOV SOUTH KAZAKHSTAN UNIVERSITY</w:t>
      </w: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p>
    <w:p w:rsidR="00381AA3" w:rsidRPr="00D91048" w:rsidRDefault="00381AA3" w:rsidP="00381AA3">
      <w:pPr>
        <w:spacing w:after="0" w:line="240" w:lineRule="auto"/>
        <w:ind w:firstLine="709"/>
        <w:rPr>
          <w:rFonts w:ascii="Times New Roman" w:hAnsi="Times New Roman" w:cs="Times New Roman"/>
          <w:sz w:val="28"/>
          <w:szCs w:val="28"/>
          <w:lang w:val="kk-KZ"/>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r w:rsidRPr="00D91048">
        <w:rPr>
          <w:rFonts w:ascii="Times New Roman" w:hAnsi="Times New Roman" w:cs="Times New Roman"/>
          <w:noProof/>
          <w:sz w:val="28"/>
          <w:szCs w:val="28"/>
        </w:rPr>
        <w:drawing>
          <wp:inline distT="0" distB="0" distL="0" distR="0">
            <wp:extent cx="3261360" cy="1638300"/>
            <wp:effectExtent l="0" t="0" r="0" b="0"/>
            <wp:docPr id="2" name="Рисунок 2"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1360" cy="1638300"/>
                    </a:xfrm>
                    <a:prstGeom prst="rect">
                      <a:avLst/>
                    </a:prstGeom>
                    <a:noFill/>
                    <a:ln>
                      <a:noFill/>
                    </a:ln>
                  </pic:spPr>
                </pic:pic>
              </a:graphicData>
            </a:graphic>
          </wp:inline>
        </w:drawing>
      </w: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r w:rsidRPr="00D91048">
        <w:rPr>
          <w:rFonts w:ascii="Times New Roman" w:hAnsi="Times New Roman" w:cs="Times New Roman"/>
          <w:sz w:val="28"/>
          <w:szCs w:val="28"/>
          <w:lang w:val="en-US"/>
        </w:rPr>
        <w:t>Department</w:t>
      </w:r>
      <w:r w:rsidRPr="00D91048">
        <w:rPr>
          <w:rFonts w:ascii="Times New Roman" w:hAnsi="Times New Roman" w:cs="Times New Roman"/>
          <w:sz w:val="28"/>
          <w:szCs w:val="28"/>
          <w:lang w:val="kk-KZ"/>
        </w:rPr>
        <w:t xml:space="preserve"> «</w:t>
      </w:r>
      <w:r w:rsidRPr="00D91048">
        <w:rPr>
          <w:rFonts w:ascii="Times New Roman" w:hAnsi="Times New Roman" w:cs="Times New Roman"/>
          <w:sz w:val="28"/>
          <w:szCs w:val="28"/>
          <w:lang w:val="en-US"/>
        </w:rPr>
        <w:t>Mechanics and Engineering</w:t>
      </w:r>
      <w:r w:rsidRPr="00D91048">
        <w:rPr>
          <w:rFonts w:ascii="Times New Roman" w:hAnsi="Times New Roman" w:cs="Times New Roman"/>
          <w:sz w:val="28"/>
          <w:szCs w:val="28"/>
          <w:lang w:val="kk-KZ"/>
        </w:rPr>
        <w:t>»</w:t>
      </w: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r w:rsidRPr="00D91048">
        <w:rPr>
          <w:rFonts w:ascii="Times New Roman" w:hAnsi="Times New Roman" w:cs="Times New Roman"/>
          <w:color w:val="000000" w:themeColor="text1"/>
          <w:sz w:val="28"/>
          <w:szCs w:val="28"/>
          <w:lang w:val="kk-KZ"/>
        </w:rPr>
        <w:t>Zhilkibayeva S.K., Abzalova</w:t>
      </w:r>
      <w:r w:rsidRPr="00D91048">
        <w:rPr>
          <w:rFonts w:ascii="Times New Roman" w:hAnsi="Times New Roman" w:cs="Times New Roman"/>
          <w:sz w:val="28"/>
          <w:szCs w:val="28"/>
          <w:lang w:val="kk-KZ"/>
        </w:rPr>
        <w:t xml:space="preserve"> D.A., Abshenov Kh.A.</w:t>
      </w:r>
    </w:p>
    <w:p w:rsidR="00381AA3" w:rsidRPr="00D91048" w:rsidRDefault="00381AA3" w:rsidP="00381AA3">
      <w:pPr>
        <w:spacing w:after="0" w:line="240" w:lineRule="auto"/>
        <w:ind w:firstLine="709"/>
        <w:jc w:val="center"/>
        <w:rPr>
          <w:rFonts w:ascii="Times New Roman" w:hAnsi="Times New Roman" w:cs="Times New Roman"/>
          <w:b/>
          <w:sz w:val="28"/>
          <w:szCs w:val="28"/>
          <w:lang w:val="en-US"/>
        </w:rPr>
      </w:pPr>
    </w:p>
    <w:p w:rsidR="00381AA3" w:rsidRPr="00D91048" w:rsidRDefault="00381AA3" w:rsidP="00381AA3">
      <w:pPr>
        <w:spacing w:after="0" w:line="240" w:lineRule="auto"/>
        <w:ind w:firstLine="709"/>
        <w:jc w:val="center"/>
        <w:rPr>
          <w:rFonts w:ascii="Times New Roman" w:hAnsi="Times New Roman" w:cs="Times New Roman"/>
          <w:b/>
          <w:sz w:val="28"/>
          <w:szCs w:val="28"/>
          <w:lang w:val="en-US"/>
        </w:rPr>
      </w:pPr>
    </w:p>
    <w:p w:rsidR="00381AA3" w:rsidRPr="00D91048" w:rsidRDefault="00381AA3" w:rsidP="00381AA3">
      <w:pPr>
        <w:spacing w:after="0" w:line="240" w:lineRule="auto"/>
        <w:ind w:firstLine="709"/>
        <w:jc w:val="center"/>
        <w:rPr>
          <w:rFonts w:ascii="Times New Roman" w:hAnsi="Times New Roman" w:cs="Times New Roman"/>
          <w:sz w:val="28"/>
          <w:szCs w:val="28"/>
          <w:lang w:val="kk-KZ"/>
        </w:rPr>
      </w:pPr>
      <w:r w:rsidRPr="00D91048">
        <w:rPr>
          <w:rFonts w:ascii="Times New Roman" w:hAnsi="Times New Roman" w:cs="Times New Roman"/>
          <w:sz w:val="28"/>
          <w:szCs w:val="28"/>
          <w:lang w:val="en-US"/>
        </w:rPr>
        <w:t xml:space="preserve">LECTURE NOTES </w:t>
      </w:r>
    </w:p>
    <w:p w:rsidR="00381AA3" w:rsidRPr="00D91048" w:rsidRDefault="00381AA3" w:rsidP="00381AA3">
      <w:pPr>
        <w:spacing w:after="0" w:line="240" w:lineRule="auto"/>
        <w:ind w:firstLine="709"/>
        <w:jc w:val="center"/>
        <w:rPr>
          <w:rFonts w:ascii="Times New Roman" w:hAnsi="Times New Roman" w:cs="Times New Roman"/>
          <w:sz w:val="28"/>
          <w:szCs w:val="28"/>
          <w:lang w:val="en-US"/>
        </w:rPr>
      </w:pPr>
    </w:p>
    <w:p w:rsidR="00381AA3" w:rsidRPr="00D91048" w:rsidRDefault="00381AA3" w:rsidP="00381AA3">
      <w:pPr>
        <w:spacing w:after="0" w:line="240" w:lineRule="auto"/>
        <w:ind w:firstLine="709"/>
        <w:jc w:val="center"/>
        <w:rPr>
          <w:rFonts w:ascii="Times New Roman" w:hAnsi="Times New Roman" w:cs="Times New Roman"/>
          <w:color w:val="000000" w:themeColor="text1"/>
          <w:sz w:val="28"/>
          <w:szCs w:val="28"/>
          <w:lang w:val="en-US"/>
        </w:rPr>
      </w:pPr>
      <w:r w:rsidRPr="00D91048">
        <w:rPr>
          <w:rFonts w:ascii="Times New Roman" w:hAnsi="Times New Roman" w:cs="Times New Roman"/>
          <w:sz w:val="28"/>
          <w:szCs w:val="28"/>
          <w:lang w:val="en-US"/>
        </w:rPr>
        <w:t xml:space="preserve">Course title </w:t>
      </w:r>
      <w:r w:rsidRPr="00D91048">
        <w:rPr>
          <w:rFonts w:ascii="Times New Roman" w:hAnsi="Times New Roman" w:cs="Times New Roman"/>
          <w:sz w:val="28"/>
          <w:szCs w:val="28"/>
          <w:lang w:val="kk-KZ"/>
        </w:rPr>
        <w:t>«</w:t>
      </w:r>
      <w:r w:rsidR="008F278B">
        <w:rPr>
          <w:rFonts w:ascii="Times New Roman" w:hAnsi="Times New Roman" w:cs="Times New Roman"/>
          <w:sz w:val="28"/>
          <w:szCs w:val="28"/>
          <w:lang w:val="en-US"/>
        </w:rPr>
        <w:t>Mathematical Methods of Experiment Planning</w:t>
      </w:r>
      <w:r w:rsidRPr="00D91048">
        <w:rPr>
          <w:rFonts w:ascii="Times New Roman" w:hAnsi="Times New Roman" w:cs="Times New Roman"/>
          <w:color w:val="000000" w:themeColor="text1"/>
          <w:sz w:val="28"/>
          <w:szCs w:val="28"/>
          <w:lang w:val="kk-KZ"/>
        </w:rPr>
        <w:t>»</w:t>
      </w:r>
    </w:p>
    <w:p w:rsidR="00381AA3" w:rsidRPr="00D91048" w:rsidRDefault="00381AA3" w:rsidP="00381AA3">
      <w:pPr>
        <w:spacing w:after="0" w:line="240" w:lineRule="auto"/>
        <w:ind w:firstLine="709"/>
        <w:jc w:val="center"/>
        <w:rPr>
          <w:rFonts w:ascii="Times New Roman" w:hAnsi="Times New Roman" w:cs="Times New Roman"/>
          <w:color w:val="000000" w:themeColor="text1"/>
          <w:sz w:val="28"/>
          <w:szCs w:val="28"/>
          <w:lang w:val="en-US"/>
        </w:rPr>
      </w:pPr>
    </w:p>
    <w:p w:rsidR="00381AA3" w:rsidRPr="00D91048" w:rsidRDefault="008F278B" w:rsidP="008F278B">
      <w:pPr>
        <w:spacing w:after="0" w:line="240" w:lineRule="auto"/>
        <w:ind w:firstLine="709"/>
        <w:jc w:val="center"/>
        <w:rPr>
          <w:rFonts w:ascii="Times New Roman" w:hAnsi="Times New Roman" w:cs="Times New Roman"/>
          <w:sz w:val="28"/>
          <w:szCs w:val="28"/>
          <w:lang w:val="en-US"/>
        </w:rPr>
      </w:pPr>
      <w:r w:rsidRPr="00D91048">
        <w:rPr>
          <w:rFonts w:ascii="Times New Roman" w:hAnsi="Times New Roman" w:cs="Times New Roman"/>
          <w:i/>
          <w:color w:val="000000" w:themeColor="text1"/>
          <w:sz w:val="28"/>
          <w:szCs w:val="28"/>
          <w:lang w:val="en-US"/>
        </w:rPr>
        <w:t>for students of the specialty «5</w:t>
      </w:r>
      <w:r w:rsidRPr="00D91048">
        <w:rPr>
          <w:rFonts w:ascii="Times New Roman" w:hAnsi="Times New Roman" w:cs="Times New Roman"/>
          <w:i/>
          <w:color w:val="000000" w:themeColor="text1"/>
          <w:sz w:val="28"/>
          <w:szCs w:val="28"/>
        </w:rPr>
        <w:t>В</w:t>
      </w:r>
      <w:r w:rsidRPr="00D91048">
        <w:rPr>
          <w:rFonts w:ascii="Times New Roman" w:hAnsi="Times New Roman" w:cs="Times New Roman"/>
          <w:i/>
          <w:color w:val="000000" w:themeColor="text1"/>
          <w:sz w:val="28"/>
          <w:szCs w:val="28"/>
          <w:lang w:val="en-US"/>
        </w:rPr>
        <w:t xml:space="preserve">071200 – Machine </w:t>
      </w:r>
      <w:r>
        <w:rPr>
          <w:rFonts w:ascii="Times New Roman" w:hAnsi="Times New Roman" w:cs="Times New Roman"/>
          <w:i/>
          <w:color w:val="000000" w:themeColor="text1"/>
          <w:sz w:val="28"/>
          <w:szCs w:val="28"/>
          <w:lang w:val="en-US"/>
        </w:rPr>
        <w:t>E</w:t>
      </w:r>
      <w:r w:rsidRPr="00D91048">
        <w:rPr>
          <w:rFonts w:ascii="Times New Roman" w:hAnsi="Times New Roman" w:cs="Times New Roman"/>
          <w:i/>
          <w:color w:val="000000" w:themeColor="text1"/>
          <w:sz w:val="28"/>
          <w:szCs w:val="28"/>
          <w:lang w:val="en-US"/>
        </w:rPr>
        <w:t>ngineering» and of the educational program</w:t>
      </w:r>
      <w:r w:rsidRPr="00D91048">
        <w:rPr>
          <w:rFonts w:ascii="Times New Roman" w:hAnsi="Times New Roman" w:cs="Times New Roman"/>
          <w:i/>
          <w:sz w:val="28"/>
          <w:szCs w:val="28"/>
          <w:lang w:val="en-US"/>
        </w:rPr>
        <w:t xml:space="preserve"> «</w:t>
      </w:r>
      <w:r w:rsidRPr="00D91048">
        <w:rPr>
          <w:rFonts w:ascii="Times New Roman" w:hAnsi="Times New Roman" w:cs="Times New Roman"/>
          <w:i/>
          <w:color w:val="000000" w:themeColor="text1"/>
          <w:sz w:val="28"/>
          <w:szCs w:val="28"/>
          <w:lang w:val="en-US"/>
        </w:rPr>
        <w:t>6B0712</w:t>
      </w:r>
      <w:r>
        <w:rPr>
          <w:rFonts w:ascii="Times New Roman" w:hAnsi="Times New Roman" w:cs="Times New Roman"/>
          <w:i/>
          <w:color w:val="000000" w:themeColor="text1"/>
          <w:sz w:val="28"/>
          <w:szCs w:val="28"/>
          <w:lang w:val="en-US"/>
        </w:rPr>
        <w:t>0</w:t>
      </w:r>
      <w:r w:rsidR="002D3DC7">
        <w:rPr>
          <w:rFonts w:ascii="Times New Roman" w:hAnsi="Times New Roman" w:cs="Times New Roman"/>
          <w:i/>
          <w:color w:val="000000" w:themeColor="text1"/>
          <w:sz w:val="28"/>
          <w:szCs w:val="28"/>
          <w:lang w:val="en-US"/>
        </w:rPr>
        <w:t xml:space="preserve"> – </w:t>
      </w:r>
      <w:r>
        <w:rPr>
          <w:rFonts w:ascii="Times New Roman" w:hAnsi="Times New Roman" w:cs="Times New Roman"/>
          <w:i/>
          <w:color w:val="000000" w:themeColor="text1"/>
          <w:sz w:val="28"/>
          <w:szCs w:val="28"/>
          <w:lang w:val="en-US"/>
        </w:rPr>
        <w:t>Machine E</w:t>
      </w:r>
      <w:r w:rsidRPr="00D91048">
        <w:rPr>
          <w:rFonts w:ascii="Times New Roman" w:hAnsi="Times New Roman" w:cs="Times New Roman"/>
          <w:i/>
          <w:color w:val="000000" w:themeColor="text1"/>
          <w:sz w:val="28"/>
          <w:szCs w:val="28"/>
          <w:lang w:val="en-US"/>
        </w:rPr>
        <w:t>ngineering»</w:t>
      </w:r>
    </w:p>
    <w:p w:rsidR="00381AA3" w:rsidRPr="00D91048" w:rsidRDefault="00381AA3" w:rsidP="00381AA3">
      <w:pPr>
        <w:spacing w:after="0" w:line="240" w:lineRule="auto"/>
        <w:ind w:firstLine="709"/>
        <w:rPr>
          <w:rFonts w:ascii="Times New Roman" w:hAnsi="Times New Roman" w:cs="Times New Roman"/>
          <w:sz w:val="28"/>
          <w:szCs w:val="28"/>
          <w:lang w:val="en-US"/>
        </w:rPr>
      </w:pPr>
    </w:p>
    <w:p w:rsidR="00381AA3" w:rsidRDefault="00381AA3" w:rsidP="00381AA3">
      <w:pPr>
        <w:spacing w:after="0" w:line="240" w:lineRule="auto"/>
        <w:ind w:firstLine="709"/>
        <w:rPr>
          <w:rFonts w:ascii="Times New Roman" w:hAnsi="Times New Roman" w:cs="Times New Roman"/>
          <w:sz w:val="28"/>
          <w:szCs w:val="28"/>
          <w:lang w:val="en-US"/>
        </w:rPr>
      </w:pPr>
    </w:p>
    <w:p w:rsidR="008F278B" w:rsidRDefault="008F278B" w:rsidP="00381AA3">
      <w:pPr>
        <w:spacing w:after="0" w:line="240" w:lineRule="auto"/>
        <w:ind w:firstLine="709"/>
        <w:rPr>
          <w:rFonts w:ascii="Times New Roman" w:hAnsi="Times New Roman" w:cs="Times New Roman"/>
          <w:sz w:val="28"/>
          <w:szCs w:val="28"/>
          <w:lang w:val="en-US"/>
        </w:rPr>
      </w:pPr>
    </w:p>
    <w:p w:rsidR="008F278B" w:rsidRDefault="008F278B" w:rsidP="00381AA3">
      <w:pPr>
        <w:spacing w:after="0" w:line="240" w:lineRule="auto"/>
        <w:ind w:firstLine="709"/>
        <w:rPr>
          <w:rFonts w:ascii="Times New Roman" w:hAnsi="Times New Roman" w:cs="Times New Roman"/>
          <w:sz w:val="28"/>
          <w:szCs w:val="28"/>
          <w:lang w:val="en-US"/>
        </w:rPr>
      </w:pPr>
    </w:p>
    <w:p w:rsidR="008F278B" w:rsidRDefault="008F278B"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spacing w:after="0" w:line="240" w:lineRule="auto"/>
        <w:ind w:firstLine="709"/>
        <w:rPr>
          <w:rFonts w:ascii="Times New Roman" w:hAnsi="Times New Roman" w:cs="Times New Roman"/>
          <w:sz w:val="28"/>
          <w:szCs w:val="28"/>
          <w:lang w:val="en-US"/>
        </w:rPr>
      </w:pPr>
    </w:p>
    <w:p w:rsidR="00381AA3" w:rsidRPr="00D91048" w:rsidRDefault="00381AA3" w:rsidP="00381AA3">
      <w:pPr>
        <w:pStyle w:val="af8"/>
        <w:ind w:firstLine="709"/>
        <w:jc w:val="left"/>
        <w:rPr>
          <w:sz w:val="28"/>
          <w:szCs w:val="28"/>
          <w:lang w:val="kk-KZ"/>
        </w:rPr>
      </w:pPr>
    </w:p>
    <w:p w:rsidR="00381AA3" w:rsidRPr="00D91048" w:rsidRDefault="00381AA3" w:rsidP="00381AA3">
      <w:pPr>
        <w:pStyle w:val="af8"/>
        <w:ind w:firstLine="709"/>
        <w:jc w:val="left"/>
        <w:rPr>
          <w:sz w:val="28"/>
          <w:szCs w:val="28"/>
          <w:lang w:val="kk-KZ"/>
        </w:rPr>
      </w:pPr>
    </w:p>
    <w:p w:rsidR="00381AA3" w:rsidRPr="00D91048" w:rsidRDefault="00381AA3" w:rsidP="00381AA3">
      <w:pPr>
        <w:pStyle w:val="af8"/>
        <w:ind w:firstLine="709"/>
        <w:jc w:val="left"/>
        <w:rPr>
          <w:sz w:val="28"/>
          <w:szCs w:val="28"/>
          <w:lang w:val="en-US"/>
        </w:rPr>
      </w:pPr>
    </w:p>
    <w:p w:rsidR="00381AA3" w:rsidRPr="00D91048" w:rsidRDefault="00381AA3" w:rsidP="00381AA3">
      <w:pPr>
        <w:pStyle w:val="af8"/>
        <w:ind w:firstLine="709"/>
        <w:jc w:val="left"/>
        <w:rPr>
          <w:sz w:val="28"/>
          <w:szCs w:val="28"/>
          <w:lang w:val="en-US"/>
        </w:rPr>
      </w:pPr>
    </w:p>
    <w:p w:rsidR="00381AA3" w:rsidRPr="00D91048" w:rsidRDefault="00734F69" w:rsidP="00381AA3">
      <w:pPr>
        <w:tabs>
          <w:tab w:val="left" w:pos="284"/>
        </w:tabs>
        <w:spacing w:after="0" w:line="240" w:lineRule="auto"/>
        <w:ind w:firstLine="709"/>
        <w:jc w:val="center"/>
        <w:rPr>
          <w:rFonts w:ascii="Times New Roman" w:hAnsi="Times New Roman" w:cs="Times New Roman"/>
          <w:sz w:val="28"/>
          <w:szCs w:val="28"/>
          <w:lang w:val="en-US"/>
        </w:rPr>
      </w:pPr>
      <w:r>
        <w:rPr>
          <w:rFonts w:ascii="Times New Roman" w:hAnsi="Times New Roman" w:cs="Times New Roman"/>
          <w:noProof/>
          <w:sz w:val="28"/>
          <w:szCs w:val="28"/>
        </w:rPr>
        <w:pict>
          <v:shape id="_x0000_s1135" type="#_x0000_t202" style="position:absolute;left:0;text-align:left;margin-left:475.8pt;margin-top:68.25pt;width:10.2pt;height:18pt;z-index:251684864" strokecolor="white [3212]">
            <v:textbox>
              <w:txbxContent>
                <w:p w:rsidR="00734F69" w:rsidRDefault="00734F69"/>
              </w:txbxContent>
            </v:textbox>
          </v:shape>
        </w:pict>
      </w:r>
      <w:r w:rsidR="00381AA3" w:rsidRPr="00D91048">
        <w:rPr>
          <w:rFonts w:ascii="Times New Roman" w:hAnsi="Times New Roman" w:cs="Times New Roman"/>
          <w:sz w:val="28"/>
          <w:szCs w:val="28"/>
          <w:lang w:val="en-US"/>
        </w:rPr>
        <w:t>Shymkent</w:t>
      </w:r>
      <w:r w:rsidR="00381AA3" w:rsidRPr="00D91048">
        <w:rPr>
          <w:rFonts w:ascii="Times New Roman" w:hAnsi="Times New Roman" w:cs="Times New Roman"/>
          <w:sz w:val="28"/>
          <w:szCs w:val="28"/>
          <w:lang w:val="kk-KZ"/>
        </w:rPr>
        <w:t>,</w:t>
      </w:r>
      <w:r w:rsidR="00381AA3">
        <w:rPr>
          <w:rFonts w:ascii="Times New Roman" w:hAnsi="Times New Roman" w:cs="Times New Roman"/>
          <w:sz w:val="28"/>
          <w:szCs w:val="28"/>
          <w:lang w:val="kk-KZ"/>
        </w:rPr>
        <w:t xml:space="preserve"> </w:t>
      </w:r>
      <w:r w:rsidR="00381AA3" w:rsidRPr="00D91048">
        <w:rPr>
          <w:rFonts w:ascii="Times New Roman" w:hAnsi="Times New Roman" w:cs="Times New Roman"/>
          <w:sz w:val="28"/>
          <w:szCs w:val="28"/>
          <w:lang w:val="kk-KZ"/>
        </w:rPr>
        <w:t>202</w:t>
      </w:r>
      <w:r w:rsidR="00381AA3">
        <w:rPr>
          <w:rFonts w:ascii="Times New Roman" w:hAnsi="Times New Roman" w:cs="Times New Roman"/>
          <w:sz w:val="28"/>
          <w:szCs w:val="28"/>
          <w:lang w:val="kk-KZ"/>
        </w:rPr>
        <w:t>1</w:t>
      </w:r>
    </w:p>
    <w:p w:rsidR="00381AA3" w:rsidRPr="00D91048" w:rsidRDefault="00381AA3" w:rsidP="00381AA3">
      <w:pPr>
        <w:pStyle w:val="af8"/>
        <w:ind w:firstLine="709"/>
        <w:jc w:val="left"/>
        <w:rPr>
          <w:sz w:val="28"/>
          <w:szCs w:val="28"/>
          <w:lang w:val="kk-KZ"/>
        </w:rPr>
      </w:pPr>
      <w:r w:rsidRPr="00D91048">
        <w:rPr>
          <w:sz w:val="28"/>
          <w:szCs w:val="28"/>
          <w:lang w:val="en-US"/>
        </w:rPr>
        <w:lastRenderedPageBreak/>
        <w:t>UDC</w:t>
      </w:r>
      <w:r>
        <w:rPr>
          <w:sz w:val="28"/>
          <w:szCs w:val="28"/>
          <w:lang w:val="en-US"/>
        </w:rPr>
        <w:t xml:space="preserve"> 621.</w:t>
      </w:r>
      <w:r w:rsidRPr="00D91048">
        <w:rPr>
          <w:sz w:val="28"/>
          <w:szCs w:val="28"/>
          <w:lang w:val="en-US"/>
        </w:rPr>
        <w:t xml:space="preserve">81 </w:t>
      </w:r>
    </w:p>
    <w:p w:rsidR="00381AA3" w:rsidRPr="00D91048" w:rsidRDefault="00381AA3" w:rsidP="00381AA3">
      <w:pPr>
        <w:shd w:val="clear" w:color="auto" w:fill="FFFFFF"/>
        <w:autoSpaceDE w:val="0"/>
        <w:autoSpaceDN w:val="0"/>
        <w:adjustRightInd w:val="0"/>
        <w:spacing w:after="0" w:line="240" w:lineRule="auto"/>
        <w:ind w:right="-1118" w:firstLine="709"/>
        <w:jc w:val="both"/>
        <w:rPr>
          <w:rFonts w:ascii="Times New Roman" w:eastAsia="Times New Roman" w:hAnsi="Times New Roman" w:cs="Times New Roman"/>
          <w:sz w:val="28"/>
          <w:szCs w:val="28"/>
          <w:lang w:val="kk-KZ"/>
        </w:rPr>
      </w:pPr>
    </w:p>
    <w:p w:rsidR="00E96270" w:rsidRDefault="00381AA3" w:rsidP="00381AA3">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D91048">
        <w:rPr>
          <w:rFonts w:ascii="Times New Roman" w:hAnsi="Times New Roman" w:cs="Times New Roman"/>
          <w:sz w:val="28"/>
          <w:szCs w:val="28"/>
          <w:lang w:val="kk-KZ"/>
        </w:rPr>
        <w:t>Compilers:</w:t>
      </w:r>
      <w:r w:rsidRPr="00D91048">
        <w:rPr>
          <w:rFonts w:ascii="Times New Roman" w:hAnsi="Times New Roman" w:cs="Times New Roman"/>
          <w:sz w:val="28"/>
          <w:szCs w:val="28"/>
          <w:lang w:val="en-US"/>
        </w:rPr>
        <w:t xml:space="preserve"> </w:t>
      </w:r>
      <w:r w:rsidRPr="00D91048">
        <w:rPr>
          <w:rFonts w:ascii="Times New Roman" w:hAnsi="Times New Roman" w:cs="Times New Roman"/>
          <w:color w:val="000000" w:themeColor="text1"/>
          <w:sz w:val="28"/>
          <w:szCs w:val="28"/>
          <w:lang w:val="kk-KZ"/>
        </w:rPr>
        <w:t>Zhilkibayeva S.K., Abzalova</w:t>
      </w:r>
      <w:r w:rsidRPr="00D91048">
        <w:rPr>
          <w:rFonts w:ascii="Times New Roman" w:hAnsi="Times New Roman" w:cs="Times New Roman"/>
          <w:sz w:val="28"/>
          <w:szCs w:val="28"/>
          <w:lang w:val="kk-KZ"/>
        </w:rPr>
        <w:t xml:space="preserve"> D.A.,</w:t>
      </w:r>
      <w:r w:rsidRPr="00D91048">
        <w:rPr>
          <w:rFonts w:ascii="Times New Roman" w:hAnsi="Times New Roman" w:cs="Times New Roman"/>
          <w:sz w:val="28"/>
          <w:szCs w:val="28"/>
          <w:lang w:val="en-US"/>
        </w:rPr>
        <w:t xml:space="preserve"> </w:t>
      </w:r>
      <w:r w:rsidRPr="00D91048">
        <w:rPr>
          <w:rFonts w:ascii="Times New Roman" w:hAnsi="Times New Roman" w:cs="Times New Roman"/>
          <w:sz w:val="28"/>
          <w:szCs w:val="28"/>
          <w:lang w:val="kk-KZ"/>
        </w:rPr>
        <w:t>Abshenov Kh.A. – Lecture notes</w:t>
      </w:r>
      <w:r w:rsidRPr="00D91048">
        <w:rPr>
          <w:rFonts w:ascii="Times New Roman" w:hAnsi="Times New Roman" w:cs="Times New Roman"/>
          <w:sz w:val="28"/>
          <w:szCs w:val="28"/>
          <w:lang w:val="en-US"/>
        </w:rPr>
        <w:t xml:space="preserve"> on the c</w:t>
      </w:r>
      <w:r w:rsidRPr="00D91048">
        <w:rPr>
          <w:rFonts w:ascii="Times New Roman" w:hAnsi="Times New Roman" w:cs="Times New Roman"/>
          <w:sz w:val="28"/>
          <w:szCs w:val="28"/>
          <w:lang w:val="kk-KZ"/>
        </w:rPr>
        <w:t>ourse</w:t>
      </w:r>
      <w:r w:rsidRPr="00D91048">
        <w:rPr>
          <w:rFonts w:ascii="Times New Roman" w:hAnsi="Times New Roman" w:cs="Times New Roman"/>
          <w:sz w:val="28"/>
          <w:szCs w:val="28"/>
          <w:lang w:val="en-US"/>
        </w:rPr>
        <w:t xml:space="preserve"> </w:t>
      </w:r>
      <w:r w:rsidRPr="00D91048">
        <w:rPr>
          <w:rFonts w:ascii="Times New Roman" w:hAnsi="Times New Roman" w:cs="Times New Roman"/>
          <w:sz w:val="28"/>
          <w:szCs w:val="28"/>
          <w:lang w:val="kk-KZ"/>
        </w:rPr>
        <w:t>«</w:t>
      </w:r>
      <w:r w:rsidR="00E96270">
        <w:rPr>
          <w:rFonts w:ascii="Times New Roman" w:hAnsi="Times New Roman" w:cs="Times New Roman"/>
          <w:sz w:val="28"/>
          <w:szCs w:val="28"/>
          <w:lang w:val="en-US"/>
        </w:rPr>
        <w:t>Mathematical Methods of Experiment Planning</w:t>
      </w:r>
      <w:r w:rsidRPr="00D91048">
        <w:rPr>
          <w:rFonts w:ascii="Times New Roman" w:hAnsi="Times New Roman" w:cs="Times New Roman"/>
          <w:sz w:val="28"/>
          <w:szCs w:val="28"/>
          <w:lang w:val="kk-KZ"/>
        </w:rPr>
        <w:t>»</w:t>
      </w:r>
      <w:r w:rsidR="00E96270">
        <w:rPr>
          <w:rFonts w:ascii="Times New Roman" w:hAnsi="Times New Roman" w:cs="Times New Roman"/>
          <w:sz w:val="28"/>
          <w:szCs w:val="28"/>
          <w:lang w:val="en-US"/>
        </w:rPr>
        <w:t xml:space="preserve"> </w:t>
      </w:r>
      <w:r w:rsidRPr="00D91048">
        <w:rPr>
          <w:rFonts w:ascii="Times New Roman" w:hAnsi="Times New Roman" w:cs="Times New Roman"/>
          <w:color w:val="000000" w:themeColor="text1"/>
          <w:sz w:val="28"/>
          <w:szCs w:val="28"/>
          <w:lang w:val="kk-KZ"/>
        </w:rPr>
        <w:t>-</w:t>
      </w:r>
      <w:r w:rsidR="00E96270">
        <w:rPr>
          <w:rFonts w:ascii="Times New Roman" w:hAnsi="Times New Roman" w:cs="Times New Roman"/>
          <w:color w:val="000000" w:themeColor="text1"/>
          <w:sz w:val="28"/>
          <w:szCs w:val="28"/>
          <w:lang w:val="en-US"/>
        </w:rPr>
        <w:t xml:space="preserve"> </w:t>
      </w:r>
      <w:r w:rsidRPr="00D91048">
        <w:rPr>
          <w:rFonts w:ascii="Times New Roman" w:hAnsi="Times New Roman" w:cs="Times New Roman"/>
          <w:color w:val="000000" w:themeColor="text1"/>
          <w:sz w:val="28"/>
          <w:szCs w:val="28"/>
          <w:lang w:val="en-US"/>
        </w:rPr>
        <w:t>Shymkent</w:t>
      </w:r>
      <w:r w:rsidRPr="00D91048">
        <w:rPr>
          <w:rFonts w:ascii="Times New Roman" w:hAnsi="Times New Roman" w:cs="Times New Roman"/>
          <w:color w:val="000000"/>
          <w:sz w:val="28"/>
          <w:szCs w:val="28"/>
          <w:lang w:val="kk-KZ"/>
        </w:rPr>
        <w:t>:</w:t>
      </w:r>
      <w:r w:rsidR="00E96270">
        <w:rPr>
          <w:rFonts w:ascii="Times New Roman" w:hAnsi="Times New Roman" w:cs="Times New Roman"/>
          <w:color w:val="000000"/>
          <w:sz w:val="28"/>
          <w:szCs w:val="28"/>
          <w:lang w:val="en-US"/>
        </w:rPr>
        <w:t xml:space="preserve"> </w:t>
      </w:r>
    </w:p>
    <w:p w:rsidR="00381AA3" w:rsidRPr="00D91048" w:rsidRDefault="00381AA3" w:rsidP="00E96270">
      <w:pPr>
        <w:shd w:val="clear" w:color="auto" w:fill="FFFFFF"/>
        <w:autoSpaceDE w:val="0"/>
        <w:autoSpaceDN w:val="0"/>
        <w:adjustRightInd w:val="0"/>
        <w:spacing w:after="0" w:line="240" w:lineRule="auto"/>
        <w:jc w:val="both"/>
        <w:rPr>
          <w:rFonts w:ascii="Times New Roman" w:hAnsi="Times New Roman" w:cs="Times New Roman"/>
          <w:color w:val="000000" w:themeColor="text1"/>
          <w:sz w:val="28"/>
          <w:szCs w:val="28"/>
          <w:lang w:val="en-US"/>
        </w:rPr>
      </w:pPr>
      <w:r w:rsidRPr="00D91048">
        <w:rPr>
          <w:rFonts w:ascii="Times New Roman" w:hAnsi="Times New Roman" w:cs="Times New Roman"/>
          <w:color w:val="000000"/>
          <w:sz w:val="28"/>
          <w:szCs w:val="28"/>
          <w:lang w:val="en-US"/>
        </w:rPr>
        <w:t>M. Auezov SKU</w:t>
      </w:r>
      <w:r w:rsidRPr="00D91048">
        <w:rPr>
          <w:rFonts w:ascii="Times New Roman" w:hAnsi="Times New Roman" w:cs="Times New Roman"/>
          <w:color w:val="000000"/>
          <w:sz w:val="28"/>
          <w:szCs w:val="28"/>
          <w:lang w:val="kk-KZ"/>
        </w:rPr>
        <w:t>,</w:t>
      </w:r>
      <w:r w:rsidRPr="00D91048">
        <w:rPr>
          <w:rFonts w:ascii="Times New Roman" w:hAnsi="Times New Roman" w:cs="Times New Roman"/>
          <w:color w:val="000000" w:themeColor="text1"/>
          <w:sz w:val="28"/>
          <w:szCs w:val="28"/>
          <w:lang w:val="kk-KZ"/>
        </w:rPr>
        <w:t>202</w:t>
      </w:r>
      <w:r>
        <w:rPr>
          <w:rFonts w:ascii="Times New Roman" w:hAnsi="Times New Roman" w:cs="Times New Roman"/>
          <w:color w:val="000000" w:themeColor="text1"/>
          <w:sz w:val="28"/>
          <w:szCs w:val="28"/>
          <w:lang w:val="kk-KZ"/>
        </w:rPr>
        <w:t>1</w:t>
      </w:r>
      <w:r w:rsidRPr="00D91048">
        <w:rPr>
          <w:rFonts w:ascii="Times New Roman" w:hAnsi="Times New Roman" w:cs="Times New Roman"/>
          <w:color w:val="000000" w:themeColor="text1"/>
          <w:sz w:val="28"/>
          <w:szCs w:val="28"/>
          <w:lang w:val="kk-KZ"/>
        </w:rPr>
        <w:t>.-</w:t>
      </w:r>
      <w:r w:rsidRPr="00D91048">
        <w:rPr>
          <w:rFonts w:ascii="Times New Roman" w:hAnsi="Times New Roman" w:cs="Times New Roman"/>
          <w:color w:val="000000" w:themeColor="text1"/>
          <w:sz w:val="28"/>
          <w:szCs w:val="28"/>
          <w:lang w:val="en-US"/>
        </w:rPr>
        <w:t>P</w:t>
      </w:r>
      <w:r w:rsidRPr="00D91048">
        <w:rPr>
          <w:rFonts w:ascii="Times New Roman" w:hAnsi="Times New Roman" w:cs="Times New Roman"/>
          <w:color w:val="000000" w:themeColor="text1"/>
          <w:sz w:val="28"/>
          <w:szCs w:val="28"/>
          <w:lang w:val="kk-KZ"/>
        </w:rPr>
        <w:t>.</w:t>
      </w:r>
      <w:r w:rsidRPr="00D91048">
        <w:rPr>
          <w:rFonts w:ascii="Times New Roman" w:hAnsi="Times New Roman" w:cs="Times New Roman"/>
          <w:color w:val="000000" w:themeColor="text1"/>
          <w:sz w:val="28"/>
          <w:szCs w:val="28"/>
          <w:lang w:val="en-US"/>
        </w:rPr>
        <w:t xml:space="preserve"> 92.</w:t>
      </w:r>
    </w:p>
    <w:p w:rsidR="00381AA3" w:rsidRPr="00D91048" w:rsidRDefault="00381AA3" w:rsidP="00381AA3">
      <w:pPr>
        <w:spacing w:after="0" w:line="240" w:lineRule="auto"/>
        <w:ind w:firstLine="709"/>
        <w:rPr>
          <w:rFonts w:ascii="Times New Roman" w:hAnsi="Times New Roman" w:cs="Times New Roman"/>
          <w:color w:val="F79646"/>
          <w:sz w:val="28"/>
          <w:szCs w:val="28"/>
          <w:lang w:val="kk-KZ"/>
        </w:rPr>
      </w:pPr>
    </w:p>
    <w:p w:rsidR="00381AA3" w:rsidRPr="00D91048" w:rsidRDefault="00381AA3" w:rsidP="00381AA3">
      <w:pPr>
        <w:spacing w:after="0" w:line="240" w:lineRule="auto"/>
        <w:ind w:firstLine="709"/>
        <w:rPr>
          <w:rFonts w:ascii="Times New Roman" w:hAnsi="Times New Roman" w:cs="Times New Roman"/>
          <w:color w:val="000000"/>
          <w:sz w:val="28"/>
          <w:szCs w:val="28"/>
          <w:lang w:val="kk-KZ"/>
        </w:rPr>
      </w:pPr>
    </w:p>
    <w:p w:rsidR="00381AA3" w:rsidRPr="00D91048" w:rsidRDefault="00381AA3" w:rsidP="00381AA3">
      <w:pPr>
        <w:spacing w:after="0" w:line="240" w:lineRule="auto"/>
        <w:ind w:firstLine="709"/>
        <w:jc w:val="both"/>
        <w:rPr>
          <w:rFonts w:ascii="Times New Roman" w:hAnsi="Times New Roman" w:cs="Times New Roman"/>
          <w:color w:val="000000"/>
          <w:sz w:val="28"/>
          <w:szCs w:val="28"/>
          <w:lang w:val="kk-KZ"/>
        </w:rPr>
      </w:pPr>
      <w:r w:rsidRPr="00D91048">
        <w:rPr>
          <w:rFonts w:ascii="Times New Roman" w:hAnsi="Times New Roman" w:cs="Times New Roman"/>
          <w:color w:val="000000"/>
          <w:sz w:val="28"/>
          <w:szCs w:val="28"/>
          <w:lang w:val="kk-KZ"/>
        </w:rPr>
        <w:t>Lecture notes for the course</w:t>
      </w:r>
      <w:r>
        <w:rPr>
          <w:rFonts w:ascii="Times New Roman" w:hAnsi="Times New Roman" w:cs="Times New Roman"/>
          <w:color w:val="000000"/>
          <w:sz w:val="28"/>
          <w:szCs w:val="28"/>
          <w:lang w:val="kk-KZ"/>
        </w:rPr>
        <w:t xml:space="preserve"> </w:t>
      </w:r>
      <w:r w:rsidR="00A06686" w:rsidRPr="00D91048">
        <w:rPr>
          <w:rFonts w:ascii="Times New Roman" w:hAnsi="Times New Roman" w:cs="Times New Roman"/>
          <w:sz w:val="28"/>
          <w:szCs w:val="28"/>
          <w:lang w:val="kk-KZ"/>
        </w:rPr>
        <w:t>«</w:t>
      </w:r>
      <w:r w:rsidR="00A06686">
        <w:rPr>
          <w:rFonts w:ascii="Times New Roman" w:hAnsi="Times New Roman" w:cs="Times New Roman"/>
          <w:sz w:val="28"/>
          <w:szCs w:val="28"/>
          <w:lang w:val="en-US"/>
        </w:rPr>
        <w:t>Mathematical Methods of Experiment Planning</w:t>
      </w:r>
      <w:r w:rsidR="00A06686" w:rsidRPr="00D91048">
        <w:rPr>
          <w:rFonts w:ascii="Times New Roman" w:hAnsi="Times New Roman" w:cs="Times New Roman"/>
          <w:sz w:val="28"/>
          <w:szCs w:val="28"/>
          <w:lang w:val="kk-KZ"/>
        </w:rPr>
        <w:t>»</w:t>
      </w:r>
      <w:r>
        <w:rPr>
          <w:rFonts w:ascii="Times New Roman" w:hAnsi="Times New Roman" w:cs="Times New Roman"/>
          <w:color w:val="000000"/>
          <w:sz w:val="28"/>
          <w:szCs w:val="28"/>
          <w:lang w:val="kk-KZ"/>
        </w:rPr>
        <w:t xml:space="preserve"> </w:t>
      </w:r>
      <w:r w:rsidRPr="00D91048">
        <w:rPr>
          <w:rFonts w:ascii="Times New Roman" w:hAnsi="Times New Roman" w:cs="Times New Roman"/>
          <w:color w:val="000000"/>
          <w:sz w:val="28"/>
          <w:szCs w:val="28"/>
          <w:lang w:val="kk-KZ"/>
        </w:rPr>
        <w:t>are compiled in accordance with the requirements of the working curriculum and the curriculum of</w:t>
      </w:r>
      <w:r w:rsidRPr="00D91048">
        <w:rPr>
          <w:rFonts w:ascii="Times New Roman" w:hAnsi="Times New Roman" w:cs="Times New Roman"/>
          <w:color w:val="000000"/>
          <w:sz w:val="28"/>
          <w:szCs w:val="28"/>
          <w:lang w:val="en-US"/>
        </w:rPr>
        <w:t xml:space="preserve"> the elective </w:t>
      </w:r>
      <w:r w:rsidRPr="00D91048">
        <w:rPr>
          <w:rFonts w:ascii="Times New Roman" w:hAnsi="Times New Roman" w:cs="Times New Roman"/>
          <w:color w:val="000000"/>
          <w:sz w:val="28"/>
          <w:szCs w:val="28"/>
          <w:lang w:val="kk-KZ"/>
        </w:rPr>
        <w:t>component</w:t>
      </w:r>
      <w:r w:rsidRPr="00D91048">
        <w:rPr>
          <w:rFonts w:ascii="Times New Roman" w:hAnsi="Times New Roman" w:cs="Times New Roman"/>
          <w:color w:val="000000"/>
          <w:sz w:val="28"/>
          <w:szCs w:val="28"/>
          <w:lang w:val="en-US"/>
        </w:rPr>
        <w:t xml:space="preserve"> course</w:t>
      </w:r>
      <w:r w:rsidRPr="00D91048">
        <w:rPr>
          <w:rFonts w:ascii="Times New Roman" w:hAnsi="Times New Roman" w:cs="Times New Roman"/>
          <w:color w:val="000000"/>
          <w:sz w:val="28"/>
          <w:szCs w:val="28"/>
          <w:lang w:val="kk-KZ"/>
        </w:rPr>
        <w:t xml:space="preserve">, the working curriculum (syllabus) of the </w:t>
      </w:r>
      <w:r w:rsidRPr="00D91048">
        <w:rPr>
          <w:rFonts w:ascii="Times New Roman" w:hAnsi="Times New Roman" w:cs="Times New Roman"/>
          <w:color w:val="000000"/>
          <w:sz w:val="28"/>
          <w:szCs w:val="28"/>
          <w:lang w:val="en-US"/>
        </w:rPr>
        <w:t xml:space="preserve">course </w:t>
      </w:r>
      <w:r w:rsidR="00A06686" w:rsidRPr="00D91048">
        <w:rPr>
          <w:rFonts w:ascii="Times New Roman" w:hAnsi="Times New Roman" w:cs="Times New Roman"/>
          <w:sz w:val="28"/>
          <w:szCs w:val="28"/>
          <w:lang w:val="kk-KZ"/>
        </w:rPr>
        <w:t>«</w:t>
      </w:r>
      <w:r w:rsidR="00A06686">
        <w:rPr>
          <w:rFonts w:ascii="Times New Roman" w:hAnsi="Times New Roman" w:cs="Times New Roman"/>
          <w:sz w:val="28"/>
          <w:szCs w:val="28"/>
          <w:lang w:val="en-US"/>
        </w:rPr>
        <w:t>Mathematical Methods of Experiment Planning</w:t>
      </w:r>
      <w:r w:rsidR="00A06686" w:rsidRPr="00D91048">
        <w:rPr>
          <w:rFonts w:ascii="Times New Roman" w:hAnsi="Times New Roman" w:cs="Times New Roman"/>
          <w:sz w:val="28"/>
          <w:szCs w:val="28"/>
          <w:lang w:val="kk-KZ"/>
        </w:rPr>
        <w:t>»</w:t>
      </w:r>
      <w:r w:rsidRPr="00D91048">
        <w:rPr>
          <w:rFonts w:ascii="Times New Roman" w:hAnsi="Times New Roman" w:cs="Times New Roman"/>
          <w:color w:val="000000"/>
          <w:sz w:val="28"/>
          <w:szCs w:val="28"/>
          <w:lang w:val="kk-KZ"/>
        </w:rPr>
        <w:t xml:space="preserve"> and includes all the necessary information on the implementation of lecture</w:t>
      </w:r>
      <w:r>
        <w:rPr>
          <w:rFonts w:ascii="Times New Roman" w:hAnsi="Times New Roman" w:cs="Times New Roman"/>
          <w:color w:val="000000"/>
          <w:sz w:val="28"/>
          <w:szCs w:val="28"/>
          <w:lang w:val="kk-KZ"/>
        </w:rPr>
        <w:t xml:space="preserve"> </w:t>
      </w:r>
      <w:r w:rsidRPr="00D91048">
        <w:rPr>
          <w:rFonts w:ascii="Times New Roman" w:hAnsi="Times New Roman" w:cs="Times New Roman"/>
          <w:color w:val="000000"/>
          <w:sz w:val="28"/>
          <w:szCs w:val="28"/>
          <w:lang w:val="kk-KZ"/>
        </w:rPr>
        <w:t>topics.</w:t>
      </w:r>
    </w:p>
    <w:p w:rsidR="00381AA3" w:rsidRPr="00D91048" w:rsidRDefault="00381AA3" w:rsidP="00381AA3">
      <w:pPr>
        <w:spacing w:after="0" w:line="240" w:lineRule="auto"/>
        <w:ind w:firstLine="709"/>
        <w:jc w:val="both"/>
        <w:rPr>
          <w:rFonts w:ascii="Times New Roman" w:hAnsi="Times New Roman" w:cs="Times New Roman"/>
          <w:color w:val="000000"/>
          <w:sz w:val="28"/>
          <w:szCs w:val="28"/>
          <w:lang w:val="kk-KZ"/>
        </w:rPr>
      </w:pPr>
    </w:p>
    <w:p w:rsidR="00381AA3" w:rsidRPr="00D91048" w:rsidRDefault="00381AA3" w:rsidP="00381AA3">
      <w:pPr>
        <w:spacing w:after="0" w:line="240" w:lineRule="auto"/>
        <w:ind w:firstLine="709"/>
        <w:jc w:val="both"/>
        <w:rPr>
          <w:rFonts w:ascii="Times New Roman" w:hAnsi="Times New Roman" w:cs="Times New Roman"/>
          <w:color w:val="000000"/>
          <w:sz w:val="28"/>
          <w:szCs w:val="28"/>
          <w:lang w:val="kk-KZ"/>
        </w:rPr>
      </w:pPr>
    </w:p>
    <w:p w:rsidR="00381AA3" w:rsidRPr="00D91048" w:rsidRDefault="00381AA3" w:rsidP="00381AA3">
      <w:pPr>
        <w:spacing w:after="0" w:line="240" w:lineRule="auto"/>
        <w:ind w:firstLine="709"/>
        <w:jc w:val="both"/>
        <w:rPr>
          <w:rFonts w:ascii="Times New Roman" w:hAnsi="Times New Roman" w:cs="Times New Roman"/>
          <w:color w:val="000000"/>
          <w:sz w:val="28"/>
          <w:szCs w:val="28"/>
          <w:lang w:val="en-US"/>
        </w:rPr>
      </w:pPr>
      <w:r w:rsidRPr="00D91048">
        <w:rPr>
          <w:rFonts w:ascii="Times New Roman" w:hAnsi="Times New Roman" w:cs="Times New Roman"/>
          <w:color w:val="000000"/>
          <w:sz w:val="28"/>
          <w:szCs w:val="28"/>
          <w:lang w:val="kk-KZ"/>
        </w:rPr>
        <w:t>Lecture notes for the course</w:t>
      </w:r>
      <w:r>
        <w:rPr>
          <w:rFonts w:ascii="Times New Roman" w:hAnsi="Times New Roman" w:cs="Times New Roman"/>
          <w:color w:val="000000"/>
          <w:sz w:val="28"/>
          <w:szCs w:val="28"/>
          <w:lang w:val="kk-KZ"/>
        </w:rPr>
        <w:t xml:space="preserve"> </w:t>
      </w:r>
      <w:r w:rsidR="00A06686" w:rsidRPr="00D91048">
        <w:rPr>
          <w:rFonts w:ascii="Times New Roman" w:hAnsi="Times New Roman" w:cs="Times New Roman"/>
          <w:sz w:val="28"/>
          <w:szCs w:val="28"/>
          <w:lang w:val="kk-KZ"/>
        </w:rPr>
        <w:t>«</w:t>
      </w:r>
      <w:r w:rsidR="00A06686">
        <w:rPr>
          <w:rFonts w:ascii="Times New Roman" w:hAnsi="Times New Roman" w:cs="Times New Roman"/>
          <w:sz w:val="28"/>
          <w:szCs w:val="28"/>
          <w:lang w:val="en-US"/>
        </w:rPr>
        <w:t>Mathematical Methods of Experiment Planning</w:t>
      </w:r>
      <w:r w:rsidR="00A06686" w:rsidRPr="00D91048">
        <w:rPr>
          <w:rFonts w:ascii="Times New Roman" w:hAnsi="Times New Roman" w:cs="Times New Roman"/>
          <w:sz w:val="28"/>
          <w:szCs w:val="28"/>
          <w:lang w:val="kk-KZ"/>
        </w:rPr>
        <w:t>»</w:t>
      </w:r>
      <w:r w:rsidR="00A06686">
        <w:rPr>
          <w:rFonts w:ascii="Times New Roman" w:hAnsi="Times New Roman" w:cs="Times New Roman"/>
          <w:sz w:val="28"/>
          <w:szCs w:val="28"/>
          <w:lang w:val="en-US"/>
        </w:rPr>
        <w:t xml:space="preserve"> </w:t>
      </w:r>
      <w:r w:rsidRPr="00D91048">
        <w:rPr>
          <w:rFonts w:ascii="Times New Roman" w:hAnsi="Times New Roman" w:cs="Times New Roman"/>
          <w:color w:val="000000" w:themeColor="text1"/>
          <w:sz w:val="28"/>
          <w:szCs w:val="28"/>
          <w:lang w:val="en-US"/>
        </w:rPr>
        <w:t>for full-time and distance learning students of the specialty «5</w:t>
      </w:r>
      <w:r w:rsidRPr="00D91048">
        <w:rPr>
          <w:rFonts w:ascii="Times New Roman" w:hAnsi="Times New Roman" w:cs="Times New Roman"/>
          <w:color w:val="000000" w:themeColor="text1"/>
          <w:sz w:val="28"/>
          <w:szCs w:val="28"/>
        </w:rPr>
        <w:t>В</w:t>
      </w:r>
      <w:r w:rsidRPr="00D91048">
        <w:rPr>
          <w:rFonts w:ascii="Times New Roman" w:hAnsi="Times New Roman" w:cs="Times New Roman"/>
          <w:color w:val="000000" w:themeColor="text1"/>
          <w:sz w:val="28"/>
          <w:szCs w:val="28"/>
          <w:lang w:val="en-US"/>
        </w:rPr>
        <w:t>071200–Machine engineering» and of the educational program</w:t>
      </w:r>
      <w:r w:rsidRPr="00D91048">
        <w:rPr>
          <w:rFonts w:ascii="Times New Roman" w:hAnsi="Times New Roman" w:cs="Times New Roman"/>
          <w:sz w:val="28"/>
          <w:szCs w:val="28"/>
          <w:lang w:val="en-US"/>
        </w:rPr>
        <w:t xml:space="preserve"> «</w:t>
      </w:r>
      <w:r w:rsidRPr="00D91048">
        <w:rPr>
          <w:rFonts w:ascii="Times New Roman" w:hAnsi="Times New Roman" w:cs="Times New Roman"/>
          <w:color w:val="000000" w:themeColor="text1"/>
          <w:sz w:val="28"/>
          <w:szCs w:val="28"/>
          <w:lang w:val="en-US"/>
        </w:rPr>
        <w:t>6B0712</w:t>
      </w:r>
      <w:r w:rsidR="00A06686">
        <w:rPr>
          <w:rFonts w:ascii="Times New Roman" w:hAnsi="Times New Roman" w:cs="Times New Roman"/>
          <w:color w:val="000000" w:themeColor="text1"/>
          <w:sz w:val="28"/>
          <w:szCs w:val="28"/>
          <w:lang w:val="en-US"/>
        </w:rPr>
        <w:t>0</w:t>
      </w:r>
      <w:r w:rsidR="002D3DC7">
        <w:rPr>
          <w:rFonts w:ascii="Times New Roman" w:hAnsi="Times New Roman" w:cs="Times New Roman"/>
          <w:color w:val="000000" w:themeColor="text1"/>
          <w:sz w:val="28"/>
          <w:szCs w:val="28"/>
          <w:lang w:val="en-US"/>
        </w:rPr>
        <w:t>–</w:t>
      </w:r>
      <w:r w:rsidR="00A06686">
        <w:rPr>
          <w:rFonts w:ascii="Times New Roman" w:hAnsi="Times New Roman" w:cs="Times New Roman"/>
          <w:color w:val="000000" w:themeColor="text1"/>
          <w:sz w:val="28"/>
          <w:szCs w:val="28"/>
          <w:lang w:val="en-US"/>
        </w:rPr>
        <w:t>Machine Engineering</w:t>
      </w:r>
      <w:r w:rsidRPr="00D91048">
        <w:rPr>
          <w:rFonts w:ascii="Times New Roman" w:hAnsi="Times New Roman" w:cs="Times New Roman"/>
          <w:color w:val="000000" w:themeColor="text1"/>
          <w:sz w:val="28"/>
          <w:szCs w:val="28"/>
          <w:lang w:val="en-US"/>
        </w:rPr>
        <w:t xml:space="preserve">» should be considered as a summary of the programmatic issues of the course, facilitating the assimilation of educational material and preparation for exams. </w:t>
      </w:r>
    </w:p>
    <w:p w:rsidR="00381AA3" w:rsidRPr="00D91048" w:rsidRDefault="00381AA3" w:rsidP="00381AA3">
      <w:pPr>
        <w:spacing w:after="0" w:line="240" w:lineRule="auto"/>
        <w:ind w:firstLine="709"/>
        <w:jc w:val="both"/>
        <w:rPr>
          <w:rFonts w:ascii="Times New Roman" w:hAnsi="Times New Roman" w:cs="Times New Roman"/>
          <w:color w:val="000000"/>
          <w:sz w:val="28"/>
          <w:szCs w:val="28"/>
          <w:lang w:val="en-US"/>
        </w:rPr>
      </w:pPr>
    </w:p>
    <w:p w:rsidR="00381AA3" w:rsidRPr="00D91048" w:rsidRDefault="00381AA3" w:rsidP="00381AA3">
      <w:pPr>
        <w:spacing w:after="0" w:line="240" w:lineRule="auto"/>
        <w:ind w:firstLine="709"/>
        <w:jc w:val="both"/>
        <w:rPr>
          <w:rFonts w:ascii="Times New Roman" w:hAnsi="Times New Roman" w:cs="Times New Roman"/>
          <w:color w:val="F79646"/>
          <w:sz w:val="28"/>
          <w:szCs w:val="28"/>
          <w:lang w:val="en-US"/>
        </w:rPr>
      </w:pPr>
    </w:p>
    <w:p w:rsidR="002D3DC7" w:rsidRDefault="00381AA3" w:rsidP="00381AA3">
      <w:pPr>
        <w:spacing w:after="0" w:line="240" w:lineRule="auto"/>
        <w:ind w:firstLine="709"/>
        <w:jc w:val="both"/>
        <w:rPr>
          <w:rFonts w:ascii="Times New Roman" w:hAnsi="Times New Roman" w:cs="Times New Roman"/>
          <w:sz w:val="28"/>
          <w:szCs w:val="28"/>
          <w:lang w:val="kk-KZ"/>
        </w:rPr>
      </w:pPr>
      <w:r w:rsidRPr="00D91048">
        <w:rPr>
          <w:rFonts w:ascii="Times New Roman" w:hAnsi="Times New Roman" w:cs="Times New Roman"/>
          <w:sz w:val="28"/>
          <w:szCs w:val="28"/>
          <w:lang w:val="kk-KZ"/>
        </w:rPr>
        <w:t xml:space="preserve">Reviewer:  </w:t>
      </w:r>
    </w:p>
    <w:p w:rsidR="002D3DC7" w:rsidRDefault="00381AA3" w:rsidP="00381AA3">
      <w:pPr>
        <w:spacing w:after="0" w:line="240" w:lineRule="auto"/>
        <w:ind w:firstLine="709"/>
        <w:jc w:val="both"/>
        <w:rPr>
          <w:rFonts w:ascii="Times New Roman" w:hAnsi="Times New Roman" w:cs="Times New Roman"/>
          <w:sz w:val="28"/>
          <w:szCs w:val="28"/>
        </w:rPr>
      </w:pPr>
      <w:r w:rsidRPr="00D91048">
        <w:rPr>
          <w:rFonts w:ascii="Times New Roman" w:hAnsi="Times New Roman" w:cs="Times New Roman"/>
          <w:sz w:val="28"/>
          <w:szCs w:val="28"/>
          <w:lang w:val="kk-KZ"/>
        </w:rPr>
        <w:t>Moldagaliyev A.B. – candidate o</w:t>
      </w:r>
      <w:r w:rsidRPr="00D91048">
        <w:rPr>
          <w:rFonts w:ascii="Times New Roman" w:hAnsi="Times New Roman" w:cs="Times New Roman"/>
          <w:sz w:val="28"/>
          <w:szCs w:val="28"/>
          <w:lang w:val="en-US"/>
        </w:rPr>
        <w:t>f technical sciences, docent, M. Auezov SKU</w:t>
      </w:r>
    </w:p>
    <w:p w:rsidR="00381AA3" w:rsidRPr="00D91048" w:rsidRDefault="002D3DC7" w:rsidP="00381AA3">
      <w:pPr>
        <w:spacing w:after="0" w:line="240" w:lineRule="auto"/>
        <w:ind w:firstLine="709"/>
        <w:jc w:val="both"/>
        <w:rPr>
          <w:rFonts w:ascii="Times New Roman" w:hAnsi="Times New Roman" w:cs="Times New Roman"/>
          <w:color w:val="F79646"/>
          <w:sz w:val="28"/>
          <w:szCs w:val="28"/>
          <w:lang w:val="en-US"/>
        </w:rPr>
      </w:pPr>
      <w:r>
        <w:rPr>
          <w:rFonts w:ascii="Times New Roman" w:hAnsi="Times New Roman" w:cs="Times New Roman"/>
          <w:sz w:val="28"/>
          <w:szCs w:val="28"/>
          <w:lang w:val="en-US"/>
        </w:rPr>
        <w:t xml:space="preserve">Ibragimova Z.A. – PhD, </w:t>
      </w:r>
      <w:r w:rsidRPr="00D91048">
        <w:rPr>
          <w:rFonts w:ascii="Times New Roman" w:hAnsi="Times New Roman" w:cs="Times New Roman"/>
          <w:sz w:val="28"/>
          <w:szCs w:val="28"/>
          <w:lang w:val="en-US"/>
        </w:rPr>
        <w:t>docent, M. Auezov SKU</w:t>
      </w:r>
      <w:r>
        <w:rPr>
          <w:rFonts w:ascii="Times New Roman" w:hAnsi="Times New Roman" w:cs="Times New Roman"/>
          <w:sz w:val="28"/>
          <w:szCs w:val="28"/>
          <w:lang w:val="en-US"/>
        </w:rPr>
        <w:t xml:space="preserve"> </w:t>
      </w:r>
      <w:r w:rsidR="00381AA3" w:rsidRPr="00D91048">
        <w:rPr>
          <w:rFonts w:ascii="Times New Roman" w:hAnsi="Times New Roman" w:cs="Times New Roman"/>
          <w:sz w:val="28"/>
          <w:szCs w:val="28"/>
          <w:lang w:val="en-US"/>
        </w:rPr>
        <w:t xml:space="preserve"> </w:t>
      </w:r>
    </w:p>
    <w:p w:rsidR="00381AA3" w:rsidRPr="00D91048" w:rsidRDefault="00381AA3" w:rsidP="00381AA3">
      <w:pPr>
        <w:spacing w:after="0" w:line="240" w:lineRule="auto"/>
        <w:ind w:firstLine="709"/>
        <w:jc w:val="both"/>
        <w:rPr>
          <w:rFonts w:ascii="Times New Roman" w:hAnsi="Times New Roman" w:cs="Times New Roman"/>
          <w:sz w:val="28"/>
          <w:szCs w:val="28"/>
          <w:lang w:val="kk-KZ" w:eastAsia="ko-KR"/>
        </w:rPr>
      </w:pPr>
    </w:p>
    <w:p w:rsidR="00381AA3" w:rsidRPr="00D91048" w:rsidRDefault="00381AA3" w:rsidP="00381AA3">
      <w:pPr>
        <w:spacing w:after="0" w:line="240" w:lineRule="auto"/>
        <w:ind w:firstLine="709"/>
        <w:jc w:val="both"/>
        <w:rPr>
          <w:rFonts w:ascii="Times New Roman" w:hAnsi="Times New Roman" w:cs="Times New Roman"/>
          <w:sz w:val="28"/>
          <w:szCs w:val="28"/>
          <w:lang w:val="kk-KZ" w:eastAsia="ko-KR"/>
        </w:rPr>
      </w:pPr>
    </w:p>
    <w:p w:rsidR="00381AA3" w:rsidRPr="00D91048" w:rsidRDefault="00381AA3" w:rsidP="00381AA3">
      <w:pPr>
        <w:spacing w:after="0" w:line="240" w:lineRule="auto"/>
        <w:ind w:firstLine="709"/>
        <w:jc w:val="both"/>
        <w:rPr>
          <w:rFonts w:ascii="Times New Roman" w:hAnsi="Times New Roman" w:cs="Times New Roman"/>
          <w:sz w:val="28"/>
          <w:szCs w:val="28"/>
          <w:lang w:val="kk-KZ" w:eastAsia="ko-KR"/>
        </w:rPr>
      </w:pPr>
    </w:p>
    <w:p w:rsidR="00381AA3" w:rsidRPr="00D91048" w:rsidRDefault="00381AA3" w:rsidP="00381AA3">
      <w:pPr>
        <w:spacing w:after="0" w:line="240" w:lineRule="auto"/>
        <w:ind w:firstLine="709"/>
        <w:jc w:val="both"/>
        <w:rPr>
          <w:rFonts w:ascii="Times New Roman" w:hAnsi="Times New Roman" w:cs="Times New Roman"/>
          <w:sz w:val="28"/>
          <w:szCs w:val="28"/>
          <w:lang w:val="kk-KZ" w:eastAsia="ko-KR"/>
        </w:rPr>
      </w:pPr>
    </w:p>
    <w:p w:rsidR="00381AA3" w:rsidRPr="00D91048" w:rsidRDefault="00381AA3" w:rsidP="00381AA3">
      <w:pPr>
        <w:spacing w:after="0" w:line="240" w:lineRule="auto"/>
        <w:ind w:firstLine="709"/>
        <w:jc w:val="both"/>
        <w:rPr>
          <w:rFonts w:ascii="Times New Roman" w:hAnsi="Times New Roman" w:cs="Times New Roman"/>
          <w:sz w:val="28"/>
          <w:szCs w:val="28"/>
          <w:lang w:val="kk-KZ" w:eastAsia="ko-KR"/>
        </w:rPr>
      </w:pPr>
      <w:r w:rsidRPr="00D91048">
        <w:rPr>
          <w:rFonts w:ascii="Times New Roman" w:hAnsi="Times New Roman" w:cs="Times New Roman"/>
          <w:sz w:val="28"/>
          <w:szCs w:val="28"/>
          <w:lang w:val="kk-KZ" w:eastAsia="ko-KR"/>
        </w:rPr>
        <w:t>Considered at the meeting of the Department</w:t>
      </w:r>
      <w:r w:rsidRPr="00D91048">
        <w:rPr>
          <w:rFonts w:ascii="Times New Roman" w:hAnsi="Times New Roman" w:cs="Times New Roman"/>
          <w:sz w:val="28"/>
          <w:szCs w:val="28"/>
          <w:lang w:val="en-US" w:eastAsia="ko-KR"/>
        </w:rPr>
        <w:t xml:space="preserve"> </w:t>
      </w:r>
      <w:r w:rsidRPr="00D91048">
        <w:rPr>
          <w:rFonts w:ascii="Times New Roman" w:hAnsi="Times New Roman" w:cs="Times New Roman"/>
          <w:sz w:val="28"/>
          <w:szCs w:val="28"/>
          <w:lang w:val="kk-KZ" w:eastAsia="ko-KR"/>
        </w:rPr>
        <w:t>"Mechanics and</w:t>
      </w:r>
      <w:r w:rsidRPr="00D91048">
        <w:rPr>
          <w:rFonts w:ascii="Times New Roman" w:hAnsi="Times New Roman" w:cs="Times New Roman"/>
          <w:sz w:val="28"/>
          <w:szCs w:val="28"/>
          <w:lang w:val="en-US" w:eastAsia="ko-KR"/>
        </w:rPr>
        <w:t xml:space="preserve"> E</w:t>
      </w:r>
      <w:r w:rsidRPr="00D91048">
        <w:rPr>
          <w:rFonts w:ascii="Times New Roman" w:hAnsi="Times New Roman" w:cs="Times New Roman"/>
          <w:sz w:val="28"/>
          <w:szCs w:val="28"/>
          <w:lang w:val="kk-KZ" w:eastAsia="ko-KR"/>
        </w:rPr>
        <w:t>ngineering"</w:t>
      </w:r>
      <w:r>
        <w:rPr>
          <w:rFonts w:ascii="Times New Roman" w:hAnsi="Times New Roman" w:cs="Times New Roman"/>
          <w:sz w:val="28"/>
          <w:szCs w:val="28"/>
          <w:lang w:val="kk-KZ" w:eastAsia="ko-KR"/>
        </w:rPr>
        <w:t xml:space="preserve"> </w:t>
      </w:r>
      <w:r w:rsidRPr="00D91048">
        <w:rPr>
          <w:rFonts w:ascii="Times New Roman" w:hAnsi="Times New Roman" w:cs="Times New Roman"/>
          <w:sz w:val="28"/>
          <w:szCs w:val="28"/>
          <w:lang w:val="kk-KZ" w:eastAsia="ko-KR"/>
        </w:rPr>
        <w:t xml:space="preserve">(Protocol no. ___ </w:t>
      </w:r>
      <w:r w:rsidRPr="00D91048">
        <w:rPr>
          <w:rFonts w:ascii="Times New Roman" w:hAnsi="Times New Roman" w:cs="Times New Roman"/>
          <w:sz w:val="28"/>
          <w:szCs w:val="28"/>
          <w:lang w:val="en-US" w:eastAsia="ko-KR"/>
        </w:rPr>
        <w:t>from</w:t>
      </w:r>
      <w:r>
        <w:rPr>
          <w:rFonts w:ascii="Times New Roman" w:hAnsi="Times New Roman" w:cs="Times New Roman"/>
          <w:sz w:val="28"/>
          <w:szCs w:val="28"/>
          <w:lang w:val="en-US" w:eastAsia="ko-KR"/>
        </w:rPr>
        <w:t xml:space="preserve"> </w:t>
      </w:r>
      <w:r w:rsidRPr="00D91048">
        <w:rPr>
          <w:rFonts w:ascii="Times New Roman" w:hAnsi="Times New Roman" w:cs="Times New Roman"/>
          <w:sz w:val="28"/>
          <w:szCs w:val="28"/>
          <w:lang w:val="kk-KZ" w:eastAsia="ko-KR"/>
        </w:rPr>
        <w:t>"</w:t>
      </w:r>
      <w:r w:rsidRPr="00D91048">
        <w:rPr>
          <w:rFonts w:ascii="Times New Roman" w:hAnsi="Times New Roman" w:cs="Times New Roman"/>
          <w:sz w:val="28"/>
          <w:szCs w:val="28"/>
          <w:lang w:val="en-US" w:eastAsia="ko-KR"/>
        </w:rPr>
        <w:t>________</w:t>
      </w:r>
      <w:r w:rsidRPr="00D91048">
        <w:rPr>
          <w:rFonts w:ascii="Times New Roman" w:hAnsi="Times New Roman" w:cs="Times New Roman"/>
          <w:sz w:val="28"/>
          <w:szCs w:val="28"/>
          <w:lang w:val="kk-KZ" w:eastAsia="ko-KR"/>
        </w:rPr>
        <w:t>" 202</w:t>
      </w:r>
      <w:r w:rsidR="00C20A6C">
        <w:rPr>
          <w:rFonts w:ascii="Times New Roman" w:hAnsi="Times New Roman" w:cs="Times New Roman"/>
          <w:sz w:val="28"/>
          <w:szCs w:val="28"/>
          <w:lang w:val="en-US" w:eastAsia="ko-KR"/>
        </w:rPr>
        <w:t>_</w:t>
      </w:r>
      <w:r w:rsidRPr="00D91048">
        <w:rPr>
          <w:rFonts w:ascii="Times New Roman" w:hAnsi="Times New Roman" w:cs="Times New Roman"/>
          <w:sz w:val="28"/>
          <w:szCs w:val="28"/>
          <w:lang w:val="kk-KZ" w:eastAsia="ko-KR"/>
        </w:rPr>
        <w:t>)</w:t>
      </w:r>
      <w:r>
        <w:rPr>
          <w:rFonts w:ascii="Times New Roman" w:hAnsi="Times New Roman" w:cs="Times New Roman"/>
          <w:sz w:val="28"/>
          <w:szCs w:val="28"/>
          <w:lang w:val="kk-KZ" w:eastAsia="ko-KR"/>
        </w:rPr>
        <w:t xml:space="preserve"> </w:t>
      </w:r>
      <w:r w:rsidRPr="00D91048">
        <w:rPr>
          <w:rFonts w:ascii="Times New Roman" w:hAnsi="Times New Roman" w:cs="Times New Roman"/>
          <w:sz w:val="28"/>
          <w:szCs w:val="28"/>
          <w:lang w:val="kk-KZ" w:eastAsia="ko-KR"/>
        </w:rPr>
        <w:t>and</w:t>
      </w:r>
    </w:p>
    <w:p w:rsidR="00381AA3" w:rsidRPr="00D91048" w:rsidRDefault="00381AA3" w:rsidP="00381AA3">
      <w:pPr>
        <w:spacing w:after="0" w:line="240" w:lineRule="auto"/>
        <w:ind w:firstLine="709"/>
        <w:jc w:val="both"/>
        <w:rPr>
          <w:rFonts w:ascii="Times New Roman" w:hAnsi="Times New Roman" w:cs="Times New Roman"/>
          <w:sz w:val="28"/>
          <w:szCs w:val="28"/>
          <w:lang w:val="kk-KZ" w:eastAsia="ko-KR"/>
        </w:rPr>
      </w:pPr>
    </w:p>
    <w:p w:rsidR="00381AA3" w:rsidRPr="00D91048" w:rsidRDefault="00381AA3" w:rsidP="00381AA3">
      <w:pPr>
        <w:spacing w:after="0" w:line="240" w:lineRule="auto"/>
        <w:ind w:firstLine="709"/>
        <w:jc w:val="both"/>
        <w:rPr>
          <w:rFonts w:ascii="Times New Roman" w:hAnsi="Times New Roman" w:cs="Times New Roman"/>
          <w:color w:val="000000" w:themeColor="text1"/>
          <w:sz w:val="28"/>
          <w:szCs w:val="28"/>
          <w:lang w:val="en-US" w:eastAsia="ko-KR"/>
        </w:rPr>
      </w:pPr>
      <w:r>
        <w:rPr>
          <w:rFonts w:ascii="Times New Roman" w:hAnsi="Times New Roman" w:cs="Times New Roman"/>
          <w:color w:val="000000" w:themeColor="text1"/>
          <w:sz w:val="28"/>
          <w:szCs w:val="28"/>
          <w:lang w:val="en-US" w:eastAsia="ko-KR"/>
        </w:rPr>
        <w:t>M</w:t>
      </w:r>
      <w:r w:rsidRPr="00D91048">
        <w:rPr>
          <w:rFonts w:ascii="Times New Roman" w:hAnsi="Times New Roman" w:cs="Times New Roman"/>
          <w:color w:val="000000" w:themeColor="text1"/>
          <w:sz w:val="28"/>
          <w:szCs w:val="28"/>
          <w:lang w:val="en-US" w:eastAsia="ko-KR"/>
        </w:rPr>
        <w:t>ethodological commission of the Faculty</w:t>
      </w:r>
      <w:r w:rsidRPr="00D91048">
        <w:rPr>
          <w:rFonts w:ascii="Times New Roman" w:hAnsi="Times New Roman" w:cs="Times New Roman"/>
          <w:color w:val="000000" w:themeColor="text1"/>
          <w:sz w:val="28"/>
          <w:szCs w:val="28"/>
          <w:lang w:val="kk-KZ" w:eastAsia="ko-KR"/>
        </w:rPr>
        <w:t xml:space="preserve"> «</w:t>
      </w:r>
      <w:r w:rsidRPr="00D91048">
        <w:rPr>
          <w:rFonts w:ascii="Times New Roman" w:hAnsi="Times New Roman" w:cs="Times New Roman"/>
          <w:color w:val="000000" w:themeColor="text1"/>
          <w:sz w:val="28"/>
          <w:szCs w:val="28"/>
          <w:lang w:val="en-US" w:eastAsia="ko-KR"/>
        </w:rPr>
        <w:t>Mechanical and Petroleum Engineering</w:t>
      </w:r>
      <w:r w:rsidRPr="00D91048">
        <w:rPr>
          <w:rFonts w:ascii="Times New Roman" w:hAnsi="Times New Roman" w:cs="Times New Roman"/>
          <w:color w:val="000000" w:themeColor="text1"/>
          <w:sz w:val="28"/>
          <w:szCs w:val="28"/>
          <w:lang w:val="kk-KZ" w:eastAsia="ko-KR"/>
        </w:rPr>
        <w:t>»</w:t>
      </w:r>
    </w:p>
    <w:p w:rsidR="00381AA3" w:rsidRPr="00D91048" w:rsidRDefault="00381AA3" w:rsidP="00381AA3">
      <w:pPr>
        <w:spacing w:after="0" w:line="240" w:lineRule="auto"/>
        <w:ind w:firstLine="709"/>
        <w:jc w:val="both"/>
        <w:rPr>
          <w:rFonts w:ascii="Times New Roman" w:hAnsi="Times New Roman" w:cs="Times New Roman"/>
          <w:color w:val="000000" w:themeColor="text1"/>
          <w:sz w:val="28"/>
          <w:szCs w:val="28"/>
          <w:lang w:val="kk-KZ" w:eastAsia="ko-KR"/>
        </w:rPr>
      </w:pPr>
      <w:r w:rsidRPr="00D91048">
        <w:rPr>
          <w:rFonts w:ascii="Times New Roman" w:hAnsi="Times New Roman" w:cs="Times New Roman"/>
          <w:sz w:val="28"/>
          <w:szCs w:val="28"/>
          <w:lang w:val="kk-KZ" w:eastAsia="ko-KR"/>
        </w:rPr>
        <w:t xml:space="preserve">(Protocol no. ___ </w:t>
      </w:r>
      <w:r w:rsidRPr="00D91048">
        <w:rPr>
          <w:rFonts w:ascii="Times New Roman" w:hAnsi="Times New Roman" w:cs="Times New Roman"/>
          <w:sz w:val="28"/>
          <w:szCs w:val="28"/>
          <w:lang w:val="en-US" w:eastAsia="ko-KR"/>
        </w:rPr>
        <w:t xml:space="preserve">from </w:t>
      </w:r>
      <w:r w:rsidRPr="00D91048">
        <w:rPr>
          <w:rFonts w:ascii="Times New Roman" w:hAnsi="Times New Roman" w:cs="Times New Roman"/>
          <w:sz w:val="28"/>
          <w:szCs w:val="28"/>
          <w:lang w:val="kk-KZ" w:eastAsia="ko-KR"/>
        </w:rPr>
        <w:t>"</w:t>
      </w:r>
      <w:r w:rsidRPr="00D91048">
        <w:rPr>
          <w:rFonts w:ascii="Times New Roman" w:hAnsi="Times New Roman" w:cs="Times New Roman"/>
          <w:sz w:val="28"/>
          <w:szCs w:val="28"/>
          <w:lang w:val="en-US" w:eastAsia="ko-KR"/>
        </w:rPr>
        <w:t>________</w:t>
      </w:r>
      <w:r w:rsidRPr="00D91048">
        <w:rPr>
          <w:rFonts w:ascii="Times New Roman" w:hAnsi="Times New Roman" w:cs="Times New Roman"/>
          <w:sz w:val="28"/>
          <w:szCs w:val="28"/>
          <w:lang w:val="kk-KZ" w:eastAsia="ko-KR"/>
        </w:rPr>
        <w:t>" 202</w:t>
      </w:r>
      <w:r w:rsidR="00C20A6C">
        <w:rPr>
          <w:rFonts w:ascii="Times New Roman" w:hAnsi="Times New Roman" w:cs="Times New Roman"/>
          <w:sz w:val="28"/>
          <w:szCs w:val="28"/>
          <w:lang w:val="en-US" w:eastAsia="ko-KR"/>
        </w:rPr>
        <w:t>_</w:t>
      </w:r>
      <w:r w:rsidRPr="00D91048">
        <w:rPr>
          <w:rFonts w:ascii="Times New Roman" w:hAnsi="Times New Roman" w:cs="Times New Roman"/>
          <w:sz w:val="28"/>
          <w:szCs w:val="28"/>
          <w:lang w:val="kk-KZ" w:eastAsia="ko-KR"/>
        </w:rPr>
        <w:t>)</w:t>
      </w:r>
    </w:p>
    <w:p w:rsidR="00381AA3" w:rsidRPr="00D91048" w:rsidRDefault="00381AA3" w:rsidP="00381AA3">
      <w:pPr>
        <w:spacing w:after="0" w:line="240" w:lineRule="auto"/>
        <w:ind w:firstLine="709"/>
        <w:jc w:val="both"/>
        <w:rPr>
          <w:rFonts w:ascii="Times New Roman" w:hAnsi="Times New Roman" w:cs="Times New Roman"/>
          <w:color w:val="000000" w:themeColor="text1"/>
          <w:sz w:val="28"/>
          <w:szCs w:val="28"/>
          <w:lang w:val="kk-KZ" w:eastAsia="ko-KR"/>
        </w:rPr>
      </w:pPr>
    </w:p>
    <w:p w:rsidR="00381AA3" w:rsidRPr="00D91048" w:rsidRDefault="00381AA3" w:rsidP="00381AA3">
      <w:pPr>
        <w:spacing w:after="0" w:line="240" w:lineRule="auto"/>
        <w:ind w:firstLine="709"/>
        <w:jc w:val="both"/>
        <w:rPr>
          <w:rFonts w:ascii="Times New Roman" w:hAnsi="Times New Roman" w:cs="Times New Roman"/>
          <w:color w:val="000000" w:themeColor="text1"/>
          <w:sz w:val="28"/>
          <w:szCs w:val="28"/>
          <w:lang w:val="kk-KZ"/>
        </w:rPr>
      </w:pPr>
      <w:r w:rsidRPr="00D91048">
        <w:rPr>
          <w:rFonts w:ascii="Times New Roman" w:hAnsi="Times New Roman" w:cs="Times New Roman"/>
          <w:color w:val="000000" w:themeColor="text1"/>
          <w:sz w:val="28"/>
          <w:szCs w:val="28"/>
          <w:lang w:val="kk-KZ"/>
        </w:rPr>
        <w:t xml:space="preserve">Recommended for publication by the </w:t>
      </w:r>
      <w:r w:rsidRPr="00D91048">
        <w:rPr>
          <w:rFonts w:ascii="Times New Roman" w:hAnsi="Times New Roman" w:cs="Times New Roman"/>
          <w:color w:val="000000" w:themeColor="text1"/>
          <w:sz w:val="28"/>
          <w:szCs w:val="28"/>
          <w:lang w:val="en-US"/>
        </w:rPr>
        <w:t>e</w:t>
      </w:r>
      <w:r w:rsidRPr="00D91048">
        <w:rPr>
          <w:rFonts w:ascii="Times New Roman" w:hAnsi="Times New Roman" w:cs="Times New Roman"/>
          <w:color w:val="000000" w:themeColor="text1"/>
          <w:sz w:val="28"/>
          <w:szCs w:val="28"/>
          <w:lang w:val="kk-KZ"/>
        </w:rPr>
        <w:t>ducational and methodological Council</w:t>
      </w:r>
      <w:r>
        <w:rPr>
          <w:rFonts w:ascii="Times New Roman" w:hAnsi="Times New Roman" w:cs="Times New Roman"/>
          <w:color w:val="000000" w:themeColor="text1"/>
          <w:sz w:val="28"/>
          <w:szCs w:val="28"/>
          <w:lang w:val="en-US"/>
        </w:rPr>
        <w:t xml:space="preserve"> of </w:t>
      </w:r>
      <w:r w:rsidRPr="00D91048">
        <w:rPr>
          <w:rFonts w:ascii="Times New Roman" w:hAnsi="Times New Roman" w:cs="Times New Roman"/>
          <w:color w:val="000000" w:themeColor="text1"/>
          <w:sz w:val="28"/>
          <w:szCs w:val="28"/>
          <w:lang w:val="en-US"/>
        </w:rPr>
        <w:t>M. Auezov SKU</w:t>
      </w:r>
      <w:r w:rsidRPr="00D91048">
        <w:rPr>
          <w:rFonts w:ascii="Times New Roman" w:hAnsi="Times New Roman" w:cs="Times New Roman"/>
          <w:color w:val="000000" w:themeColor="text1"/>
          <w:sz w:val="28"/>
          <w:szCs w:val="28"/>
          <w:lang w:val="kk-KZ"/>
        </w:rPr>
        <w:t xml:space="preserve">, </w:t>
      </w:r>
      <w:r w:rsidRPr="00D91048">
        <w:rPr>
          <w:rFonts w:ascii="Times New Roman" w:hAnsi="Times New Roman" w:cs="Times New Roman"/>
          <w:color w:val="000000" w:themeColor="text1"/>
          <w:sz w:val="28"/>
          <w:szCs w:val="28"/>
          <w:lang w:val="en-US"/>
        </w:rPr>
        <w:t xml:space="preserve">Protocol no.____ from </w:t>
      </w:r>
      <w:r w:rsidRPr="00D91048">
        <w:rPr>
          <w:rFonts w:ascii="Times New Roman" w:hAnsi="Times New Roman" w:cs="Times New Roman"/>
          <w:sz w:val="28"/>
          <w:szCs w:val="28"/>
          <w:lang w:val="kk-KZ" w:eastAsia="ko-KR"/>
        </w:rPr>
        <w:t>"</w:t>
      </w:r>
      <w:r w:rsidRPr="00D91048">
        <w:rPr>
          <w:rFonts w:ascii="Times New Roman" w:hAnsi="Times New Roman" w:cs="Times New Roman"/>
          <w:sz w:val="28"/>
          <w:szCs w:val="28"/>
          <w:lang w:val="en-US" w:eastAsia="ko-KR"/>
        </w:rPr>
        <w:t>________</w:t>
      </w:r>
      <w:r w:rsidRPr="00D91048">
        <w:rPr>
          <w:rFonts w:ascii="Times New Roman" w:hAnsi="Times New Roman" w:cs="Times New Roman"/>
          <w:sz w:val="28"/>
          <w:szCs w:val="28"/>
          <w:lang w:val="kk-KZ" w:eastAsia="ko-KR"/>
        </w:rPr>
        <w:t>" 202</w:t>
      </w:r>
      <w:r w:rsidR="00C20A6C">
        <w:rPr>
          <w:rFonts w:ascii="Times New Roman" w:hAnsi="Times New Roman" w:cs="Times New Roman"/>
          <w:sz w:val="28"/>
          <w:szCs w:val="28"/>
          <w:lang w:val="en-US" w:eastAsia="ko-KR"/>
        </w:rPr>
        <w:t>_</w:t>
      </w:r>
      <w:r w:rsidRPr="00D91048">
        <w:rPr>
          <w:rFonts w:ascii="Times New Roman" w:hAnsi="Times New Roman" w:cs="Times New Roman"/>
          <w:sz w:val="28"/>
          <w:szCs w:val="28"/>
          <w:lang w:val="kk-KZ" w:eastAsia="ko-KR"/>
        </w:rPr>
        <w:t>)</w:t>
      </w:r>
    </w:p>
    <w:p w:rsidR="00381AA3" w:rsidRPr="00D91048" w:rsidRDefault="00381AA3" w:rsidP="00381AA3">
      <w:pPr>
        <w:spacing w:after="0" w:line="240" w:lineRule="auto"/>
        <w:ind w:firstLine="709"/>
        <w:jc w:val="both"/>
        <w:rPr>
          <w:rFonts w:ascii="Times New Roman" w:hAnsi="Times New Roman" w:cs="Times New Roman"/>
          <w:color w:val="000000" w:themeColor="text1"/>
          <w:sz w:val="28"/>
          <w:szCs w:val="28"/>
          <w:lang w:val="kk-KZ"/>
        </w:rPr>
      </w:pPr>
    </w:p>
    <w:p w:rsidR="00381AA3" w:rsidRPr="00D91048" w:rsidRDefault="00381AA3" w:rsidP="00381AA3">
      <w:pPr>
        <w:pStyle w:val="af8"/>
        <w:ind w:firstLine="709"/>
        <w:rPr>
          <w:sz w:val="28"/>
          <w:szCs w:val="28"/>
          <w:lang w:val="kk-KZ"/>
        </w:rPr>
      </w:pPr>
    </w:p>
    <w:p w:rsidR="00381AA3" w:rsidRPr="00D91048" w:rsidRDefault="00381AA3" w:rsidP="00381AA3">
      <w:pPr>
        <w:spacing w:after="0" w:line="23" w:lineRule="atLeast"/>
        <w:ind w:firstLine="709"/>
        <w:jc w:val="both"/>
        <w:rPr>
          <w:rFonts w:ascii="Times New Roman" w:hAnsi="Times New Roman" w:cs="Times New Roman"/>
          <w:color w:val="C0504D" w:themeColor="accent2"/>
          <w:sz w:val="28"/>
          <w:szCs w:val="28"/>
          <w:lang w:val="en-US" w:eastAsia="ko-KR"/>
        </w:rPr>
      </w:pPr>
    </w:p>
    <w:p w:rsidR="00381AA3" w:rsidRPr="00C56F76" w:rsidRDefault="00381AA3" w:rsidP="00381AA3">
      <w:pPr>
        <w:spacing w:after="0" w:line="23" w:lineRule="atLeast"/>
        <w:ind w:firstLine="709"/>
        <w:jc w:val="both"/>
        <w:rPr>
          <w:rFonts w:ascii="Times New Roman" w:hAnsi="Times New Roman" w:cs="Times New Roman"/>
          <w:color w:val="000000" w:themeColor="text1"/>
          <w:sz w:val="28"/>
          <w:szCs w:val="28"/>
          <w:lang w:val="en-US" w:eastAsia="ko-KR"/>
        </w:rPr>
      </w:pPr>
      <w:r w:rsidRPr="00D91048">
        <w:rPr>
          <w:rFonts w:ascii="Times New Roman" w:hAnsi="Times New Roman" w:cs="Times New Roman"/>
          <w:color w:val="000000" w:themeColor="text1"/>
          <w:sz w:val="28"/>
          <w:szCs w:val="28"/>
          <w:lang w:val="en-US" w:eastAsia="ko-KR"/>
        </w:rPr>
        <w:t>©</w:t>
      </w:r>
      <w:r w:rsidRPr="00D91048">
        <w:rPr>
          <w:rFonts w:ascii="Times New Roman" w:hAnsi="Times New Roman" w:cs="Times New Roman"/>
          <w:color w:val="000000" w:themeColor="text1"/>
          <w:sz w:val="28"/>
          <w:szCs w:val="28"/>
          <w:lang w:eastAsia="ko-KR"/>
        </w:rPr>
        <w:t>М</w:t>
      </w:r>
      <w:r w:rsidRPr="00D91048">
        <w:rPr>
          <w:rFonts w:ascii="Times New Roman" w:hAnsi="Times New Roman" w:cs="Times New Roman"/>
          <w:color w:val="000000" w:themeColor="text1"/>
          <w:sz w:val="28"/>
          <w:szCs w:val="28"/>
          <w:lang w:val="en-US" w:eastAsia="ko-KR"/>
        </w:rPr>
        <w:t>.Auezov South Kazakhstan University, 20</w:t>
      </w:r>
      <w:r w:rsidRPr="00D91048">
        <w:rPr>
          <w:rFonts w:ascii="Times New Roman" w:hAnsi="Times New Roman" w:cs="Times New Roman"/>
          <w:color w:val="000000" w:themeColor="text1"/>
          <w:sz w:val="28"/>
          <w:szCs w:val="28"/>
          <w:lang w:val="kk-KZ" w:eastAsia="ko-KR"/>
        </w:rPr>
        <w:t>2</w:t>
      </w:r>
      <w:r>
        <w:rPr>
          <w:rFonts w:ascii="Times New Roman" w:hAnsi="Times New Roman" w:cs="Times New Roman"/>
          <w:color w:val="000000" w:themeColor="text1"/>
          <w:sz w:val="28"/>
          <w:szCs w:val="28"/>
          <w:lang w:val="en-US" w:eastAsia="ko-KR"/>
        </w:rPr>
        <w:t>1</w:t>
      </w:r>
    </w:p>
    <w:p w:rsidR="00381AA3" w:rsidRPr="00D91048" w:rsidRDefault="00381AA3" w:rsidP="00381AA3">
      <w:pPr>
        <w:tabs>
          <w:tab w:val="left" w:pos="284"/>
        </w:tabs>
        <w:spacing w:after="0" w:line="240" w:lineRule="auto"/>
        <w:ind w:firstLine="709"/>
        <w:jc w:val="center"/>
        <w:rPr>
          <w:rFonts w:ascii="Times New Roman" w:hAnsi="Times New Roman" w:cs="Times New Roman"/>
          <w:sz w:val="28"/>
          <w:szCs w:val="28"/>
          <w:lang w:val="en-US"/>
        </w:rPr>
      </w:pPr>
    </w:p>
    <w:p w:rsidR="00381AA3" w:rsidRPr="00D91048" w:rsidRDefault="00381AA3" w:rsidP="00381AA3">
      <w:pPr>
        <w:tabs>
          <w:tab w:val="left" w:pos="284"/>
        </w:tabs>
        <w:spacing w:after="0" w:line="240" w:lineRule="auto"/>
        <w:ind w:firstLine="709"/>
        <w:jc w:val="both"/>
        <w:rPr>
          <w:rFonts w:ascii="Times New Roman" w:hAnsi="Times New Roman" w:cs="Times New Roman"/>
          <w:sz w:val="28"/>
          <w:szCs w:val="28"/>
          <w:lang w:val="en-US"/>
        </w:rPr>
      </w:pPr>
      <w:r w:rsidRPr="00D91048">
        <w:rPr>
          <w:rFonts w:ascii="Times New Roman" w:hAnsi="Times New Roman" w:cs="Times New Roman"/>
          <w:sz w:val="28"/>
          <w:szCs w:val="28"/>
          <w:lang w:val="kk-KZ"/>
        </w:rPr>
        <w:t>Responsible for the release:</w:t>
      </w:r>
      <w:r w:rsidRPr="00D91048">
        <w:rPr>
          <w:rFonts w:ascii="Times New Roman" w:hAnsi="Times New Roman" w:cs="Times New Roman"/>
          <w:sz w:val="28"/>
          <w:szCs w:val="28"/>
          <w:lang w:val="en-US"/>
        </w:rPr>
        <w:t xml:space="preserve"> Zhilkibayeva S.K.</w:t>
      </w:r>
    </w:p>
    <w:p w:rsidR="00381AA3" w:rsidRPr="00D91048" w:rsidRDefault="00734F69" w:rsidP="00381AA3">
      <w:pPr>
        <w:tabs>
          <w:tab w:val="left" w:pos="284"/>
        </w:tabs>
        <w:spacing w:after="0" w:line="240" w:lineRule="auto"/>
        <w:ind w:firstLine="709"/>
        <w:jc w:val="center"/>
        <w:rPr>
          <w:rFonts w:ascii="Times New Roman" w:hAnsi="Times New Roman" w:cs="Times New Roman"/>
          <w:b/>
          <w:sz w:val="28"/>
          <w:szCs w:val="28"/>
          <w:lang w:val="en-US"/>
        </w:rPr>
      </w:pPr>
      <w:r>
        <w:rPr>
          <w:rFonts w:ascii="Times New Roman" w:hAnsi="Times New Roman" w:cs="Times New Roman"/>
          <w:b/>
          <w:noProof/>
          <w:sz w:val="28"/>
          <w:szCs w:val="28"/>
        </w:rPr>
        <w:pict>
          <v:shape id="_x0000_s1136" type="#_x0000_t202" style="position:absolute;left:0;text-align:left;margin-left:474pt;margin-top:69.65pt;width:13.8pt;height:15pt;z-index:251685888" strokecolor="white [3212]">
            <v:textbox>
              <w:txbxContent>
                <w:p w:rsidR="00734F69" w:rsidRDefault="00734F69"/>
              </w:txbxContent>
            </v:textbox>
          </v:shape>
        </w:pict>
      </w:r>
    </w:p>
    <w:p w:rsidR="00381AA3" w:rsidRDefault="00381AA3" w:rsidP="00381AA3">
      <w:pPr>
        <w:tabs>
          <w:tab w:val="left" w:pos="284"/>
        </w:tabs>
        <w:spacing w:after="0" w:line="240" w:lineRule="auto"/>
        <w:ind w:firstLine="709"/>
        <w:jc w:val="center"/>
        <w:rPr>
          <w:rFonts w:ascii="Times New Roman" w:hAnsi="Times New Roman" w:cs="Times New Roman"/>
          <w:b/>
          <w:sz w:val="28"/>
          <w:szCs w:val="28"/>
          <w:lang w:val="en-US"/>
        </w:rPr>
      </w:pPr>
      <w:r w:rsidRPr="00D91048">
        <w:rPr>
          <w:rFonts w:ascii="Times New Roman" w:hAnsi="Times New Roman" w:cs="Times New Roman"/>
          <w:b/>
          <w:sz w:val="28"/>
          <w:szCs w:val="28"/>
          <w:lang w:val="en-US"/>
        </w:rPr>
        <w:lastRenderedPageBreak/>
        <w:t>Introduction</w:t>
      </w:r>
    </w:p>
    <w:p w:rsidR="00381AA3" w:rsidRPr="00D91048" w:rsidRDefault="00381AA3" w:rsidP="00381AA3">
      <w:pPr>
        <w:tabs>
          <w:tab w:val="left" w:pos="284"/>
        </w:tabs>
        <w:spacing w:after="0" w:line="240" w:lineRule="auto"/>
        <w:ind w:firstLine="709"/>
        <w:jc w:val="center"/>
        <w:rPr>
          <w:rFonts w:ascii="Times New Roman" w:hAnsi="Times New Roman" w:cs="Times New Roman"/>
          <w:b/>
          <w:sz w:val="28"/>
          <w:szCs w:val="28"/>
          <w:lang w:val="en-US"/>
        </w:rPr>
      </w:pPr>
    </w:p>
    <w:p w:rsidR="00381AA3" w:rsidRPr="00D91048" w:rsidRDefault="00381AA3" w:rsidP="00381AA3">
      <w:pPr>
        <w:spacing w:after="0" w:line="240" w:lineRule="auto"/>
        <w:ind w:firstLine="709"/>
        <w:jc w:val="both"/>
        <w:rPr>
          <w:rFonts w:ascii="Times New Roman" w:hAnsi="Times New Roman" w:cs="Times New Roman"/>
          <w:sz w:val="28"/>
          <w:szCs w:val="28"/>
          <w:lang w:val="kk-KZ"/>
        </w:rPr>
      </w:pPr>
      <w:r w:rsidRPr="00D91048">
        <w:rPr>
          <w:rFonts w:ascii="Times New Roman" w:hAnsi="Times New Roman" w:cs="Times New Roman"/>
          <w:sz w:val="28"/>
          <w:szCs w:val="28"/>
          <w:lang w:val="kk-KZ"/>
        </w:rPr>
        <w:t xml:space="preserve">The </w:t>
      </w:r>
      <w:r w:rsidRPr="00D91048">
        <w:rPr>
          <w:rFonts w:ascii="Times New Roman" w:hAnsi="Times New Roman" w:cs="Times New Roman"/>
          <w:sz w:val="28"/>
          <w:szCs w:val="28"/>
          <w:lang w:val="en-US"/>
        </w:rPr>
        <w:t xml:space="preserve">course </w:t>
      </w:r>
      <w:r w:rsidR="00E96270">
        <w:rPr>
          <w:rFonts w:ascii="Times New Roman" w:hAnsi="Times New Roman" w:cs="Times New Roman"/>
          <w:sz w:val="28"/>
          <w:szCs w:val="28"/>
          <w:lang w:val="kk-KZ"/>
        </w:rPr>
        <w:t>«</w:t>
      </w:r>
      <w:r w:rsidR="00E96270">
        <w:rPr>
          <w:rFonts w:ascii="Times New Roman" w:hAnsi="Times New Roman" w:cs="Times New Roman"/>
          <w:sz w:val="28"/>
          <w:szCs w:val="28"/>
          <w:lang w:val="en-US"/>
        </w:rPr>
        <w:t>Mathematical Methods of Experiment Planning</w:t>
      </w:r>
      <w:r w:rsidR="00E96270">
        <w:rPr>
          <w:rFonts w:ascii="Times New Roman" w:hAnsi="Times New Roman" w:cs="Times New Roman"/>
          <w:sz w:val="28"/>
          <w:szCs w:val="28"/>
          <w:lang w:val="kk-KZ"/>
        </w:rPr>
        <w:t>»</w:t>
      </w:r>
      <w:r w:rsidRPr="00D91048">
        <w:rPr>
          <w:rFonts w:ascii="Times New Roman" w:hAnsi="Times New Roman" w:cs="Times New Roman"/>
          <w:sz w:val="28"/>
          <w:szCs w:val="28"/>
          <w:lang w:val="kk-KZ"/>
        </w:rPr>
        <w:t xml:space="preserve"> is a </w:t>
      </w:r>
      <w:r w:rsidRPr="00D91048">
        <w:rPr>
          <w:rFonts w:ascii="Times New Roman" w:hAnsi="Times New Roman" w:cs="Times New Roman"/>
          <w:sz w:val="28"/>
          <w:szCs w:val="28"/>
          <w:lang w:val="en-US"/>
        </w:rPr>
        <w:t>g</w:t>
      </w:r>
      <w:r w:rsidRPr="00D91048">
        <w:rPr>
          <w:rFonts w:ascii="Times New Roman" w:hAnsi="Times New Roman" w:cs="Times New Roman"/>
          <w:sz w:val="28"/>
          <w:szCs w:val="28"/>
          <w:lang w:val="kk-KZ"/>
        </w:rPr>
        <w:t xml:space="preserve">eneral professional, providing basic knowledge in the assimilation of special disciplines studied in the future. </w:t>
      </w:r>
    </w:p>
    <w:p w:rsidR="00A06686" w:rsidRPr="00A06686" w:rsidRDefault="00E96270" w:rsidP="00A06686">
      <w:pPr>
        <w:tabs>
          <w:tab w:val="left" w:pos="284"/>
        </w:tabs>
        <w:spacing w:after="0" w:line="240" w:lineRule="auto"/>
        <w:ind w:firstLine="567"/>
        <w:jc w:val="both"/>
        <w:rPr>
          <w:rFonts w:ascii="Times New Roman" w:hAnsi="Times New Roman" w:cs="Times New Roman"/>
          <w:sz w:val="28"/>
          <w:szCs w:val="28"/>
          <w:lang w:val="en-US"/>
        </w:rPr>
      </w:pPr>
      <w:r w:rsidRPr="00A64623">
        <w:rPr>
          <w:rFonts w:ascii="Times New Roman" w:hAnsi="Times New Roman" w:cs="Times New Roman"/>
          <w:sz w:val="28"/>
          <w:szCs w:val="28"/>
          <w:lang w:val="en-US"/>
        </w:rPr>
        <w:t>This lecture notes cover the basic topics in experimental design and is intended for undergraduates. The lecture notes outline all the statistical methods used in the selection of factors, the construction of mathematical models of various types, experimental optimization.</w:t>
      </w:r>
    </w:p>
    <w:p w:rsidR="00A06686" w:rsidRPr="00A06686" w:rsidRDefault="00E96270" w:rsidP="00A06686">
      <w:pPr>
        <w:tabs>
          <w:tab w:val="left" w:pos="284"/>
        </w:tabs>
        <w:spacing w:after="0" w:line="240" w:lineRule="auto"/>
        <w:ind w:firstLine="567"/>
        <w:jc w:val="both"/>
        <w:rPr>
          <w:rFonts w:ascii="Times New Roman" w:hAnsi="Times New Roman" w:cs="Times New Roman"/>
          <w:color w:val="373A3C"/>
          <w:sz w:val="28"/>
          <w:szCs w:val="28"/>
          <w:lang w:val="en-US"/>
        </w:rPr>
      </w:pPr>
      <w:r w:rsidRPr="00A06686">
        <w:rPr>
          <w:rFonts w:ascii="Times New Roman" w:hAnsi="Times New Roman" w:cs="Times New Roman"/>
          <w:color w:val="373A3C"/>
          <w:sz w:val="28"/>
          <w:szCs w:val="28"/>
          <w:lang w:val="en-US"/>
        </w:rPr>
        <w:t>The course objective is to learn how to plan, design and conduct experiments efficiently and effectively, and analyze the resulting data to obtain objective conclusions. Both design and statistical analysis issues are discussed. Opportunities to use the principles taught in the course arise in all aspects of today’s industrial and business environment. Applications from various fields will be illustrated throughout the course. Computer software packages (JMP, Design-Expert, Minitab) will be used to implement the methods presented and w</w:t>
      </w:r>
      <w:r w:rsidR="00A06686" w:rsidRPr="00A06686">
        <w:rPr>
          <w:rFonts w:ascii="Times New Roman" w:hAnsi="Times New Roman" w:cs="Times New Roman"/>
          <w:color w:val="373A3C"/>
          <w:sz w:val="28"/>
          <w:szCs w:val="28"/>
          <w:lang w:val="en-US"/>
        </w:rPr>
        <w:t>ill be illustrated extensively.</w:t>
      </w:r>
    </w:p>
    <w:p w:rsidR="00E96270" w:rsidRPr="00A06686" w:rsidRDefault="00E96270" w:rsidP="00A06686">
      <w:pPr>
        <w:tabs>
          <w:tab w:val="left" w:pos="284"/>
        </w:tabs>
        <w:spacing w:after="0" w:line="240" w:lineRule="auto"/>
        <w:ind w:firstLine="567"/>
        <w:jc w:val="both"/>
        <w:rPr>
          <w:rFonts w:ascii="Times New Roman" w:hAnsi="Times New Roman" w:cs="Times New Roman"/>
          <w:sz w:val="28"/>
          <w:szCs w:val="28"/>
          <w:lang w:val="en-US"/>
        </w:rPr>
      </w:pPr>
      <w:r w:rsidRPr="00A06686">
        <w:rPr>
          <w:rFonts w:ascii="Times New Roman" w:hAnsi="Times New Roman" w:cs="Times New Roman"/>
          <w:color w:val="373A3C"/>
          <w:sz w:val="28"/>
          <w:szCs w:val="28"/>
          <w:lang w:val="en-US"/>
        </w:rPr>
        <w:t>All experiments are designed experiments; some of them are poorly designed, and others are well-designed. Well-designed experiments allow you to obtain reliable, valid results faster, easier, and with fewer resources than with poorly-designed experiments. You will learn how to plan, conduct and analyze experiments efficiently in this course.</w:t>
      </w:r>
    </w:p>
    <w:p w:rsidR="00A06686" w:rsidRPr="00A06686" w:rsidRDefault="00E96270" w:rsidP="00A06686">
      <w:pPr>
        <w:tabs>
          <w:tab w:val="left" w:pos="284"/>
        </w:tabs>
        <w:spacing w:after="0" w:line="240" w:lineRule="auto"/>
        <w:ind w:firstLine="567"/>
        <w:jc w:val="both"/>
        <w:rPr>
          <w:rFonts w:ascii="Times New Roman" w:hAnsi="Times New Roman" w:cs="Times New Roman"/>
          <w:sz w:val="28"/>
          <w:szCs w:val="28"/>
          <w:lang w:val="en-US"/>
        </w:rPr>
      </w:pPr>
      <w:r w:rsidRPr="00A64623">
        <w:rPr>
          <w:rFonts w:ascii="Times New Roman" w:hAnsi="Times New Roman" w:cs="Times New Roman"/>
          <w:sz w:val="28"/>
          <w:szCs w:val="28"/>
          <w:lang w:val="en-US"/>
        </w:rPr>
        <w:t>Upon successful study of the lecture notes, students should be able to</w:t>
      </w:r>
      <w:r>
        <w:rPr>
          <w:rFonts w:ascii="Times New Roman" w:hAnsi="Times New Roman" w:cs="Times New Roman"/>
          <w:sz w:val="28"/>
          <w:szCs w:val="28"/>
          <w:lang w:val="en-US"/>
        </w:rPr>
        <w:t>:</w:t>
      </w:r>
      <w:r w:rsidRPr="00A64623">
        <w:rPr>
          <w:rFonts w:ascii="Times New Roman" w:hAnsi="Times New Roman" w:cs="Times New Roman"/>
          <w:sz w:val="28"/>
          <w:szCs w:val="28"/>
          <w:lang w:val="en-US"/>
        </w:rPr>
        <w:t xml:space="preserve"> 1. Apply the tools and techniques of engineering experimentation in real life industrial environment. 2. Think logically to design the new</w:t>
      </w:r>
      <w:r w:rsidRPr="00DE1F5D">
        <w:rPr>
          <w:rFonts w:ascii="Times New Roman" w:hAnsi="Times New Roman" w:cs="Times New Roman"/>
          <w:sz w:val="28"/>
          <w:szCs w:val="28"/>
          <w:lang w:val="en-US"/>
        </w:rPr>
        <w:t xml:space="preserve"> experiments, philosophy, principles, theories which will enhance the efficiency and effectiveness of the industries. 3. Face the challenges of the industrial environment by using engineering experimentation.</w:t>
      </w:r>
    </w:p>
    <w:p w:rsidR="004607AC" w:rsidRDefault="00381AA3" w:rsidP="00A06686">
      <w:pPr>
        <w:tabs>
          <w:tab w:val="left" w:pos="284"/>
        </w:tabs>
        <w:spacing w:after="0" w:line="240" w:lineRule="auto"/>
        <w:ind w:firstLine="567"/>
        <w:jc w:val="both"/>
        <w:rPr>
          <w:rFonts w:ascii="Times New Roman" w:hAnsi="Times New Roman" w:cs="Times New Roman"/>
          <w:sz w:val="28"/>
          <w:szCs w:val="28"/>
          <w:lang w:val="en-US"/>
        </w:rPr>
      </w:pPr>
      <w:r w:rsidRPr="00D91048">
        <w:rPr>
          <w:rFonts w:ascii="Times New Roman" w:hAnsi="Times New Roman" w:cs="Times New Roman"/>
          <w:sz w:val="28"/>
          <w:szCs w:val="28"/>
          <w:lang w:val="kk-KZ"/>
        </w:rPr>
        <w:t>This lecture summary is compiled in full accordance with the programs of the course</w:t>
      </w:r>
      <w:r w:rsidR="00A06686">
        <w:rPr>
          <w:rFonts w:ascii="Times New Roman" w:hAnsi="Times New Roman" w:cs="Times New Roman"/>
          <w:sz w:val="28"/>
          <w:szCs w:val="28"/>
          <w:lang w:val="kk-KZ"/>
        </w:rPr>
        <w:t xml:space="preserve"> «</w:t>
      </w:r>
      <w:r w:rsidR="00A06686">
        <w:rPr>
          <w:rFonts w:ascii="Times New Roman" w:hAnsi="Times New Roman" w:cs="Times New Roman"/>
          <w:sz w:val="28"/>
          <w:szCs w:val="28"/>
          <w:lang w:val="en-US"/>
        </w:rPr>
        <w:t>Mathematical Methods of Experiment Planning</w:t>
      </w:r>
      <w:r w:rsidR="00A06686">
        <w:rPr>
          <w:rFonts w:ascii="Times New Roman" w:hAnsi="Times New Roman" w:cs="Times New Roman"/>
          <w:sz w:val="28"/>
          <w:szCs w:val="28"/>
          <w:lang w:val="kk-KZ"/>
        </w:rPr>
        <w:t>»</w:t>
      </w:r>
      <w:r w:rsidRPr="00D91048">
        <w:rPr>
          <w:rFonts w:ascii="Times New Roman" w:hAnsi="Times New Roman" w:cs="Times New Roman"/>
          <w:sz w:val="28"/>
          <w:szCs w:val="28"/>
          <w:lang w:val="kk-KZ"/>
        </w:rPr>
        <w:t xml:space="preserve"> and is intended for students of all specialties of full-time and distance learning, for which such courses are provided according to the curriculum.</w:t>
      </w:r>
    </w:p>
    <w:p w:rsidR="00DE1F5D" w:rsidRPr="00DE1F5D" w:rsidRDefault="00DE1F5D" w:rsidP="004607AC">
      <w:pPr>
        <w:tabs>
          <w:tab w:val="left" w:pos="284"/>
        </w:tabs>
        <w:spacing w:after="0" w:line="240" w:lineRule="auto"/>
        <w:ind w:firstLine="567"/>
        <w:jc w:val="center"/>
        <w:rPr>
          <w:rFonts w:ascii="Times New Roman" w:hAnsi="Times New Roman" w:cs="Times New Roman"/>
          <w:sz w:val="28"/>
          <w:szCs w:val="28"/>
          <w:lang w:val="en-US"/>
        </w:rPr>
      </w:pPr>
    </w:p>
    <w:p w:rsidR="004607AC" w:rsidRPr="00DE1F5D" w:rsidRDefault="004607AC" w:rsidP="004607AC">
      <w:pPr>
        <w:tabs>
          <w:tab w:val="left" w:pos="284"/>
        </w:tabs>
        <w:spacing w:after="0" w:line="240" w:lineRule="auto"/>
        <w:ind w:firstLine="567"/>
        <w:jc w:val="both"/>
        <w:rPr>
          <w:rFonts w:ascii="Times New Roman" w:hAnsi="Times New Roman" w:cs="Times New Roman"/>
          <w:bCs/>
          <w:sz w:val="28"/>
          <w:szCs w:val="28"/>
          <w:lang w:val="en-US"/>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4607AC" w:rsidRPr="004607AC" w:rsidRDefault="004607AC" w:rsidP="004607AC">
      <w:pPr>
        <w:tabs>
          <w:tab w:val="left" w:pos="284"/>
        </w:tabs>
        <w:spacing w:after="0" w:line="240" w:lineRule="auto"/>
        <w:ind w:firstLine="567"/>
        <w:jc w:val="right"/>
        <w:rPr>
          <w:rFonts w:ascii="Times New Roman" w:hAnsi="Times New Roman" w:cs="Times New Roman"/>
          <w:bCs/>
          <w:sz w:val="28"/>
          <w:szCs w:val="28"/>
          <w:lang w:val="kk-KZ"/>
        </w:rPr>
      </w:pPr>
    </w:p>
    <w:p w:rsidR="00EA7C18" w:rsidRPr="00AA5642" w:rsidRDefault="004403B7" w:rsidP="00F31178">
      <w:pPr>
        <w:pStyle w:val="a8"/>
        <w:numPr>
          <w:ilvl w:val="1"/>
          <w:numId w:val="1"/>
        </w:numPr>
        <w:ind w:hanging="360"/>
        <w:rPr>
          <w:b/>
          <w:sz w:val="28"/>
          <w:szCs w:val="28"/>
          <w:lang w:val="en-US"/>
        </w:rPr>
      </w:pPr>
      <w:r w:rsidRPr="00AA5642">
        <w:rPr>
          <w:b/>
          <w:sz w:val="28"/>
          <w:szCs w:val="28"/>
          <w:lang w:val="en-US"/>
        </w:rPr>
        <w:lastRenderedPageBreak/>
        <w:t>Strategy of experimentation</w:t>
      </w:r>
      <w:r w:rsidRPr="00AA5642">
        <w:rPr>
          <w:b/>
          <w:sz w:val="28"/>
          <w:szCs w:val="28"/>
          <w:lang w:val="kk-KZ"/>
        </w:rPr>
        <w:t>.</w:t>
      </w:r>
    </w:p>
    <w:p w:rsidR="00EA7C18" w:rsidRPr="00AA5642" w:rsidRDefault="004403B7" w:rsidP="00F31178">
      <w:pPr>
        <w:pStyle w:val="a8"/>
        <w:numPr>
          <w:ilvl w:val="1"/>
          <w:numId w:val="1"/>
        </w:numPr>
        <w:ind w:hanging="360"/>
        <w:rPr>
          <w:b/>
          <w:sz w:val="28"/>
          <w:szCs w:val="28"/>
          <w:lang w:val="en-US"/>
        </w:rPr>
      </w:pPr>
      <w:r w:rsidRPr="00AA5642">
        <w:rPr>
          <w:b/>
          <w:sz w:val="28"/>
          <w:szCs w:val="28"/>
          <w:lang w:val="en-US"/>
        </w:rPr>
        <w:t>Some typical applications of experimental design.</w:t>
      </w:r>
    </w:p>
    <w:p w:rsidR="00EA7C18" w:rsidRPr="00AA5642" w:rsidRDefault="004403B7" w:rsidP="00F31178">
      <w:pPr>
        <w:pStyle w:val="a8"/>
        <w:numPr>
          <w:ilvl w:val="1"/>
          <w:numId w:val="1"/>
        </w:numPr>
        <w:ind w:hanging="360"/>
        <w:rPr>
          <w:b/>
          <w:sz w:val="28"/>
          <w:szCs w:val="28"/>
          <w:lang w:val="en-US"/>
        </w:rPr>
      </w:pPr>
      <w:r w:rsidRPr="00AA5642">
        <w:rPr>
          <w:b/>
          <w:sz w:val="28"/>
          <w:szCs w:val="28"/>
          <w:lang w:val="en-US"/>
        </w:rPr>
        <w:t xml:space="preserve">Basic principles. </w:t>
      </w:r>
    </w:p>
    <w:p w:rsidR="00EA7C18" w:rsidRPr="00AA5642" w:rsidRDefault="004403B7" w:rsidP="00F31178">
      <w:pPr>
        <w:pStyle w:val="a8"/>
        <w:numPr>
          <w:ilvl w:val="1"/>
          <w:numId w:val="1"/>
        </w:numPr>
        <w:ind w:hanging="360"/>
        <w:rPr>
          <w:b/>
          <w:sz w:val="28"/>
          <w:szCs w:val="28"/>
          <w:lang w:val="en-US"/>
        </w:rPr>
      </w:pPr>
      <w:r w:rsidRPr="00AA5642">
        <w:rPr>
          <w:b/>
          <w:sz w:val="28"/>
          <w:szCs w:val="28"/>
          <w:lang w:val="en-US"/>
        </w:rPr>
        <w:t xml:space="preserve">Guidelines for designing experiments. </w:t>
      </w:r>
    </w:p>
    <w:p w:rsidR="004403B7" w:rsidRPr="00AA5642" w:rsidRDefault="004403B7" w:rsidP="00F31178">
      <w:pPr>
        <w:pStyle w:val="a8"/>
        <w:numPr>
          <w:ilvl w:val="1"/>
          <w:numId w:val="1"/>
        </w:numPr>
        <w:ind w:hanging="360"/>
        <w:rPr>
          <w:b/>
          <w:sz w:val="28"/>
          <w:szCs w:val="28"/>
          <w:lang w:val="en-US"/>
        </w:rPr>
      </w:pPr>
      <w:r w:rsidRPr="00AA5642">
        <w:rPr>
          <w:b/>
          <w:sz w:val="28"/>
          <w:szCs w:val="28"/>
          <w:lang w:val="en-US"/>
        </w:rPr>
        <w:t>A brief history of statistical design.</w:t>
      </w:r>
    </w:p>
    <w:p w:rsidR="004403B7" w:rsidRPr="007B4F97" w:rsidRDefault="004403B7" w:rsidP="004403B7">
      <w:pPr>
        <w:pStyle w:val="a8"/>
        <w:rPr>
          <w:sz w:val="28"/>
          <w:szCs w:val="28"/>
          <w:lang w:val="en-US"/>
        </w:rPr>
      </w:pPr>
    </w:p>
    <w:p w:rsidR="004903FB" w:rsidRDefault="004903FB" w:rsidP="00F31178">
      <w:pPr>
        <w:pStyle w:val="a8"/>
        <w:numPr>
          <w:ilvl w:val="1"/>
          <w:numId w:val="2"/>
        </w:numPr>
        <w:jc w:val="both"/>
        <w:rPr>
          <w:b/>
          <w:sz w:val="28"/>
          <w:szCs w:val="28"/>
          <w:lang w:val="en-US"/>
        </w:rPr>
      </w:pPr>
      <w:r w:rsidRPr="004903FB">
        <w:rPr>
          <w:b/>
          <w:sz w:val="28"/>
          <w:szCs w:val="28"/>
          <w:lang w:val="en-US"/>
        </w:rPr>
        <w:t>STRATEGY OF EXPERIMENTATION</w:t>
      </w:r>
    </w:p>
    <w:p w:rsidR="004903FB" w:rsidRPr="004903FB" w:rsidRDefault="004903FB" w:rsidP="004903FB">
      <w:pPr>
        <w:pStyle w:val="a8"/>
        <w:jc w:val="both"/>
        <w:rPr>
          <w:b/>
          <w:sz w:val="28"/>
          <w:szCs w:val="28"/>
          <w:lang w:val="en-US"/>
        </w:rPr>
      </w:pPr>
    </w:p>
    <w:p w:rsidR="007B4F97" w:rsidRDefault="007B4F97" w:rsidP="004903FB">
      <w:pPr>
        <w:pStyle w:val="a8"/>
        <w:jc w:val="both"/>
        <w:rPr>
          <w:sz w:val="28"/>
          <w:szCs w:val="28"/>
          <w:lang w:val="en-US"/>
        </w:rPr>
      </w:pPr>
      <w:r w:rsidRPr="007B4F97">
        <w:rPr>
          <w:sz w:val="28"/>
          <w:szCs w:val="28"/>
          <w:lang w:val="en-US"/>
        </w:rPr>
        <w:t>Experiments are performed</w:t>
      </w:r>
      <w:r>
        <w:rPr>
          <w:sz w:val="28"/>
          <w:szCs w:val="28"/>
          <w:lang w:val="en-US"/>
        </w:rPr>
        <w:t xml:space="preserve"> by investigators in virtually all fields of inquiry, usually to discover something about a particular process or system. Literally</w:t>
      </w:r>
      <w:r w:rsidRPr="002A7A32">
        <w:rPr>
          <w:sz w:val="28"/>
          <w:szCs w:val="28"/>
          <w:lang w:val="en-US"/>
        </w:rPr>
        <w:t xml:space="preserve">, </w:t>
      </w:r>
      <w:r>
        <w:rPr>
          <w:sz w:val="28"/>
          <w:szCs w:val="28"/>
          <w:lang w:val="en-US"/>
        </w:rPr>
        <w:t>anexperimentisatest</w:t>
      </w:r>
      <w:r w:rsidRPr="002A7A32">
        <w:rPr>
          <w:sz w:val="28"/>
          <w:szCs w:val="28"/>
          <w:lang w:val="en-US"/>
        </w:rPr>
        <w:t xml:space="preserve">. </w:t>
      </w:r>
      <w:r>
        <w:rPr>
          <w:sz w:val="28"/>
          <w:szCs w:val="28"/>
          <w:lang w:val="en-US"/>
        </w:rPr>
        <w:t xml:space="preserve">More formally, we can define an </w:t>
      </w:r>
      <w:r w:rsidRPr="00DE14E7">
        <w:rPr>
          <w:b/>
          <w:sz w:val="28"/>
          <w:szCs w:val="28"/>
          <w:lang w:val="en-US"/>
        </w:rPr>
        <w:t>experiment</w:t>
      </w:r>
      <w:r>
        <w:rPr>
          <w:sz w:val="28"/>
          <w:szCs w:val="28"/>
          <w:lang w:val="en-US"/>
        </w:rPr>
        <w:t xml:space="preserve"> as a test or series of tests in which purposeful changes are made to the input variables of a process or system so that we may observe and identify the reasons for changes that may be observed in the output response</w:t>
      </w:r>
      <w:r w:rsidR="00750DAB">
        <w:rPr>
          <w:sz w:val="28"/>
          <w:szCs w:val="28"/>
          <w:lang w:val="en-US"/>
        </w:rPr>
        <w:t xml:space="preserve"> (Then an example of an experiment with metallurgical engineer must be discussed)</w:t>
      </w:r>
      <w:r>
        <w:rPr>
          <w:sz w:val="28"/>
          <w:szCs w:val="28"/>
          <w:lang w:val="en-US"/>
        </w:rPr>
        <w:t>. Inanyexperiment</w:t>
      </w:r>
      <w:r w:rsidRPr="007B4F97">
        <w:rPr>
          <w:sz w:val="28"/>
          <w:szCs w:val="28"/>
          <w:lang w:val="en-US"/>
        </w:rPr>
        <w:t>, the results and conclusions that can be drawn depend to a large extent on the manner in which the data were collected.</w:t>
      </w:r>
      <w:r>
        <w:rPr>
          <w:sz w:val="28"/>
          <w:szCs w:val="28"/>
          <w:lang w:val="en-US"/>
        </w:rPr>
        <w:t xml:space="preserve"> In general, experiments are used to study the performance of processes and systems. The process or system can be represented by the model shown in Fig. 1.1. </w:t>
      </w:r>
    </w:p>
    <w:p w:rsidR="007B4F97" w:rsidRDefault="007B4F97" w:rsidP="007B4F97">
      <w:pPr>
        <w:pStyle w:val="a8"/>
        <w:jc w:val="both"/>
        <w:rPr>
          <w:sz w:val="28"/>
          <w:szCs w:val="28"/>
          <w:lang w:val="en-US"/>
        </w:rPr>
      </w:pPr>
    </w:p>
    <w:p w:rsidR="004403B7" w:rsidRDefault="002249FA" w:rsidP="002249FA">
      <w:pPr>
        <w:pStyle w:val="a8"/>
        <w:jc w:val="center"/>
        <w:rPr>
          <w:sz w:val="28"/>
          <w:szCs w:val="28"/>
          <w:lang w:val="en-US"/>
        </w:rPr>
      </w:pPr>
      <w:r>
        <w:rPr>
          <w:noProof/>
          <w:sz w:val="28"/>
          <w:szCs w:val="28"/>
          <w:lang w:bidi="ar-SA"/>
        </w:rPr>
        <w:drawing>
          <wp:inline distT="0" distB="0" distL="0" distR="0">
            <wp:extent cx="2119792" cy="18002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9792" cy="1800225"/>
                    </a:xfrm>
                    <a:prstGeom prst="rect">
                      <a:avLst/>
                    </a:prstGeom>
                    <a:noFill/>
                    <a:ln>
                      <a:noFill/>
                    </a:ln>
                  </pic:spPr>
                </pic:pic>
              </a:graphicData>
            </a:graphic>
          </wp:inline>
        </w:drawing>
      </w:r>
    </w:p>
    <w:p w:rsidR="002249FA" w:rsidRPr="007B4F97" w:rsidRDefault="002249FA" w:rsidP="002249FA">
      <w:pPr>
        <w:pStyle w:val="a8"/>
        <w:jc w:val="center"/>
        <w:rPr>
          <w:sz w:val="28"/>
          <w:szCs w:val="28"/>
          <w:lang w:val="en-US"/>
        </w:rPr>
      </w:pPr>
      <w:r>
        <w:rPr>
          <w:sz w:val="28"/>
          <w:szCs w:val="28"/>
          <w:lang w:val="en-US"/>
        </w:rPr>
        <w:t>Fig. 1.1 – General model of a process or system</w:t>
      </w:r>
    </w:p>
    <w:p w:rsidR="004403B7" w:rsidRPr="007B4F97" w:rsidRDefault="004403B7" w:rsidP="009526FF">
      <w:pPr>
        <w:pStyle w:val="a8"/>
        <w:jc w:val="center"/>
        <w:rPr>
          <w:b/>
          <w:sz w:val="28"/>
          <w:szCs w:val="28"/>
          <w:lang w:val="en-US"/>
        </w:rPr>
      </w:pPr>
    </w:p>
    <w:p w:rsidR="00570E91" w:rsidRDefault="00750DAB" w:rsidP="00570E91">
      <w:pPr>
        <w:pStyle w:val="a8"/>
        <w:ind w:firstLine="708"/>
        <w:jc w:val="both"/>
        <w:rPr>
          <w:sz w:val="28"/>
          <w:szCs w:val="28"/>
          <w:lang w:val="en-US"/>
        </w:rPr>
      </w:pPr>
      <w:r>
        <w:rPr>
          <w:noProof/>
          <w:sz w:val="28"/>
          <w:szCs w:val="28"/>
          <w:lang w:val="en-US" w:eastAsia="en-US" w:bidi="ar-SA"/>
        </w:rPr>
        <w:t>We can usually visualize</w:t>
      </w:r>
      <w:r w:rsidR="00302081">
        <w:rPr>
          <w:noProof/>
          <w:sz w:val="28"/>
          <w:szCs w:val="28"/>
          <w:lang w:val="en-US" w:eastAsia="en-US" w:bidi="ar-SA"/>
        </w:rPr>
        <w:t xml:space="preserve"> the process as a combination of machines, methods, people, and other resources that transforms some input (often a material) into an output that has one or more observable responces.  </w:t>
      </w:r>
      <w:r w:rsidR="00302081" w:rsidRPr="00DF0027">
        <w:rPr>
          <w:noProof/>
          <w:sz w:val="28"/>
          <w:szCs w:val="28"/>
          <w:lang w:val="en-US" w:eastAsia="en-US" w:bidi="ar-SA"/>
        </w:rPr>
        <w:t xml:space="preserve">Some of the process variables </w:t>
      </w:r>
      <w:r w:rsidR="00DF0027" w:rsidRPr="00DF0027">
        <w:rPr>
          <w:noProof/>
          <w:position w:val="-14"/>
          <w:sz w:val="28"/>
          <w:szCs w:val="28"/>
          <w:lang w:val="en-US" w:eastAsia="en-US" w:bidi="ar-SA"/>
        </w:rPr>
        <w:object w:dxaOrig="11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18.6pt" o:ole="">
            <v:imagedata r:id="rId11" o:title=""/>
          </v:shape>
          <o:OLEObject Type="Embed" ProgID="Equation.3" ShapeID="_x0000_i1025" DrawAspect="Content" ObjectID="_1685535224" r:id="rId12"/>
        </w:object>
      </w:r>
      <w:r w:rsidR="00302081" w:rsidRPr="00DF0027">
        <w:rPr>
          <w:noProof/>
          <w:sz w:val="28"/>
          <w:szCs w:val="28"/>
          <w:lang w:val="en-US" w:eastAsia="en-US" w:bidi="ar-SA"/>
        </w:rPr>
        <w:t xml:space="preserve"> are controllable</w:t>
      </w:r>
      <w:r w:rsidR="00DF0027" w:rsidRPr="00DF0027">
        <w:rPr>
          <w:noProof/>
          <w:sz w:val="28"/>
          <w:szCs w:val="28"/>
          <w:lang w:val="en-US" w:eastAsia="en-US" w:bidi="ar-SA"/>
        </w:rPr>
        <w:t xml:space="preserve">, whereas other variables </w:t>
      </w:r>
      <w:r w:rsidR="00570E91" w:rsidRPr="00DF0027">
        <w:rPr>
          <w:position w:val="-14"/>
          <w:sz w:val="28"/>
          <w:szCs w:val="28"/>
        </w:rPr>
        <w:object w:dxaOrig="1100" w:dyaOrig="380">
          <v:shape id="_x0000_i1026" type="#_x0000_t75" style="width:54.6pt;height:18.6pt" o:ole="">
            <v:imagedata r:id="rId13" o:title=""/>
          </v:shape>
          <o:OLEObject Type="Embed" ProgID="Equation.3" ShapeID="_x0000_i1026" DrawAspect="Content" ObjectID="_1685535225" r:id="rId14"/>
        </w:object>
      </w:r>
      <w:r w:rsidR="00DF0027" w:rsidRPr="00DF0027">
        <w:rPr>
          <w:sz w:val="28"/>
          <w:szCs w:val="28"/>
          <w:lang w:val="en-US"/>
        </w:rPr>
        <w:t xml:space="preserve"> are uncontrollable</w:t>
      </w:r>
      <w:r w:rsidR="00DF0027">
        <w:rPr>
          <w:sz w:val="28"/>
          <w:szCs w:val="28"/>
          <w:lang w:val="en-US"/>
        </w:rPr>
        <w:t xml:space="preserve"> (although they may be controllable for purposes of a test).</w:t>
      </w:r>
    </w:p>
    <w:p w:rsidR="00570E91" w:rsidRDefault="00570E91" w:rsidP="00570E91">
      <w:pPr>
        <w:pStyle w:val="a8"/>
        <w:ind w:firstLine="708"/>
        <w:jc w:val="both"/>
        <w:rPr>
          <w:sz w:val="28"/>
          <w:szCs w:val="28"/>
          <w:lang w:val="en-US"/>
        </w:rPr>
      </w:pPr>
      <w:r>
        <w:rPr>
          <w:sz w:val="28"/>
          <w:szCs w:val="28"/>
          <w:lang w:val="en-US"/>
        </w:rPr>
        <w:t xml:space="preserve">The general approach to planning and conducting the experiment is called the </w:t>
      </w:r>
      <w:r w:rsidRPr="00570E91">
        <w:rPr>
          <w:b/>
          <w:sz w:val="28"/>
          <w:szCs w:val="28"/>
          <w:lang w:val="en-US"/>
        </w:rPr>
        <w:t>strategy of experimentation</w:t>
      </w:r>
      <w:r>
        <w:rPr>
          <w:sz w:val="28"/>
          <w:szCs w:val="28"/>
          <w:lang w:val="en-US"/>
        </w:rPr>
        <w:t>.</w:t>
      </w:r>
      <w:r w:rsidR="00DE14E7">
        <w:rPr>
          <w:sz w:val="28"/>
          <w:szCs w:val="28"/>
          <w:lang w:val="en-US"/>
        </w:rPr>
        <w:t xml:space="preserve"> The strategy of experimentation, which is called the </w:t>
      </w:r>
      <w:r w:rsidR="00DE14E7" w:rsidRPr="00F00856">
        <w:rPr>
          <w:b/>
          <w:sz w:val="28"/>
          <w:szCs w:val="28"/>
          <w:lang w:val="en-US"/>
        </w:rPr>
        <w:t>best-guess approach</w:t>
      </w:r>
      <w:r w:rsidR="00DE14E7">
        <w:rPr>
          <w:sz w:val="28"/>
          <w:szCs w:val="28"/>
          <w:lang w:val="en-US"/>
        </w:rPr>
        <w:t>, is used frequently in practice by engineers and scientists.</w:t>
      </w:r>
      <w:r w:rsidR="00F00856">
        <w:rPr>
          <w:sz w:val="28"/>
          <w:szCs w:val="28"/>
          <w:lang w:val="en-US"/>
        </w:rPr>
        <w:t xml:space="preserve"> Another strategy of experimentation that is used extensively in practice is the </w:t>
      </w:r>
      <w:r w:rsidR="00F00856" w:rsidRPr="0027419D">
        <w:rPr>
          <w:b/>
          <w:sz w:val="28"/>
          <w:szCs w:val="28"/>
          <w:lang w:val="en-US"/>
        </w:rPr>
        <w:t>one-factor-at-a-time</w:t>
      </w:r>
      <w:r w:rsidR="00F00856">
        <w:rPr>
          <w:sz w:val="28"/>
          <w:szCs w:val="28"/>
          <w:lang w:val="en-US"/>
        </w:rPr>
        <w:t xml:space="preserve"> approach.</w:t>
      </w:r>
      <w:r w:rsidR="00B4238D">
        <w:rPr>
          <w:sz w:val="28"/>
          <w:szCs w:val="28"/>
          <w:lang w:val="en-US"/>
        </w:rPr>
        <w:t xml:space="preserve"> The major disadvantage of the one-factor-at-a-time strategy is that it fails to consider any possible interaction between the factors. </w:t>
      </w:r>
    </w:p>
    <w:p w:rsidR="00A06686" w:rsidRDefault="00EA7C18" w:rsidP="00570E91">
      <w:pPr>
        <w:pStyle w:val="a8"/>
        <w:ind w:firstLine="708"/>
        <w:jc w:val="both"/>
        <w:rPr>
          <w:noProof/>
          <w:sz w:val="28"/>
          <w:szCs w:val="28"/>
          <w:lang w:bidi="ar-SA"/>
        </w:rPr>
      </w:pPr>
      <w:r>
        <w:rPr>
          <w:sz w:val="28"/>
          <w:szCs w:val="28"/>
          <w:lang w:val="en-US"/>
        </w:rPr>
        <w:t>The correct approach to dealing with several factors is to conduct a factorial experiment.</w:t>
      </w:r>
      <w:r w:rsidR="00A06686" w:rsidRPr="00A06686">
        <w:rPr>
          <w:noProof/>
          <w:sz w:val="28"/>
          <w:szCs w:val="28"/>
          <w:lang w:val="en-US" w:bidi="ar-SA"/>
        </w:rPr>
        <w:t xml:space="preserve"> </w:t>
      </w:r>
    </w:p>
    <w:p w:rsidR="00A06686" w:rsidRPr="00A06686" w:rsidRDefault="00A06686" w:rsidP="00570E91">
      <w:pPr>
        <w:pStyle w:val="a8"/>
        <w:ind w:firstLine="708"/>
        <w:jc w:val="both"/>
        <w:rPr>
          <w:noProof/>
          <w:sz w:val="28"/>
          <w:szCs w:val="28"/>
          <w:lang w:bidi="ar-SA"/>
        </w:rPr>
      </w:pPr>
    </w:p>
    <w:p w:rsidR="00A06686" w:rsidRPr="00A06686" w:rsidRDefault="00A06686" w:rsidP="00A06686">
      <w:pPr>
        <w:pStyle w:val="a8"/>
        <w:jc w:val="both"/>
        <w:rPr>
          <w:noProof/>
          <w:sz w:val="28"/>
          <w:szCs w:val="28"/>
          <w:lang w:bidi="ar-SA"/>
        </w:rPr>
      </w:pPr>
      <w:r w:rsidRPr="00A06686">
        <w:rPr>
          <w:noProof/>
          <w:sz w:val="28"/>
          <w:szCs w:val="28"/>
          <w:lang w:bidi="ar-SA"/>
        </w:rPr>
        <w:drawing>
          <wp:inline distT="0" distB="0" distL="0" distR="0">
            <wp:extent cx="6160770" cy="8404860"/>
            <wp:effectExtent l="19050" t="0" r="0" b="0"/>
            <wp:docPr id="5"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8403127"/>
                    </a:xfrm>
                    <a:prstGeom prst="rect">
                      <a:avLst/>
                    </a:prstGeom>
                    <a:noFill/>
                    <a:ln>
                      <a:noFill/>
                    </a:ln>
                  </pic:spPr>
                </pic:pic>
              </a:graphicData>
            </a:graphic>
          </wp:inline>
        </w:drawing>
      </w:r>
    </w:p>
    <w:p w:rsidR="00EA7C18" w:rsidRDefault="00A0650E" w:rsidP="0022106B">
      <w:pPr>
        <w:pStyle w:val="a8"/>
        <w:jc w:val="both"/>
        <w:rPr>
          <w:sz w:val="28"/>
          <w:szCs w:val="28"/>
          <w:lang w:val="en-US"/>
        </w:rPr>
      </w:pPr>
      <w:r>
        <w:rPr>
          <w:noProof/>
          <w:sz w:val="28"/>
          <w:szCs w:val="28"/>
          <w:lang w:bidi="ar-SA"/>
        </w:rPr>
        <w:lastRenderedPageBreak/>
        <w:drawing>
          <wp:inline distT="0" distB="0" distL="0" distR="0">
            <wp:extent cx="6159500" cy="8433717"/>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8433717"/>
                    </a:xfrm>
                    <a:prstGeom prst="rect">
                      <a:avLst/>
                    </a:prstGeom>
                    <a:noFill/>
                    <a:ln>
                      <a:noFill/>
                    </a:ln>
                  </pic:spPr>
                </pic:pic>
              </a:graphicData>
            </a:graphic>
          </wp:inline>
        </w:drawing>
      </w:r>
    </w:p>
    <w:p w:rsidR="009526FF" w:rsidRDefault="009526FF" w:rsidP="00750DAB">
      <w:pPr>
        <w:pStyle w:val="a8"/>
        <w:jc w:val="both"/>
        <w:rPr>
          <w:noProof/>
          <w:sz w:val="28"/>
          <w:szCs w:val="28"/>
          <w:lang w:eastAsia="en-US" w:bidi="ar-SA"/>
        </w:rPr>
      </w:pPr>
    </w:p>
    <w:p w:rsidR="00A06686" w:rsidRDefault="00A06686" w:rsidP="00750DAB">
      <w:pPr>
        <w:pStyle w:val="a8"/>
        <w:jc w:val="both"/>
        <w:rPr>
          <w:noProof/>
          <w:sz w:val="28"/>
          <w:szCs w:val="28"/>
          <w:lang w:eastAsia="en-US" w:bidi="ar-SA"/>
        </w:rPr>
      </w:pPr>
    </w:p>
    <w:p w:rsidR="00A06686" w:rsidRPr="00A06686" w:rsidRDefault="00A06686" w:rsidP="00750DAB">
      <w:pPr>
        <w:pStyle w:val="a8"/>
        <w:jc w:val="both"/>
        <w:rPr>
          <w:noProof/>
          <w:sz w:val="28"/>
          <w:szCs w:val="28"/>
          <w:lang w:eastAsia="en-US" w:bidi="ar-SA"/>
        </w:rPr>
      </w:pPr>
    </w:p>
    <w:p w:rsidR="004903FB" w:rsidRDefault="004903FB" w:rsidP="00F31178">
      <w:pPr>
        <w:pStyle w:val="a8"/>
        <w:numPr>
          <w:ilvl w:val="1"/>
          <w:numId w:val="13"/>
        </w:numPr>
        <w:jc w:val="both"/>
        <w:rPr>
          <w:b/>
          <w:noProof/>
          <w:sz w:val="28"/>
          <w:szCs w:val="28"/>
          <w:lang w:val="en-US" w:eastAsia="en-US" w:bidi="ar-SA"/>
        </w:rPr>
      </w:pPr>
      <w:r w:rsidRPr="004903FB">
        <w:rPr>
          <w:b/>
          <w:noProof/>
          <w:sz w:val="28"/>
          <w:szCs w:val="28"/>
          <w:lang w:val="en-US" w:eastAsia="en-US" w:bidi="ar-SA"/>
        </w:rPr>
        <w:lastRenderedPageBreak/>
        <w:t>BASIC PRINCIPLES</w:t>
      </w:r>
    </w:p>
    <w:p w:rsidR="004903FB" w:rsidRDefault="004903FB" w:rsidP="004903FB">
      <w:pPr>
        <w:pStyle w:val="a8"/>
        <w:jc w:val="both"/>
        <w:rPr>
          <w:b/>
          <w:noProof/>
          <w:sz w:val="28"/>
          <w:szCs w:val="28"/>
          <w:lang w:val="en-US" w:eastAsia="en-US" w:bidi="ar-SA"/>
        </w:rPr>
      </w:pPr>
    </w:p>
    <w:p w:rsidR="004903FB" w:rsidRDefault="004903FB" w:rsidP="004903FB">
      <w:pPr>
        <w:pStyle w:val="a8"/>
        <w:jc w:val="both"/>
        <w:rPr>
          <w:b/>
          <w:noProof/>
          <w:sz w:val="28"/>
          <w:szCs w:val="28"/>
          <w:lang w:val="en-US" w:eastAsia="en-US" w:bidi="ar-SA"/>
        </w:rPr>
      </w:pPr>
      <w:r>
        <w:rPr>
          <w:b/>
          <w:noProof/>
          <w:sz w:val="28"/>
          <w:szCs w:val="28"/>
          <w:lang w:bidi="ar-SA"/>
        </w:rPr>
        <w:drawing>
          <wp:inline distT="0" distB="0" distL="0" distR="0">
            <wp:extent cx="6255759" cy="47625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59654" cy="4765465"/>
                    </a:xfrm>
                    <a:prstGeom prst="rect">
                      <a:avLst/>
                    </a:prstGeom>
                    <a:noFill/>
                    <a:ln>
                      <a:noFill/>
                    </a:ln>
                  </pic:spPr>
                </pic:pic>
              </a:graphicData>
            </a:graphic>
          </wp:inline>
        </w:drawing>
      </w:r>
    </w:p>
    <w:p w:rsidR="004903FB" w:rsidRDefault="004903FB" w:rsidP="004903FB">
      <w:pPr>
        <w:pStyle w:val="a8"/>
        <w:jc w:val="both"/>
        <w:rPr>
          <w:b/>
          <w:noProof/>
          <w:sz w:val="28"/>
          <w:szCs w:val="28"/>
          <w:lang w:val="en-US" w:eastAsia="en-US" w:bidi="ar-SA"/>
        </w:rPr>
      </w:pPr>
    </w:p>
    <w:p w:rsidR="004903FB" w:rsidRDefault="004903FB" w:rsidP="004903FB">
      <w:pPr>
        <w:pStyle w:val="a8"/>
        <w:jc w:val="both"/>
        <w:rPr>
          <w:b/>
          <w:noProof/>
          <w:sz w:val="28"/>
          <w:szCs w:val="28"/>
          <w:lang w:val="en-US" w:eastAsia="en-US" w:bidi="ar-SA"/>
        </w:rPr>
      </w:pPr>
      <w:r>
        <w:rPr>
          <w:b/>
          <w:noProof/>
          <w:sz w:val="28"/>
          <w:szCs w:val="28"/>
          <w:lang w:bidi="ar-SA"/>
        </w:rPr>
        <w:drawing>
          <wp:inline distT="0" distB="0" distL="0" distR="0">
            <wp:extent cx="6159500" cy="2465380"/>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2465380"/>
                    </a:xfrm>
                    <a:prstGeom prst="rect">
                      <a:avLst/>
                    </a:prstGeom>
                    <a:noFill/>
                    <a:ln>
                      <a:noFill/>
                    </a:ln>
                  </pic:spPr>
                </pic:pic>
              </a:graphicData>
            </a:graphic>
          </wp:inline>
        </w:drawing>
      </w:r>
    </w:p>
    <w:p w:rsidR="004903FB" w:rsidRDefault="004903FB" w:rsidP="004903FB">
      <w:pPr>
        <w:pStyle w:val="a8"/>
        <w:jc w:val="both"/>
        <w:rPr>
          <w:b/>
          <w:noProof/>
          <w:sz w:val="28"/>
          <w:szCs w:val="28"/>
          <w:lang w:val="en-US" w:eastAsia="en-US" w:bidi="ar-SA"/>
        </w:rPr>
      </w:pPr>
      <w:r>
        <w:rPr>
          <w:b/>
          <w:noProof/>
          <w:sz w:val="28"/>
          <w:szCs w:val="28"/>
          <w:lang w:bidi="ar-SA"/>
        </w:rPr>
        <w:lastRenderedPageBreak/>
        <w:drawing>
          <wp:inline distT="0" distB="0" distL="0" distR="0">
            <wp:extent cx="6159500" cy="3117092"/>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3117092"/>
                    </a:xfrm>
                    <a:prstGeom prst="rect">
                      <a:avLst/>
                    </a:prstGeom>
                    <a:noFill/>
                    <a:ln>
                      <a:noFill/>
                    </a:ln>
                  </pic:spPr>
                </pic:pic>
              </a:graphicData>
            </a:graphic>
          </wp:inline>
        </w:drawing>
      </w:r>
    </w:p>
    <w:p w:rsidR="004903FB" w:rsidRDefault="004903FB" w:rsidP="004903FB">
      <w:pPr>
        <w:pStyle w:val="a8"/>
        <w:jc w:val="both"/>
        <w:rPr>
          <w:b/>
          <w:noProof/>
          <w:sz w:val="28"/>
          <w:szCs w:val="28"/>
          <w:lang w:val="en-US" w:eastAsia="en-US" w:bidi="ar-SA"/>
        </w:rPr>
      </w:pPr>
      <w:r>
        <w:rPr>
          <w:b/>
          <w:noProof/>
          <w:sz w:val="28"/>
          <w:szCs w:val="28"/>
          <w:lang w:bidi="ar-SA"/>
        </w:rPr>
        <w:drawing>
          <wp:inline distT="0" distB="0" distL="0" distR="0">
            <wp:extent cx="6159500" cy="2066336"/>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2066336"/>
                    </a:xfrm>
                    <a:prstGeom prst="rect">
                      <a:avLst/>
                    </a:prstGeom>
                    <a:noFill/>
                    <a:ln>
                      <a:noFill/>
                    </a:ln>
                  </pic:spPr>
                </pic:pic>
              </a:graphicData>
            </a:graphic>
          </wp:inline>
        </w:drawing>
      </w:r>
    </w:p>
    <w:p w:rsidR="004903FB" w:rsidRDefault="004903FB" w:rsidP="004903FB">
      <w:pPr>
        <w:pStyle w:val="a8"/>
        <w:jc w:val="both"/>
        <w:rPr>
          <w:b/>
          <w:noProof/>
          <w:sz w:val="28"/>
          <w:szCs w:val="28"/>
          <w:lang w:val="en-US" w:eastAsia="en-US" w:bidi="ar-SA"/>
        </w:rPr>
      </w:pPr>
      <w:r>
        <w:rPr>
          <w:b/>
          <w:noProof/>
          <w:sz w:val="28"/>
          <w:szCs w:val="28"/>
          <w:lang w:bidi="ar-SA"/>
        </w:rPr>
        <w:drawing>
          <wp:inline distT="0" distB="0" distL="0" distR="0">
            <wp:extent cx="3686175" cy="178544"/>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5727" cy="180944"/>
                    </a:xfrm>
                    <a:prstGeom prst="rect">
                      <a:avLst/>
                    </a:prstGeom>
                    <a:noFill/>
                    <a:ln>
                      <a:noFill/>
                    </a:ln>
                  </pic:spPr>
                </pic:pic>
              </a:graphicData>
            </a:graphic>
          </wp:inline>
        </w:drawing>
      </w:r>
    </w:p>
    <w:p w:rsidR="004903FB" w:rsidRDefault="004903FB" w:rsidP="004903FB">
      <w:pPr>
        <w:pStyle w:val="a8"/>
        <w:jc w:val="both"/>
        <w:rPr>
          <w:b/>
          <w:noProof/>
          <w:sz w:val="28"/>
          <w:szCs w:val="28"/>
          <w:lang w:val="en-US" w:eastAsia="en-US" w:bidi="ar-SA"/>
        </w:rPr>
      </w:pPr>
      <w:r>
        <w:rPr>
          <w:b/>
          <w:noProof/>
          <w:sz w:val="28"/>
          <w:szCs w:val="28"/>
          <w:lang w:bidi="ar-SA"/>
        </w:rPr>
        <w:drawing>
          <wp:inline distT="0" distB="0" distL="0" distR="0">
            <wp:extent cx="6159500" cy="1615542"/>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1615542"/>
                    </a:xfrm>
                    <a:prstGeom prst="rect">
                      <a:avLst/>
                    </a:prstGeom>
                    <a:noFill/>
                    <a:ln>
                      <a:noFill/>
                    </a:ln>
                  </pic:spPr>
                </pic:pic>
              </a:graphicData>
            </a:graphic>
          </wp:inline>
        </w:drawing>
      </w:r>
    </w:p>
    <w:p w:rsidR="004903FB" w:rsidRDefault="004903FB" w:rsidP="004903FB">
      <w:pPr>
        <w:pStyle w:val="a8"/>
        <w:jc w:val="both"/>
        <w:rPr>
          <w:b/>
          <w:noProof/>
          <w:sz w:val="28"/>
          <w:szCs w:val="28"/>
          <w:lang w:val="en-US" w:eastAsia="en-US" w:bidi="ar-SA"/>
        </w:rPr>
      </w:pPr>
      <w:r>
        <w:rPr>
          <w:b/>
          <w:noProof/>
          <w:sz w:val="28"/>
          <w:szCs w:val="28"/>
          <w:lang w:bidi="ar-SA"/>
        </w:rPr>
        <w:drawing>
          <wp:inline distT="0" distB="0" distL="0" distR="0">
            <wp:extent cx="5457825" cy="193339"/>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5013" cy="193239"/>
                    </a:xfrm>
                    <a:prstGeom prst="rect">
                      <a:avLst/>
                    </a:prstGeom>
                    <a:noFill/>
                    <a:ln>
                      <a:noFill/>
                    </a:ln>
                  </pic:spPr>
                </pic:pic>
              </a:graphicData>
            </a:graphic>
          </wp:inline>
        </w:drawing>
      </w:r>
    </w:p>
    <w:p w:rsidR="00D1350D" w:rsidRDefault="00D1350D" w:rsidP="004903FB">
      <w:pPr>
        <w:pStyle w:val="a8"/>
        <w:jc w:val="both"/>
        <w:rPr>
          <w:b/>
          <w:noProof/>
          <w:sz w:val="28"/>
          <w:szCs w:val="28"/>
          <w:lang w:val="en-US" w:eastAsia="en-US" w:bidi="ar-SA"/>
        </w:rPr>
      </w:pPr>
      <w:r>
        <w:rPr>
          <w:b/>
          <w:noProof/>
          <w:sz w:val="28"/>
          <w:szCs w:val="28"/>
          <w:lang w:bidi="ar-SA"/>
        </w:rPr>
        <w:drawing>
          <wp:inline distT="0" distB="0" distL="0" distR="0">
            <wp:extent cx="6168906" cy="14097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5728" cy="1408974"/>
                    </a:xfrm>
                    <a:prstGeom prst="rect">
                      <a:avLst/>
                    </a:prstGeom>
                    <a:noFill/>
                    <a:ln>
                      <a:noFill/>
                    </a:ln>
                  </pic:spPr>
                </pic:pic>
              </a:graphicData>
            </a:graphic>
          </wp:inline>
        </w:drawing>
      </w:r>
    </w:p>
    <w:p w:rsidR="00D1350D" w:rsidRDefault="00D1350D" w:rsidP="004903FB">
      <w:pPr>
        <w:pStyle w:val="a8"/>
        <w:jc w:val="both"/>
        <w:rPr>
          <w:b/>
          <w:noProof/>
          <w:sz w:val="28"/>
          <w:szCs w:val="28"/>
          <w:lang w:val="en-US" w:eastAsia="en-US" w:bidi="ar-SA"/>
        </w:rPr>
      </w:pPr>
      <w:r>
        <w:rPr>
          <w:b/>
          <w:noProof/>
          <w:sz w:val="28"/>
          <w:szCs w:val="28"/>
          <w:lang w:bidi="ar-SA"/>
        </w:rPr>
        <w:lastRenderedPageBreak/>
        <w:drawing>
          <wp:inline distT="0" distB="0" distL="0" distR="0">
            <wp:extent cx="6159500" cy="1224078"/>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1224078"/>
                    </a:xfrm>
                    <a:prstGeom prst="rect">
                      <a:avLst/>
                    </a:prstGeom>
                    <a:noFill/>
                    <a:ln>
                      <a:noFill/>
                    </a:ln>
                  </pic:spPr>
                </pic:pic>
              </a:graphicData>
            </a:graphic>
          </wp:inline>
        </w:drawing>
      </w:r>
    </w:p>
    <w:p w:rsidR="00D1350D" w:rsidRDefault="00D1350D" w:rsidP="004903FB">
      <w:pPr>
        <w:pStyle w:val="a8"/>
        <w:jc w:val="both"/>
        <w:rPr>
          <w:b/>
          <w:noProof/>
          <w:sz w:val="28"/>
          <w:szCs w:val="28"/>
          <w:lang w:val="en-US" w:eastAsia="en-US" w:bidi="ar-SA"/>
        </w:rPr>
      </w:pPr>
      <w:r>
        <w:rPr>
          <w:b/>
          <w:noProof/>
          <w:sz w:val="28"/>
          <w:szCs w:val="28"/>
          <w:lang w:bidi="ar-SA"/>
        </w:rPr>
        <w:drawing>
          <wp:inline distT="0" distB="0" distL="0" distR="0">
            <wp:extent cx="6159500" cy="3026954"/>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3026954"/>
                    </a:xfrm>
                    <a:prstGeom prst="rect">
                      <a:avLst/>
                    </a:prstGeom>
                    <a:noFill/>
                    <a:ln>
                      <a:noFill/>
                    </a:ln>
                  </pic:spPr>
                </pic:pic>
              </a:graphicData>
            </a:graphic>
          </wp:inline>
        </w:drawing>
      </w:r>
    </w:p>
    <w:p w:rsidR="00D1350D" w:rsidRDefault="00D1350D" w:rsidP="004903FB">
      <w:pPr>
        <w:pStyle w:val="a8"/>
        <w:jc w:val="both"/>
        <w:rPr>
          <w:b/>
          <w:noProof/>
          <w:sz w:val="28"/>
          <w:szCs w:val="28"/>
          <w:lang w:val="en-US" w:eastAsia="en-US" w:bidi="ar-SA"/>
        </w:rPr>
      </w:pPr>
      <w:r>
        <w:rPr>
          <w:b/>
          <w:noProof/>
          <w:sz w:val="28"/>
          <w:szCs w:val="28"/>
          <w:lang w:bidi="ar-SA"/>
        </w:rPr>
        <w:drawing>
          <wp:inline distT="0" distB="0" distL="0" distR="0">
            <wp:extent cx="6159500" cy="4144234"/>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4144234"/>
                    </a:xfrm>
                    <a:prstGeom prst="rect">
                      <a:avLst/>
                    </a:prstGeom>
                    <a:noFill/>
                    <a:ln>
                      <a:noFill/>
                    </a:ln>
                  </pic:spPr>
                </pic:pic>
              </a:graphicData>
            </a:graphic>
          </wp:inline>
        </w:drawing>
      </w:r>
    </w:p>
    <w:p w:rsidR="006F325E" w:rsidRDefault="006F325E" w:rsidP="004903FB">
      <w:pPr>
        <w:pStyle w:val="a8"/>
        <w:jc w:val="both"/>
        <w:rPr>
          <w:b/>
          <w:noProof/>
          <w:sz w:val="28"/>
          <w:szCs w:val="28"/>
          <w:lang w:val="en-US" w:eastAsia="en-US" w:bidi="ar-SA"/>
        </w:rPr>
      </w:pPr>
      <w:r>
        <w:rPr>
          <w:b/>
          <w:noProof/>
          <w:sz w:val="28"/>
          <w:szCs w:val="28"/>
          <w:lang w:bidi="ar-SA"/>
        </w:rPr>
        <w:lastRenderedPageBreak/>
        <w:drawing>
          <wp:inline distT="0" distB="0" distL="0" distR="0">
            <wp:extent cx="6159500" cy="79618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796180"/>
                    </a:xfrm>
                    <a:prstGeom prst="rect">
                      <a:avLst/>
                    </a:prstGeom>
                    <a:noFill/>
                    <a:ln>
                      <a:noFill/>
                    </a:ln>
                  </pic:spPr>
                </pic:pic>
              </a:graphicData>
            </a:graphic>
          </wp:inline>
        </w:drawing>
      </w:r>
    </w:p>
    <w:p w:rsidR="006F325E" w:rsidRDefault="006F325E" w:rsidP="004903FB">
      <w:pPr>
        <w:pStyle w:val="a8"/>
        <w:jc w:val="both"/>
        <w:rPr>
          <w:b/>
          <w:noProof/>
          <w:sz w:val="28"/>
          <w:szCs w:val="28"/>
          <w:lang w:val="en-US" w:eastAsia="en-US" w:bidi="ar-SA"/>
        </w:rPr>
      </w:pPr>
      <w:r>
        <w:rPr>
          <w:b/>
          <w:noProof/>
          <w:sz w:val="28"/>
          <w:szCs w:val="28"/>
          <w:lang w:bidi="ar-SA"/>
        </w:rPr>
        <w:drawing>
          <wp:inline distT="0" distB="0" distL="0" distR="0">
            <wp:extent cx="6159500" cy="5308697"/>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5308697"/>
                    </a:xfrm>
                    <a:prstGeom prst="rect">
                      <a:avLst/>
                    </a:prstGeom>
                    <a:noFill/>
                    <a:ln>
                      <a:noFill/>
                    </a:ln>
                  </pic:spPr>
                </pic:pic>
              </a:graphicData>
            </a:graphic>
          </wp:inline>
        </w:drawing>
      </w:r>
    </w:p>
    <w:p w:rsidR="006F325E" w:rsidRDefault="006F325E" w:rsidP="004903FB">
      <w:pPr>
        <w:pStyle w:val="a8"/>
        <w:jc w:val="both"/>
        <w:rPr>
          <w:b/>
          <w:noProof/>
          <w:sz w:val="28"/>
          <w:szCs w:val="28"/>
          <w:lang w:val="en-US" w:eastAsia="en-US" w:bidi="ar-SA"/>
        </w:rPr>
      </w:pPr>
    </w:p>
    <w:p w:rsidR="006F325E" w:rsidRDefault="006F325E" w:rsidP="004903FB">
      <w:pPr>
        <w:pStyle w:val="a8"/>
        <w:jc w:val="both"/>
        <w:rPr>
          <w:b/>
          <w:noProof/>
          <w:sz w:val="28"/>
          <w:szCs w:val="28"/>
          <w:lang w:val="en-US" w:eastAsia="en-US" w:bidi="ar-SA"/>
        </w:rPr>
      </w:pPr>
    </w:p>
    <w:p w:rsidR="006F325E" w:rsidRDefault="006F325E" w:rsidP="006F325E">
      <w:pPr>
        <w:pStyle w:val="a8"/>
        <w:rPr>
          <w:b/>
          <w:i/>
          <w:noProof/>
          <w:sz w:val="28"/>
          <w:szCs w:val="28"/>
          <w:lang w:val="en-US" w:eastAsia="en-US" w:bidi="ar-SA"/>
        </w:rPr>
      </w:pPr>
      <w:r w:rsidRPr="006F325E">
        <w:rPr>
          <w:b/>
          <w:i/>
          <w:noProof/>
          <w:sz w:val="28"/>
          <w:szCs w:val="28"/>
          <w:lang w:val="en-US" w:eastAsia="en-US" w:bidi="ar-SA"/>
        </w:rPr>
        <w:t>References:</w:t>
      </w:r>
    </w:p>
    <w:p w:rsidR="006F325E" w:rsidRPr="006F325E" w:rsidRDefault="006F325E" w:rsidP="00F31178">
      <w:pPr>
        <w:pStyle w:val="a8"/>
        <w:numPr>
          <w:ilvl w:val="0"/>
          <w:numId w:val="3"/>
        </w:numPr>
        <w:jc w:val="both"/>
        <w:rPr>
          <w:noProof/>
          <w:sz w:val="28"/>
          <w:szCs w:val="28"/>
          <w:lang w:eastAsia="en-US" w:bidi="ar-SA"/>
        </w:rPr>
      </w:pPr>
      <w:r w:rsidRPr="006F325E">
        <w:rPr>
          <w:noProof/>
          <w:sz w:val="28"/>
          <w:szCs w:val="28"/>
          <w:lang w:val="en-US" w:eastAsia="en-US" w:bidi="ar-SA"/>
        </w:rPr>
        <w:t xml:space="preserve">D.C. Montgomery. </w:t>
      </w:r>
      <w:r w:rsidRPr="003A6F2D">
        <w:rPr>
          <w:i/>
          <w:noProof/>
          <w:sz w:val="28"/>
          <w:szCs w:val="28"/>
          <w:lang w:val="en-US" w:eastAsia="en-US" w:bidi="ar-SA"/>
        </w:rPr>
        <w:t>Design and analysis of experiments</w:t>
      </w:r>
      <w:r w:rsidRPr="006F325E">
        <w:rPr>
          <w:noProof/>
          <w:sz w:val="28"/>
          <w:szCs w:val="28"/>
          <w:lang w:val="en-US" w:eastAsia="en-US" w:bidi="ar-SA"/>
        </w:rPr>
        <w:t xml:space="preserve">. Eighth edition. –John Wiley &amp; Sons, Inc, 2013. </w:t>
      </w:r>
      <w:r w:rsidRPr="006F325E">
        <w:rPr>
          <w:rFonts w:eastAsia="Times-Roman"/>
          <w:sz w:val="28"/>
          <w:szCs w:val="28"/>
          <w:lang w:val="en-US"/>
        </w:rPr>
        <w:t>ISBN</w:t>
      </w:r>
      <w:r w:rsidRPr="006F325E">
        <w:rPr>
          <w:rFonts w:eastAsia="Times-Roman"/>
          <w:sz w:val="28"/>
          <w:szCs w:val="28"/>
        </w:rPr>
        <w:t xml:space="preserve"> 978-1-118-14692-7</w:t>
      </w:r>
      <w:r w:rsidRPr="006F325E">
        <w:rPr>
          <w:noProof/>
          <w:sz w:val="28"/>
          <w:szCs w:val="28"/>
          <w:lang w:eastAsia="en-US" w:bidi="ar-SA"/>
        </w:rPr>
        <w:t>.</w:t>
      </w:r>
    </w:p>
    <w:p w:rsidR="006F325E" w:rsidRPr="006F325E" w:rsidRDefault="006F325E" w:rsidP="00F31178">
      <w:pPr>
        <w:pStyle w:val="a8"/>
        <w:numPr>
          <w:ilvl w:val="0"/>
          <w:numId w:val="3"/>
        </w:numPr>
        <w:jc w:val="both"/>
        <w:rPr>
          <w:noProof/>
          <w:sz w:val="28"/>
          <w:szCs w:val="28"/>
          <w:lang w:eastAsia="en-US" w:bidi="ar-SA"/>
        </w:rPr>
      </w:pPr>
      <w:r>
        <w:rPr>
          <w:noProof/>
          <w:sz w:val="28"/>
          <w:szCs w:val="28"/>
          <w:lang w:eastAsia="en-US" w:bidi="ar-SA"/>
        </w:rPr>
        <w:t xml:space="preserve">Спиридонов А.А. </w:t>
      </w:r>
      <w:r w:rsidRPr="003A6F2D">
        <w:rPr>
          <w:i/>
          <w:noProof/>
          <w:sz w:val="28"/>
          <w:szCs w:val="28"/>
          <w:lang w:eastAsia="en-US" w:bidi="ar-SA"/>
        </w:rPr>
        <w:t>Планирование эксперимента при исследовании технологических процессов</w:t>
      </w:r>
      <w:r>
        <w:rPr>
          <w:noProof/>
          <w:sz w:val="28"/>
          <w:szCs w:val="28"/>
          <w:lang w:eastAsia="en-US" w:bidi="ar-SA"/>
        </w:rPr>
        <w:t>. –М.: Машиностроение, 1981. -184с., ил.</w:t>
      </w:r>
    </w:p>
    <w:p w:rsidR="006F325E" w:rsidRPr="006F325E" w:rsidRDefault="006F325E" w:rsidP="006F325E">
      <w:pPr>
        <w:pStyle w:val="a8"/>
        <w:rPr>
          <w:b/>
          <w:noProof/>
          <w:sz w:val="28"/>
          <w:szCs w:val="28"/>
          <w:lang w:eastAsia="en-US" w:bidi="ar-SA"/>
        </w:rPr>
      </w:pPr>
    </w:p>
    <w:p w:rsidR="00750DAB" w:rsidRDefault="00750DAB" w:rsidP="009526FF">
      <w:pPr>
        <w:pStyle w:val="a8"/>
        <w:jc w:val="center"/>
        <w:rPr>
          <w:noProof/>
          <w:sz w:val="28"/>
          <w:szCs w:val="28"/>
          <w:lang w:eastAsia="en-US" w:bidi="ar-SA"/>
        </w:rPr>
      </w:pPr>
    </w:p>
    <w:p w:rsidR="002A0F61" w:rsidRDefault="002A0F61" w:rsidP="009526FF">
      <w:pPr>
        <w:pStyle w:val="a8"/>
        <w:jc w:val="center"/>
        <w:rPr>
          <w:noProof/>
          <w:sz w:val="28"/>
          <w:szCs w:val="28"/>
          <w:lang w:eastAsia="en-US" w:bidi="ar-SA"/>
        </w:rPr>
      </w:pPr>
    </w:p>
    <w:p w:rsidR="002A0F61" w:rsidRDefault="002A0F61" w:rsidP="009526FF">
      <w:pPr>
        <w:pStyle w:val="a8"/>
        <w:jc w:val="center"/>
        <w:rPr>
          <w:noProof/>
          <w:sz w:val="28"/>
          <w:szCs w:val="28"/>
          <w:lang w:eastAsia="en-US" w:bidi="ar-SA"/>
        </w:rPr>
      </w:pPr>
    </w:p>
    <w:p w:rsidR="002A0F61" w:rsidRDefault="002A0F61" w:rsidP="009526FF">
      <w:pPr>
        <w:pStyle w:val="a8"/>
        <w:jc w:val="center"/>
        <w:rPr>
          <w:noProof/>
          <w:sz w:val="28"/>
          <w:szCs w:val="28"/>
          <w:lang w:eastAsia="en-US" w:bidi="ar-SA"/>
        </w:rPr>
      </w:pPr>
    </w:p>
    <w:p w:rsidR="002A0F61" w:rsidRDefault="002A0F61" w:rsidP="009526FF">
      <w:pPr>
        <w:pStyle w:val="a8"/>
        <w:jc w:val="center"/>
        <w:rPr>
          <w:noProof/>
          <w:sz w:val="28"/>
          <w:szCs w:val="28"/>
          <w:lang w:eastAsia="en-US" w:bidi="ar-SA"/>
        </w:rPr>
      </w:pPr>
    </w:p>
    <w:p w:rsidR="002A0F61" w:rsidRDefault="002A0F61" w:rsidP="009526FF">
      <w:pPr>
        <w:pStyle w:val="a8"/>
        <w:jc w:val="center"/>
        <w:rPr>
          <w:noProof/>
          <w:sz w:val="28"/>
          <w:szCs w:val="28"/>
          <w:lang w:eastAsia="en-US" w:bidi="ar-SA"/>
        </w:rPr>
      </w:pPr>
    </w:p>
    <w:p w:rsidR="002A0F61" w:rsidRPr="006257B5" w:rsidRDefault="002A0F61" w:rsidP="00704DE6">
      <w:pPr>
        <w:pStyle w:val="a8"/>
        <w:ind w:firstLine="720"/>
        <w:rPr>
          <w:noProof/>
          <w:sz w:val="28"/>
          <w:szCs w:val="28"/>
          <w:lang w:val="en-US" w:eastAsia="en-US" w:bidi="ar-SA"/>
        </w:rPr>
      </w:pPr>
      <w:r w:rsidRPr="006257B5">
        <w:rPr>
          <w:noProof/>
          <w:sz w:val="28"/>
          <w:szCs w:val="28"/>
          <w:lang w:val="en-US" w:eastAsia="en-US" w:bidi="ar-SA"/>
        </w:rPr>
        <w:lastRenderedPageBreak/>
        <w:t>2-1.</w:t>
      </w:r>
      <w:r w:rsidRPr="006257B5">
        <w:rPr>
          <w:noProof/>
          <w:sz w:val="28"/>
          <w:szCs w:val="28"/>
          <w:lang w:val="en-US" w:eastAsia="en-US" w:bidi="ar-SA"/>
        </w:rPr>
        <w:tab/>
      </w:r>
      <w:r w:rsidRPr="006257B5">
        <w:rPr>
          <w:sz w:val="28"/>
          <w:szCs w:val="28"/>
          <w:lang w:val="en-US"/>
        </w:rPr>
        <w:t>Simple comparative experiments</w:t>
      </w:r>
      <w:r w:rsidRPr="006257B5">
        <w:rPr>
          <w:noProof/>
          <w:sz w:val="28"/>
          <w:szCs w:val="28"/>
          <w:lang w:val="en-US" w:eastAsia="en-US" w:bidi="ar-SA"/>
        </w:rPr>
        <w:t>.</w:t>
      </w:r>
    </w:p>
    <w:p w:rsidR="002A0F61" w:rsidRPr="006257B5" w:rsidRDefault="002A0F61" w:rsidP="00704DE6">
      <w:pPr>
        <w:pStyle w:val="a8"/>
        <w:ind w:firstLine="720"/>
        <w:rPr>
          <w:noProof/>
          <w:sz w:val="28"/>
          <w:szCs w:val="28"/>
          <w:lang w:val="en-US" w:eastAsia="en-US" w:bidi="ar-SA"/>
        </w:rPr>
      </w:pPr>
      <w:r w:rsidRPr="006257B5">
        <w:rPr>
          <w:noProof/>
          <w:sz w:val="28"/>
          <w:szCs w:val="28"/>
          <w:lang w:val="en-US" w:eastAsia="en-US" w:bidi="ar-SA"/>
        </w:rPr>
        <w:t>2-2.</w:t>
      </w:r>
      <w:r w:rsidRPr="006257B5">
        <w:rPr>
          <w:noProof/>
          <w:sz w:val="28"/>
          <w:szCs w:val="28"/>
          <w:lang w:val="en-US" w:eastAsia="en-US" w:bidi="ar-SA"/>
        </w:rPr>
        <w:tab/>
      </w:r>
      <w:r w:rsidR="006257B5" w:rsidRPr="006257B5">
        <w:rPr>
          <w:rFonts w:eastAsia="Times-Roman"/>
          <w:sz w:val="28"/>
          <w:szCs w:val="28"/>
          <w:lang w:val="en-US"/>
        </w:rPr>
        <w:t>Basic statistical concepts</w:t>
      </w:r>
      <w:r w:rsidRPr="006257B5">
        <w:rPr>
          <w:noProof/>
          <w:sz w:val="28"/>
          <w:szCs w:val="28"/>
          <w:lang w:val="en-US" w:eastAsia="en-US" w:bidi="ar-SA"/>
        </w:rPr>
        <w:t>.</w:t>
      </w:r>
    </w:p>
    <w:p w:rsidR="002A0F61" w:rsidRPr="006257B5" w:rsidRDefault="002A0F61" w:rsidP="00704DE6">
      <w:pPr>
        <w:pStyle w:val="a8"/>
        <w:ind w:firstLine="720"/>
        <w:rPr>
          <w:noProof/>
          <w:sz w:val="28"/>
          <w:szCs w:val="28"/>
          <w:lang w:val="en-US" w:eastAsia="en-US" w:bidi="ar-SA"/>
        </w:rPr>
      </w:pPr>
      <w:r w:rsidRPr="006257B5">
        <w:rPr>
          <w:noProof/>
          <w:sz w:val="28"/>
          <w:szCs w:val="28"/>
          <w:lang w:val="en-US" w:eastAsia="en-US" w:bidi="ar-SA"/>
        </w:rPr>
        <w:t>2-3.</w:t>
      </w:r>
      <w:r w:rsidRPr="006257B5">
        <w:rPr>
          <w:noProof/>
          <w:sz w:val="28"/>
          <w:szCs w:val="28"/>
          <w:lang w:val="en-US" w:eastAsia="en-US" w:bidi="ar-SA"/>
        </w:rPr>
        <w:tab/>
      </w:r>
      <w:r w:rsidR="006257B5">
        <w:rPr>
          <w:rFonts w:eastAsia="Times-Roman"/>
          <w:sz w:val="28"/>
          <w:szCs w:val="28"/>
          <w:lang w:val="en-US"/>
        </w:rPr>
        <w:t>Sampling and sampling d</w:t>
      </w:r>
      <w:r w:rsidR="006257B5" w:rsidRPr="006257B5">
        <w:rPr>
          <w:rFonts w:eastAsia="Times-Roman"/>
          <w:sz w:val="28"/>
          <w:szCs w:val="28"/>
          <w:lang w:val="en-US"/>
        </w:rPr>
        <w:t>istributions</w:t>
      </w:r>
      <w:r w:rsidRPr="006257B5">
        <w:rPr>
          <w:noProof/>
          <w:sz w:val="28"/>
          <w:szCs w:val="28"/>
          <w:lang w:val="en-US" w:eastAsia="en-US" w:bidi="ar-SA"/>
        </w:rPr>
        <w:t xml:space="preserve">. </w:t>
      </w:r>
    </w:p>
    <w:p w:rsidR="0054708F" w:rsidRDefault="0054708F" w:rsidP="002A0F61">
      <w:pPr>
        <w:pStyle w:val="a8"/>
        <w:rPr>
          <w:rFonts w:eastAsia="Times-Roman"/>
          <w:sz w:val="28"/>
          <w:szCs w:val="28"/>
          <w:lang w:val="en-US"/>
        </w:rPr>
      </w:pPr>
    </w:p>
    <w:p w:rsidR="0054708F" w:rsidRDefault="0054708F" w:rsidP="002A0F61">
      <w:pPr>
        <w:pStyle w:val="a8"/>
        <w:rPr>
          <w:b/>
          <w:sz w:val="28"/>
          <w:szCs w:val="28"/>
          <w:lang w:val="en-US"/>
        </w:rPr>
      </w:pPr>
      <w:r w:rsidRPr="0054708F">
        <w:rPr>
          <w:b/>
          <w:noProof/>
          <w:sz w:val="28"/>
          <w:szCs w:val="28"/>
          <w:lang w:val="en-US" w:eastAsia="en-US" w:bidi="ar-SA"/>
        </w:rPr>
        <w:t>2-1</w:t>
      </w:r>
      <w:r w:rsidRPr="0054708F">
        <w:rPr>
          <w:b/>
          <w:noProof/>
          <w:sz w:val="28"/>
          <w:szCs w:val="28"/>
          <w:lang w:val="en-US" w:eastAsia="en-US" w:bidi="ar-SA"/>
        </w:rPr>
        <w:tab/>
      </w:r>
      <w:r w:rsidRPr="0054708F">
        <w:rPr>
          <w:b/>
          <w:sz w:val="28"/>
          <w:szCs w:val="28"/>
          <w:lang w:val="en-US"/>
        </w:rPr>
        <w:t>SIMPLE COMPARATIVE EXPERIMENTS</w:t>
      </w:r>
    </w:p>
    <w:p w:rsidR="0054708F" w:rsidRPr="0054708F" w:rsidRDefault="0054708F" w:rsidP="002A0F61">
      <w:pPr>
        <w:pStyle w:val="a8"/>
        <w:rPr>
          <w:rFonts w:eastAsia="Times-Roman"/>
          <w:b/>
          <w:sz w:val="28"/>
          <w:szCs w:val="28"/>
          <w:lang w:val="en-US"/>
        </w:rPr>
      </w:pPr>
    </w:p>
    <w:p w:rsidR="0054708F" w:rsidRPr="00DB1AAF" w:rsidRDefault="0054708F" w:rsidP="00DB1AAF">
      <w:pPr>
        <w:autoSpaceDE w:val="0"/>
        <w:autoSpaceDN w:val="0"/>
        <w:adjustRightInd w:val="0"/>
        <w:spacing w:after="0" w:line="240" w:lineRule="auto"/>
        <w:jc w:val="both"/>
        <w:rPr>
          <w:rFonts w:ascii="Times New Roman" w:eastAsia="Times-Roman" w:hAnsi="Times New Roman" w:cs="Times New Roman"/>
          <w:sz w:val="28"/>
          <w:szCs w:val="28"/>
          <w:lang w:val="en-US"/>
        </w:rPr>
      </w:pPr>
      <w:r w:rsidRPr="0054708F">
        <w:rPr>
          <w:rFonts w:ascii="Times New Roman" w:eastAsia="Times-Roman" w:hAnsi="Times New Roman" w:cs="Times New Roman"/>
          <w:sz w:val="28"/>
          <w:szCs w:val="28"/>
          <w:lang w:val="en-US"/>
        </w:rPr>
        <w:t xml:space="preserve">An engineer is studying the formulation of a Portland cement mortar. He has added a polymer latex emulsion during mixing to determine if this impacts the curing time and tension bond strength of the mortar. The experimenter prepared 10 samples of the original formulation and 10 samples of the modified formulation. We will refer to the two different formulations as two </w:t>
      </w:r>
      <w:r w:rsidRPr="0054708F">
        <w:rPr>
          <w:rFonts w:ascii="Times New Roman" w:eastAsia="Times-Roman" w:hAnsi="Times New Roman" w:cs="Times New Roman"/>
          <w:b/>
          <w:bCs/>
          <w:sz w:val="28"/>
          <w:szCs w:val="28"/>
          <w:lang w:val="en-US"/>
        </w:rPr>
        <w:t xml:space="preserve">treatments </w:t>
      </w:r>
      <w:r w:rsidRPr="0054708F">
        <w:rPr>
          <w:rFonts w:ascii="Times New Roman" w:eastAsia="Times-Roman" w:hAnsi="Times New Roman" w:cs="Times New Roman"/>
          <w:sz w:val="28"/>
          <w:szCs w:val="28"/>
          <w:lang w:val="en-US"/>
        </w:rPr>
        <w:t xml:space="preserve">or as two </w:t>
      </w:r>
      <w:r w:rsidRPr="0054708F">
        <w:rPr>
          <w:rFonts w:ascii="Times New Roman" w:eastAsia="Times-Roman" w:hAnsi="Times New Roman" w:cs="Times New Roman"/>
          <w:b/>
          <w:bCs/>
          <w:sz w:val="28"/>
          <w:szCs w:val="28"/>
          <w:lang w:val="en-US"/>
        </w:rPr>
        <w:t xml:space="preserve">levels </w:t>
      </w:r>
      <w:r w:rsidRPr="0054708F">
        <w:rPr>
          <w:rFonts w:ascii="Times New Roman" w:eastAsia="Times-Roman" w:hAnsi="Times New Roman" w:cs="Times New Roman"/>
          <w:sz w:val="28"/>
          <w:szCs w:val="28"/>
          <w:lang w:val="en-US"/>
        </w:rPr>
        <w:t xml:space="preserve">of the </w:t>
      </w:r>
      <w:r w:rsidRPr="0054708F">
        <w:rPr>
          <w:rFonts w:ascii="Times New Roman" w:eastAsia="Times-Roman" w:hAnsi="Times New Roman" w:cs="Times New Roman"/>
          <w:b/>
          <w:bCs/>
          <w:sz w:val="28"/>
          <w:szCs w:val="28"/>
          <w:lang w:val="en-US"/>
        </w:rPr>
        <w:t xml:space="preserve">factor </w:t>
      </w:r>
      <w:r w:rsidRPr="0054708F">
        <w:rPr>
          <w:rFonts w:ascii="Times New Roman" w:eastAsia="Times-Roman" w:hAnsi="Times New Roman" w:cs="Times New Roman"/>
          <w:sz w:val="28"/>
          <w:szCs w:val="28"/>
          <w:lang w:val="en-US"/>
        </w:rPr>
        <w:t xml:space="preserve">formulations. When the cure process was completed, the experimenter did find a very large reduction in the cure time for the modified mortar formulation. Then he began to address the tension bond strength of the mortar. If the new mortar formulation has an adverse effect on bond strength, this couldimpact its usefulness. The tension bond strength data from this experiment are shown in Table 2.1 and plotted in Figure 2.1. The graph is called a </w:t>
      </w:r>
      <w:r w:rsidRPr="0054708F">
        <w:rPr>
          <w:rFonts w:ascii="Times New Roman" w:eastAsia="Times-Roman" w:hAnsi="Times New Roman" w:cs="Times New Roman"/>
          <w:b/>
          <w:bCs/>
          <w:sz w:val="28"/>
          <w:szCs w:val="28"/>
          <w:lang w:val="en-US"/>
        </w:rPr>
        <w:t>dot diagram</w:t>
      </w:r>
      <w:r w:rsidRPr="0054708F">
        <w:rPr>
          <w:rFonts w:ascii="Times New Roman" w:eastAsia="Times-Roman" w:hAnsi="Times New Roman" w:cs="Times New Roman"/>
          <w:sz w:val="28"/>
          <w:szCs w:val="28"/>
          <w:lang w:val="en-US"/>
        </w:rPr>
        <w:t>. Visual exam</w:t>
      </w:r>
      <w:r>
        <w:rPr>
          <w:rFonts w:ascii="Times New Roman" w:eastAsia="Times-Roman" w:hAnsi="Times New Roman" w:cs="Times New Roman"/>
          <w:sz w:val="28"/>
          <w:szCs w:val="28"/>
          <w:lang w:val="en-US"/>
        </w:rPr>
        <w:t xml:space="preserve">ination of these data gives </w:t>
      </w:r>
      <w:r w:rsidRPr="0054708F">
        <w:rPr>
          <w:rFonts w:ascii="Times New Roman" w:eastAsia="Times-Roman" w:hAnsi="Times New Roman" w:cs="Times New Roman"/>
          <w:sz w:val="28"/>
          <w:szCs w:val="28"/>
          <w:lang w:val="en-US"/>
        </w:rPr>
        <w:t xml:space="preserve">the impression that the strength of the unmodified mortar may </w:t>
      </w:r>
      <w:r>
        <w:rPr>
          <w:rFonts w:ascii="Times New Roman" w:eastAsia="Times-Roman" w:hAnsi="Times New Roman" w:cs="Times New Roman"/>
          <w:sz w:val="28"/>
          <w:szCs w:val="28"/>
          <w:lang w:val="en-US"/>
        </w:rPr>
        <w:t xml:space="preserve">be greater than the strength of </w:t>
      </w:r>
      <w:r w:rsidRPr="0054708F">
        <w:rPr>
          <w:rFonts w:ascii="Times New Roman" w:eastAsia="Times-Roman" w:hAnsi="Times New Roman" w:cs="Times New Roman"/>
          <w:sz w:val="28"/>
          <w:szCs w:val="28"/>
          <w:lang w:val="en-US"/>
        </w:rPr>
        <w:t xml:space="preserve">the modified mortar. This impression is supported by comparing the </w:t>
      </w:r>
      <w:r w:rsidRPr="0054708F">
        <w:rPr>
          <w:rFonts w:ascii="Times New Roman" w:eastAsia="Times-Roman" w:hAnsi="Times New Roman" w:cs="Times New Roman"/>
          <w:i/>
          <w:iCs/>
          <w:sz w:val="28"/>
          <w:szCs w:val="28"/>
          <w:lang w:val="en-US"/>
        </w:rPr>
        <w:t xml:space="preserve">average </w:t>
      </w:r>
      <w:r>
        <w:rPr>
          <w:rFonts w:ascii="Times New Roman" w:eastAsia="Times-Roman" w:hAnsi="Times New Roman" w:cs="Times New Roman"/>
          <w:sz w:val="28"/>
          <w:szCs w:val="28"/>
          <w:lang w:val="en-US"/>
        </w:rPr>
        <w:t xml:space="preserve">tension bond </w:t>
      </w:r>
      <w:r w:rsidRPr="0054708F">
        <w:rPr>
          <w:rFonts w:ascii="Times New Roman" w:eastAsia="Times-Roman" w:hAnsi="Times New Roman" w:cs="Times New Roman"/>
          <w:sz w:val="28"/>
          <w:szCs w:val="28"/>
          <w:lang w:val="en-US"/>
        </w:rPr>
        <w:t>strengths, for the modified mortar and for the unmodified mortar. The average tension bond strengths in t</w:t>
      </w:r>
      <w:r>
        <w:rPr>
          <w:rFonts w:ascii="Times New Roman" w:eastAsia="Times-Roman" w:hAnsi="Times New Roman" w:cs="Times New Roman"/>
          <w:sz w:val="28"/>
          <w:szCs w:val="28"/>
          <w:lang w:val="en-US"/>
        </w:rPr>
        <w:t xml:space="preserve">hese two samples differ by what </w:t>
      </w:r>
      <w:r w:rsidRPr="0054708F">
        <w:rPr>
          <w:rFonts w:ascii="Times New Roman" w:eastAsia="Times-Roman" w:hAnsi="Times New Roman" w:cs="Times New Roman"/>
          <w:sz w:val="28"/>
          <w:szCs w:val="28"/>
          <w:lang w:val="en-US"/>
        </w:rPr>
        <w:t xml:space="preserve">seems to be a modest amount. However, it is not obvious that </w:t>
      </w:r>
      <w:r>
        <w:rPr>
          <w:rFonts w:ascii="Times New Roman" w:eastAsia="Times-Roman" w:hAnsi="Times New Roman" w:cs="Times New Roman"/>
          <w:sz w:val="28"/>
          <w:szCs w:val="28"/>
          <w:lang w:val="en-US"/>
        </w:rPr>
        <w:t xml:space="preserve">this difference is large enough </w:t>
      </w:r>
      <w:r w:rsidRPr="0054708F">
        <w:rPr>
          <w:rFonts w:ascii="Times New Roman" w:eastAsia="Times-Roman" w:hAnsi="Times New Roman" w:cs="Times New Roman"/>
          <w:sz w:val="28"/>
          <w:szCs w:val="28"/>
          <w:lang w:val="en-US"/>
        </w:rPr>
        <w:t xml:space="preserve">to imply that the two formulations really </w:t>
      </w:r>
      <w:r w:rsidRPr="0054708F">
        <w:rPr>
          <w:rFonts w:ascii="Times New Roman" w:eastAsia="Times-Roman" w:hAnsi="Times New Roman" w:cs="Times New Roman"/>
          <w:i/>
          <w:iCs/>
          <w:sz w:val="28"/>
          <w:szCs w:val="28"/>
          <w:lang w:val="en-US"/>
        </w:rPr>
        <w:t xml:space="preserve">are </w:t>
      </w:r>
      <w:r w:rsidRPr="0054708F">
        <w:rPr>
          <w:rFonts w:ascii="Times New Roman" w:eastAsia="Times-Roman" w:hAnsi="Times New Roman" w:cs="Times New Roman"/>
          <w:sz w:val="28"/>
          <w:szCs w:val="28"/>
          <w:lang w:val="en-US"/>
        </w:rPr>
        <w:t>different. Perhaps this ob</w:t>
      </w:r>
      <w:r>
        <w:rPr>
          <w:rFonts w:ascii="Times New Roman" w:eastAsia="Times-Roman" w:hAnsi="Times New Roman" w:cs="Times New Roman"/>
          <w:sz w:val="28"/>
          <w:szCs w:val="28"/>
          <w:lang w:val="en-US"/>
        </w:rPr>
        <w:t xml:space="preserve">served difference in </w:t>
      </w:r>
      <w:r w:rsidRPr="0054708F">
        <w:rPr>
          <w:rFonts w:ascii="Times New Roman" w:eastAsia="Times-Roman" w:hAnsi="Times New Roman" w:cs="Times New Roman"/>
          <w:sz w:val="28"/>
          <w:szCs w:val="28"/>
          <w:lang w:val="en-US"/>
        </w:rPr>
        <w:t xml:space="preserve">average strengths is the result of sampling fluctuation and </w:t>
      </w:r>
      <w:r>
        <w:rPr>
          <w:rFonts w:ascii="Times New Roman" w:eastAsia="Times-Roman" w:hAnsi="Times New Roman" w:cs="Times New Roman"/>
          <w:sz w:val="28"/>
          <w:szCs w:val="28"/>
          <w:lang w:val="en-US"/>
        </w:rPr>
        <w:t xml:space="preserve">the two formulations are really identical. </w:t>
      </w:r>
      <w:r w:rsidRPr="0054708F">
        <w:rPr>
          <w:rFonts w:ascii="Times New Roman" w:eastAsia="Times-Roman" w:hAnsi="Times New Roman" w:cs="Times New Roman"/>
          <w:sz w:val="28"/>
          <w:szCs w:val="28"/>
          <w:lang w:val="en-US"/>
        </w:rPr>
        <w:t>Possibly another two samples would give opposite re</w:t>
      </w:r>
      <w:r>
        <w:rPr>
          <w:rFonts w:ascii="Times New Roman" w:eastAsia="Times-Roman" w:hAnsi="Times New Roman" w:cs="Times New Roman"/>
          <w:sz w:val="28"/>
          <w:szCs w:val="28"/>
          <w:lang w:val="en-US"/>
        </w:rPr>
        <w:t xml:space="preserve">sults, with the strength of the </w:t>
      </w:r>
      <w:r w:rsidRPr="0054708F">
        <w:rPr>
          <w:rFonts w:ascii="Times New Roman" w:eastAsia="Times-Roman" w:hAnsi="Times New Roman" w:cs="Times New Roman"/>
          <w:sz w:val="28"/>
          <w:szCs w:val="28"/>
          <w:lang w:val="en-US"/>
        </w:rPr>
        <w:t>modified mortar exceeding that</w:t>
      </w:r>
      <w:r>
        <w:rPr>
          <w:rFonts w:ascii="Times New Roman" w:eastAsia="Times-Roman" w:hAnsi="Times New Roman" w:cs="Times New Roman"/>
          <w:sz w:val="28"/>
          <w:szCs w:val="28"/>
          <w:lang w:val="en-US"/>
        </w:rPr>
        <w:t xml:space="preserve"> of the unmodified formulation. </w:t>
      </w:r>
      <w:r w:rsidRPr="0054708F">
        <w:rPr>
          <w:rFonts w:ascii="Times New Roman" w:eastAsia="Times-Roman" w:hAnsi="Times New Roman" w:cs="Times New Roman"/>
          <w:sz w:val="28"/>
          <w:szCs w:val="28"/>
          <w:lang w:val="en-US"/>
        </w:rPr>
        <w:t xml:space="preserve">A technique of statistical inference called </w:t>
      </w:r>
      <w:r w:rsidRPr="0054708F">
        <w:rPr>
          <w:rFonts w:ascii="Times New Roman" w:eastAsia="Times-Roman" w:hAnsi="Times New Roman" w:cs="Times New Roman"/>
          <w:b/>
          <w:bCs/>
          <w:sz w:val="28"/>
          <w:szCs w:val="28"/>
          <w:lang w:val="en-US"/>
        </w:rPr>
        <w:t xml:space="preserve">hypothesis testing </w:t>
      </w:r>
      <w:r>
        <w:rPr>
          <w:rFonts w:ascii="Times New Roman" w:eastAsia="Times-Roman" w:hAnsi="Times New Roman" w:cs="Times New Roman"/>
          <w:sz w:val="28"/>
          <w:szCs w:val="28"/>
          <w:lang w:val="en-US"/>
        </w:rPr>
        <w:t xml:space="preserve">can be used to assist </w:t>
      </w:r>
      <w:r w:rsidRPr="0054708F">
        <w:rPr>
          <w:rFonts w:ascii="Times New Roman" w:eastAsia="Times-Roman" w:hAnsi="Times New Roman" w:cs="Times New Roman"/>
          <w:sz w:val="28"/>
          <w:szCs w:val="28"/>
          <w:lang w:val="en-US"/>
        </w:rPr>
        <w:t>the experimenter in co</w:t>
      </w:r>
      <w:r>
        <w:rPr>
          <w:rFonts w:ascii="Times New Roman" w:eastAsia="Times-Roman" w:hAnsi="Times New Roman" w:cs="Times New Roman"/>
          <w:sz w:val="28"/>
          <w:szCs w:val="28"/>
          <w:lang w:val="en-US"/>
        </w:rPr>
        <w:t xml:space="preserve">mparing these two formulations. </w:t>
      </w:r>
      <w:r w:rsidRPr="0054708F">
        <w:rPr>
          <w:rFonts w:ascii="Times New Roman" w:eastAsia="Times-Roman" w:hAnsi="Times New Roman" w:cs="Times New Roman"/>
          <w:sz w:val="28"/>
          <w:szCs w:val="28"/>
          <w:lang w:val="en-US"/>
        </w:rPr>
        <w:t>Hypothesi</w:t>
      </w:r>
      <w:r>
        <w:rPr>
          <w:rFonts w:ascii="Times New Roman" w:eastAsia="Times-Roman" w:hAnsi="Times New Roman" w:cs="Times New Roman"/>
          <w:sz w:val="28"/>
          <w:szCs w:val="28"/>
          <w:lang w:val="en-US"/>
        </w:rPr>
        <w:t xml:space="preserve">s testing allows the comparison </w:t>
      </w:r>
      <w:r w:rsidRPr="0054708F">
        <w:rPr>
          <w:rFonts w:ascii="Times New Roman" w:eastAsia="Times-Roman" w:hAnsi="Times New Roman" w:cs="Times New Roman"/>
          <w:sz w:val="28"/>
          <w:szCs w:val="28"/>
          <w:lang w:val="en-US"/>
        </w:rPr>
        <w:t xml:space="preserve">of the two formulations to be made on </w:t>
      </w:r>
      <w:r w:rsidRPr="0054708F">
        <w:rPr>
          <w:rFonts w:ascii="Times New Roman" w:eastAsia="Times-Roman" w:hAnsi="Times New Roman" w:cs="Times New Roman"/>
          <w:b/>
          <w:bCs/>
          <w:sz w:val="28"/>
          <w:szCs w:val="28"/>
          <w:lang w:val="en-US"/>
        </w:rPr>
        <w:t xml:space="preserve">objective </w:t>
      </w:r>
      <w:r>
        <w:rPr>
          <w:rFonts w:ascii="Times New Roman" w:eastAsia="Times-Roman" w:hAnsi="Times New Roman" w:cs="Times New Roman"/>
          <w:sz w:val="28"/>
          <w:szCs w:val="28"/>
          <w:lang w:val="en-US"/>
        </w:rPr>
        <w:t xml:space="preserve">terms, with knowledge of the </w:t>
      </w:r>
      <w:r w:rsidRPr="0054708F">
        <w:rPr>
          <w:rFonts w:ascii="Times New Roman" w:eastAsia="Times-Roman" w:hAnsi="Times New Roman" w:cs="Times New Roman"/>
          <w:sz w:val="28"/>
          <w:szCs w:val="28"/>
          <w:lang w:val="en-US"/>
        </w:rPr>
        <w:t>risks associated with reaching the wrong conclusion. B</w:t>
      </w:r>
      <w:r>
        <w:rPr>
          <w:rFonts w:ascii="Times New Roman" w:eastAsia="Times-Roman" w:hAnsi="Times New Roman" w:cs="Times New Roman"/>
          <w:sz w:val="28"/>
          <w:szCs w:val="28"/>
          <w:lang w:val="en-US"/>
        </w:rPr>
        <w:t xml:space="preserve">efore presenting procedures for </w:t>
      </w:r>
      <w:r w:rsidRPr="0054708F">
        <w:rPr>
          <w:rFonts w:ascii="Times New Roman" w:eastAsia="Times-Roman" w:hAnsi="Times New Roman" w:cs="Times New Roman"/>
          <w:sz w:val="28"/>
          <w:szCs w:val="28"/>
          <w:lang w:val="en-US"/>
        </w:rPr>
        <w:t>hypothesis testing in simple comparative experiments,</w:t>
      </w:r>
      <w:r>
        <w:rPr>
          <w:rFonts w:ascii="Times New Roman" w:eastAsia="Times-Roman" w:hAnsi="Times New Roman" w:cs="Times New Roman"/>
          <w:sz w:val="28"/>
          <w:szCs w:val="28"/>
          <w:lang w:val="en-US"/>
        </w:rPr>
        <w:t xml:space="preserve"> we will briefly summarize some </w:t>
      </w:r>
      <w:r w:rsidRPr="0054708F">
        <w:rPr>
          <w:rFonts w:ascii="Times New Roman" w:eastAsia="Times-Roman" w:hAnsi="Times New Roman" w:cs="Times New Roman"/>
          <w:sz w:val="28"/>
          <w:szCs w:val="28"/>
          <w:lang w:val="en-US"/>
        </w:rPr>
        <w:t xml:space="preserve">elementary </w:t>
      </w:r>
      <w:r w:rsidRPr="00DB1AAF">
        <w:rPr>
          <w:rFonts w:ascii="Times New Roman" w:eastAsia="Times-Roman" w:hAnsi="Times New Roman" w:cs="Times New Roman"/>
          <w:sz w:val="28"/>
          <w:szCs w:val="28"/>
          <w:lang w:val="en-US"/>
        </w:rPr>
        <w:t>statistical concepts.</w:t>
      </w:r>
      <w:r w:rsidR="00DB1AAF" w:rsidRPr="00DB1AAF">
        <w:rPr>
          <w:rFonts w:ascii="Times New Roman" w:eastAsia="Times-Roman" w:hAnsi="Times New Roman" w:cs="Times New Roman"/>
          <w:sz w:val="28"/>
          <w:szCs w:val="28"/>
          <w:lang w:val="en-US"/>
        </w:rPr>
        <w:t xml:space="preserve"> Each of the observations in the Portland cement experiment described above would be calleda </w:t>
      </w:r>
      <w:r w:rsidR="00DB1AAF" w:rsidRPr="00DB1AAF">
        <w:rPr>
          <w:rFonts w:ascii="Times New Roman" w:eastAsia="Times-Roman" w:hAnsi="Times New Roman" w:cs="Times New Roman"/>
          <w:b/>
          <w:bCs/>
          <w:sz w:val="28"/>
          <w:szCs w:val="28"/>
          <w:lang w:val="en-US"/>
        </w:rPr>
        <w:t>run</w:t>
      </w:r>
      <w:r w:rsidR="00DB1AAF" w:rsidRPr="00DB1AAF">
        <w:rPr>
          <w:rFonts w:ascii="Times New Roman" w:eastAsia="Times-Roman" w:hAnsi="Times New Roman" w:cs="Times New Roman"/>
          <w:sz w:val="28"/>
          <w:szCs w:val="28"/>
          <w:lang w:val="en-US"/>
        </w:rPr>
        <w:t xml:space="preserve">. Notice that the individual runs differ, so there is fluctuation, or </w:t>
      </w:r>
      <w:r w:rsidR="00DB1AAF" w:rsidRPr="00DB1AAF">
        <w:rPr>
          <w:rFonts w:ascii="Times New Roman" w:eastAsia="Times-Roman" w:hAnsi="Times New Roman" w:cs="Times New Roman"/>
          <w:b/>
          <w:bCs/>
          <w:sz w:val="28"/>
          <w:szCs w:val="28"/>
          <w:lang w:val="en-US"/>
        </w:rPr>
        <w:t>noise</w:t>
      </w:r>
      <w:r w:rsidR="00DB1AAF">
        <w:rPr>
          <w:rFonts w:ascii="Times New Roman" w:eastAsia="Times-Roman" w:hAnsi="Times New Roman" w:cs="Times New Roman"/>
          <w:sz w:val="28"/>
          <w:szCs w:val="28"/>
          <w:lang w:val="en-US"/>
        </w:rPr>
        <w:t xml:space="preserve">, in the observed </w:t>
      </w:r>
      <w:r w:rsidR="00DB1AAF" w:rsidRPr="00DB1AAF">
        <w:rPr>
          <w:rFonts w:ascii="Times New Roman" w:eastAsia="Times-Roman" w:hAnsi="Times New Roman" w:cs="Times New Roman"/>
          <w:sz w:val="28"/>
          <w:szCs w:val="28"/>
          <w:lang w:val="en-US"/>
        </w:rPr>
        <w:t xml:space="preserve">bond strengths. This noise is usually called </w:t>
      </w:r>
      <w:r w:rsidR="00DB1AAF" w:rsidRPr="00DB1AAF">
        <w:rPr>
          <w:rFonts w:ascii="Times New Roman" w:eastAsia="Times-Roman" w:hAnsi="Times New Roman" w:cs="Times New Roman"/>
          <w:b/>
          <w:bCs/>
          <w:sz w:val="28"/>
          <w:szCs w:val="28"/>
          <w:lang w:val="en-US"/>
        </w:rPr>
        <w:t xml:space="preserve">experimental error </w:t>
      </w:r>
      <w:r w:rsidR="00DB1AAF" w:rsidRPr="00DB1AAF">
        <w:rPr>
          <w:rFonts w:ascii="Times New Roman" w:eastAsia="Times-Roman" w:hAnsi="Times New Roman" w:cs="Times New Roman"/>
          <w:sz w:val="28"/>
          <w:szCs w:val="28"/>
          <w:lang w:val="en-US"/>
        </w:rPr>
        <w:t xml:space="preserve">or simply </w:t>
      </w:r>
      <w:r w:rsidR="00DB1AAF" w:rsidRPr="00DB1AAF">
        <w:rPr>
          <w:rFonts w:ascii="Times New Roman" w:eastAsia="Times-Roman" w:hAnsi="Times New Roman" w:cs="Times New Roman"/>
          <w:b/>
          <w:bCs/>
          <w:sz w:val="28"/>
          <w:szCs w:val="28"/>
          <w:lang w:val="en-US"/>
        </w:rPr>
        <w:t>error</w:t>
      </w:r>
      <w:r w:rsidR="00DB1AAF" w:rsidRPr="00DB1AAF">
        <w:rPr>
          <w:rFonts w:ascii="Times New Roman" w:eastAsia="Times-Roman" w:hAnsi="Times New Roman" w:cs="Times New Roman"/>
          <w:sz w:val="28"/>
          <w:szCs w:val="28"/>
          <w:lang w:val="en-US"/>
        </w:rPr>
        <w:t xml:space="preserve">. It is a </w:t>
      </w:r>
      <w:r w:rsidR="00DB1AAF" w:rsidRPr="00DB1AAF">
        <w:rPr>
          <w:rFonts w:ascii="Times New Roman" w:eastAsia="Times-Roman" w:hAnsi="Times New Roman" w:cs="Times New Roman"/>
          <w:b/>
          <w:bCs/>
          <w:sz w:val="28"/>
          <w:szCs w:val="28"/>
          <w:lang w:val="en-US"/>
        </w:rPr>
        <w:t>statisticalerror</w:t>
      </w:r>
      <w:r w:rsidR="00DB1AAF" w:rsidRPr="00DB1AAF">
        <w:rPr>
          <w:rFonts w:ascii="Times New Roman" w:eastAsia="Times-Roman" w:hAnsi="Times New Roman" w:cs="Times New Roman"/>
          <w:sz w:val="28"/>
          <w:szCs w:val="28"/>
          <w:lang w:val="en-US"/>
        </w:rPr>
        <w:t>, meaning that it arises from variation tha</w:t>
      </w:r>
      <w:r w:rsidR="00DB1AAF">
        <w:rPr>
          <w:rFonts w:ascii="Times New Roman" w:eastAsia="Times-Roman" w:hAnsi="Times New Roman" w:cs="Times New Roman"/>
          <w:sz w:val="28"/>
          <w:szCs w:val="28"/>
          <w:lang w:val="en-US"/>
        </w:rPr>
        <w:t xml:space="preserve">t is uncontrolled and generally </w:t>
      </w:r>
      <w:r w:rsidR="00DB1AAF" w:rsidRPr="00DB1AAF">
        <w:rPr>
          <w:rFonts w:ascii="Times New Roman" w:eastAsia="Times-Roman" w:hAnsi="Times New Roman" w:cs="Times New Roman"/>
          <w:sz w:val="28"/>
          <w:szCs w:val="28"/>
          <w:lang w:val="en-US"/>
        </w:rPr>
        <w:t xml:space="preserve">unavoidable. The presence of error or noise implies that the </w:t>
      </w:r>
      <w:r w:rsidR="00DB1AAF">
        <w:rPr>
          <w:rFonts w:ascii="Times New Roman" w:eastAsia="Times-Roman" w:hAnsi="Times New Roman" w:cs="Times New Roman"/>
          <w:sz w:val="28"/>
          <w:szCs w:val="28"/>
          <w:lang w:val="en-US"/>
        </w:rPr>
        <w:t xml:space="preserve">response variable, tension bond </w:t>
      </w:r>
      <w:r w:rsidR="00DB1AAF" w:rsidRPr="00DB1AAF">
        <w:rPr>
          <w:rFonts w:ascii="Times New Roman" w:eastAsia="Times-Roman" w:hAnsi="Times New Roman" w:cs="Times New Roman"/>
          <w:sz w:val="28"/>
          <w:szCs w:val="28"/>
          <w:lang w:val="en-US"/>
        </w:rPr>
        <w:t xml:space="preserve">strength, is a </w:t>
      </w:r>
      <w:r w:rsidR="00DB1AAF" w:rsidRPr="00DB1AAF">
        <w:rPr>
          <w:rFonts w:ascii="Times New Roman" w:eastAsia="Times-Roman" w:hAnsi="Times New Roman" w:cs="Times New Roman"/>
          <w:b/>
          <w:bCs/>
          <w:sz w:val="28"/>
          <w:szCs w:val="28"/>
          <w:lang w:val="en-US"/>
        </w:rPr>
        <w:t>random variable</w:t>
      </w:r>
      <w:r w:rsidR="00DB1AAF" w:rsidRPr="00DB1AAF">
        <w:rPr>
          <w:rFonts w:ascii="Times New Roman" w:eastAsia="Times-Roman" w:hAnsi="Times New Roman" w:cs="Times New Roman"/>
          <w:sz w:val="28"/>
          <w:szCs w:val="28"/>
          <w:lang w:val="en-US"/>
        </w:rPr>
        <w:t xml:space="preserve">. A random variable may be either </w:t>
      </w:r>
      <w:r w:rsidR="00DB1AAF" w:rsidRPr="00DB1AAF">
        <w:rPr>
          <w:rFonts w:ascii="Times New Roman" w:eastAsia="Times-Roman" w:hAnsi="Times New Roman" w:cs="Times New Roman"/>
          <w:b/>
          <w:bCs/>
          <w:sz w:val="28"/>
          <w:szCs w:val="28"/>
          <w:lang w:val="en-US"/>
        </w:rPr>
        <w:t xml:space="preserve">discrete </w:t>
      </w:r>
      <w:r w:rsidR="00DB1AAF" w:rsidRPr="00DB1AAF">
        <w:rPr>
          <w:rFonts w:ascii="Times New Roman" w:eastAsia="Times-Roman" w:hAnsi="Times New Roman" w:cs="Times New Roman"/>
          <w:sz w:val="28"/>
          <w:szCs w:val="28"/>
          <w:lang w:val="en-US"/>
        </w:rPr>
        <w:t xml:space="preserve">or </w:t>
      </w:r>
      <w:r w:rsidR="00DB1AAF" w:rsidRPr="00DB1AAF">
        <w:rPr>
          <w:rFonts w:ascii="Times New Roman" w:eastAsia="Times-Roman" w:hAnsi="Times New Roman" w:cs="Times New Roman"/>
          <w:b/>
          <w:bCs/>
          <w:sz w:val="28"/>
          <w:szCs w:val="28"/>
          <w:lang w:val="en-US"/>
        </w:rPr>
        <w:t>continuous</w:t>
      </w:r>
      <w:r w:rsidR="00DB1AAF" w:rsidRPr="00DB1AAF">
        <w:rPr>
          <w:rFonts w:ascii="Times New Roman" w:eastAsia="Times-Roman" w:hAnsi="Times New Roman" w:cs="Times New Roman"/>
          <w:sz w:val="28"/>
          <w:szCs w:val="28"/>
          <w:lang w:val="en-US"/>
        </w:rPr>
        <w:t>. Ifthe set of all possible values of the random variable is either finite or countably infinite, thenthe random variable is discrete, whereas if the set of all possible values of th</w:t>
      </w:r>
      <w:r w:rsidR="00DB1AAF">
        <w:rPr>
          <w:rFonts w:ascii="Times New Roman" w:eastAsia="Times-Roman" w:hAnsi="Times New Roman" w:cs="Times New Roman"/>
          <w:sz w:val="28"/>
          <w:szCs w:val="28"/>
          <w:lang w:val="en-US"/>
        </w:rPr>
        <w:t xml:space="preserve">e random variable </w:t>
      </w:r>
      <w:r w:rsidR="00DB1AAF" w:rsidRPr="00DB1AAF">
        <w:rPr>
          <w:rFonts w:ascii="Times New Roman" w:eastAsia="Times-Roman" w:hAnsi="Times New Roman" w:cs="Times New Roman"/>
          <w:sz w:val="28"/>
          <w:szCs w:val="28"/>
          <w:lang w:val="en-US"/>
        </w:rPr>
        <w:t xml:space="preserve">is an interval, then the random variable is continuous. </w:t>
      </w:r>
    </w:p>
    <w:p w:rsidR="003F11C2" w:rsidRDefault="003F11C2" w:rsidP="0054708F">
      <w:pPr>
        <w:autoSpaceDE w:val="0"/>
        <w:autoSpaceDN w:val="0"/>
        <w:adjustRightInd w:val="0"/>
        <w:spacing w:after="0" w:line="240" w:lineRule="auto"/>
        <w:jc w:val="both"/>
        <w:rPr>
          <w:rFonts w:ascii="Times New Roman" w:eastAsia="Times-Roman" w:hAnsi="Times New Roman" w:cs="Times New Roman"/>
          <w:sz w:val="28"/>
          <w:szCs w:val="28"/>
          <w:lang w:val="en-US"/>
        </w:rPr>
      </w:pPr>
    </w:p>
    <w:p w:rsidR="003F11C2" w:rsidRDefault="00535260" w:rsidP="00535260">
      <w:pPr>
        <w:autoSpaceDE w:val="0"/>
        <w:autoSpaceDN w:val="0"/>
        <w:adjustRightInd w:val="0"/>
        <w:spacing w:after="0" w:line="240" w:lineRule="auto"/>
        <w:jc w:val="center"/>
        <w:rPr>
          <w:rFonts w:ascii="Times New Roman" w:eastAsia="Times-Roman" w:hAnsi="Times New Roman" w:cs="Times New Roman"/>
          <w:sz w:val="28"/>
          <w:szCs w:val="28"/>
          <w:lang w:val="en-US"/>
        </w:rPr>
      </w:pPr>
      <w:r>
        <w:rPr>
          <w:rFonts w:ascii="Times New Roman" w:eastAsia="Times-Roman" w:hAnsi="Times New Roman" w:cs="Times New Roman"/>
          <w:noProof/>
          <w:sz w:val="28"/>
          <w:szCs w:val="28"/>
        </w:rPr>
        <w:lastRenderedPageBreak/>
        <w:drawing>
          <wp:inline distT="0" distB="0" distL="0" distR="0">
            <wp:extent cx="3027976" cy="3571875"/>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0074" cy="3574349"/>
                    </a:xfrm>
                    <a:prstGeom prst="rect">
                      <a:avLst/>
                    </a:prstGeom>
                    <a:noFill/>
                    <a:ln>
                      <a:noFill/>
                    </a:ln>
                  </pic:spPr>
                </pic:pic>
              </a:graphicData>
            </a:graphic>
          </wp:inline>
        </w:drawing>
      </w:r>
    </w:p>
    <w:p w:rsidR="00535260" w:rsidRDefault="00535260" w:rsidP="00535260">
      <w:pPr>
        <w:autoSpaceDE w:val="0"/>
        <w:autoSpaceDN w:val="0"/>
        <w:adjustRightInd w:val="0"/>
        <w:spacing w:after="0" w:line="240" w:lineRule="auto"/>
        <w:jc w:val="center"/>
        <w:rPr>
          <w:rFonts w:ascii="Times New Roman" w:eastAsia="Times-Roman" w:hAnsi="Times New Roman" w:cs="Times New Roman"/>
          <w:sz w:val="28"/>
          <w:szCs w:val="28"/>
          <w:lang w:val="en-US"/>
        </w:rPr>
      </w:pPr>
    </w:p>
    <w:p w:rsidR="00535260" w:rsidRPr="0054708F" w:rsidRDefault="00535260" w:rsidP="00535260">
      <w:pPr>
        <w:autoSpaceDE w:val="0"/>
        <w:autoSpaceDN w:val="0"/>
        <w:adjustRightInd w:val="0"/>
        <w:spacing w:after="0" w:line="240" w:lineRule="auto"/>
        <w:jc w:val="center"/>
        <w:rPr>
          <w:rFonts w:ascii="Times New Roman" w:eastAsia="Times-Roman" w:hAnsi="Times New Roman" w:cs="Times New Roman"/>
          <w:sz w:val="28"/>
          <w:szCs w:val="28"/>
          <w:lang w:val="en-US"/>
        </w:rPr>
      </w:pPr>
      <w:r>
        <w:rPr>
          <w:rFonts w:ascii="Times New Roman" w:eastAsia="Times-Roman" w:hAnsi="Times New Roman" w:cs="Times New Roman"/>
          <w:noProof/>
          <w:sz w:val="28"/>
          <w:szCs w:val="28"/>
        </w:rPr>
        <w:drawing>
          <wp:inline distT="0" distB="0" distL="0" distR="0">
            <wp:extent cx="6153150" cy="141922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3150" cy="1419225"/>
                    </a:xfrm>
                    <a:prstGeom prst="rect">
                      <a:avLst/>
                    </a:prstGeom>
                    <a:noFill/>
                    <a:ln>
                      <a:noFill/>
                    </a:ln>
                  </pic:spPr>
                </pic:pic>
              </a:graphicData>
            </a:graphic>
          </wp:inline>
        </w:drawing>
      </w:r>
    </w:p>
    <w:p w:rsidR="00750DAB" w:rsidRDefault="00750DAB" w:rsidP="0054708F">
      <w:pPr>
        <w:pStyle w:val="a8"/>
        <w:jc w:val="both"/>
        <w:rPr>
          <w:noProof/>
          <w:sz w:val="28"/>
          <w:szCs w:val="28"/>
          <w:lang w:eastAsia="en-US" w:bidi="ar-SA"/>
        </w:rPr>
      </w:pPr>
    </w:p>
    <w:p w:rsidR="005525AD" w:rsidRPr="005525AD" w:rsidRDefault="005525AD" w:rsidP="0054708F">
      <w:pPr>
        <w:pStyle w:val="a8"/>
        <w:jc w:val="both"/>
        <w:rPr>
          <w:noProof/>
          <w:sz w:val="28"/>
          <w:szCs w:val="28"/>
          <w:lang w:eastAsia="en-US" w:bidi="ar-SA"/>
        </w:rPr>
      </w:pPr>
    </w:p>
    <w:p w:rsidR="00214CFB" w:rsidRDefault="00214CFB" w:rsidP="0054708F">
      <w:pPr>
        <w:pStyle w:val="a8"/>
        <w:jc w:val="both"/>
        <w:rPr>
          <w:rFonts w:eastAsia="Times-Roman"/>
          <w:b/>
          <w:sz w:val="28"/>
          <w:szCs w:val="28"/>
          <w:lang w:val="en-US"/>
        </w:rPr>
      </w:pPr>
      <w:r w:rsidRPr="0054708F">
        <w:rPr>
          <w:b/>
          <w:noProof/>
          <w:sz w:val="28"/>
          <w:szCs w:val="28"/>
          <w:lang w:val="en-US" w:eastAsia="en-US" w:bidi="ar-SA"/>
        </w:rPr>
        <w:t>2-</w:t>
      </w:r>
      <w:r>
        <w:rPr>
          <w:b/>
          <w:noProof/>
          <w:sz w:val="28"/>
          <w:szCs w:val="28"/>
          <w:lang w:val="en-US" w:eastAsia="en-US" w:bidi="ar-SA"/>
        </w:rPr>
        <w:t>2</w:t>
      </w:r>
      <w:r w:rsidRPr="0054708F">
        <w:rPr>
          <w:b/>
          <w:noProof/>
          <w:sz w:val="28"/>
          <w:szCs w:val="28"/>
          <w:lang w:val="en-US" w:eastAsia="en-US" w:bidi="ar-SA"/>
        </w:rPr>
        <w:tab/>
      </w:r>
      <w:r w:rsidRPr="00214CFB">
        <w:rPr>
          <w:rFonts w:eastAsia="Times-Roman"/>
          <w:b/>
          <w:sz w:val="28"/>
          <w:szCs w:val="28"/>
          <w:lang w:val="en-US"/>
        </w:rPr>
        <w:t>BASIC STATISTICAL CONCEPTS</w:t>
      </w:r>
    </w:p>
    <w:p w:rsidR="00214CFB" w:rsidRDefault="00214CFB" w:rsidP="0054708F">
      <w:pPr>
        <w:pStyle w:val="a8"/>
        <w:jc w:val="both"/>
        <w:rPr>
          <w:rFonts w:eastAsia="Times-Roman"/>
          <w:b/>
          <w:sz w:val="28"/>
          <w:szCs w:val="28"/>
          <w:lang w:val="en-US"/>
        </w:rPr>
      </w:pPr>
    </w:p>
    <w:p w:rsidR="00214CFB" w:rsidRDefault="00F22D87" w:rsidP="005525AD">
      <w:pPr>
        <w:autoSpaceDE w:val="0"/>
        <w:autoSpaceDN w:val="0"/>
        <w:adjustRightInd w:val="0"/>
        <w:spacing w:after="0" w:line="240" w:lineRule="auto"/>
        <w:jc w:val="both"/>
        <w:rPr>
          <w:rFonts w:ascii="Times New Roman" w:eastAsia="Times-Roman" w:hAnsi="Times New Roman" w:cs="Times New Roman"/>
          <w:sz w:val="28"/>
          <w:szCs w:val="28"/>
          <w:lang w:val="en-US"/>
        </w:rPr>
      </w:pPr>
      <w:r w:rsidRPr="00F22D87">
        <w:rPr>
          <w:rFonts w:ascii="Times New Roman" w:eastAsia="Times-Roman" w:hAnsi="Times New Roman" w:cs="Times New Roman"/>
          <w:sz w:val="28"/>
          <w:szCs w:val="28"/>
          <w:lang w:val="en-US"/>
        </w:rPr>
        <w:t xml:space="preserve">If the data are fairly numerous, the dots in a dot diagram become difficult to distinguishand a </w:t>
      </w:r>
      <w:r w:rsidRPr="00F22D87">
        <w:rPr>
          <w:rFonts w:ascii="Times New Roman" w:eastAsia="Times-Roman" w:hAnsi="Times New Roman" w:cs="Times New Roman"/>
          <w:b/>
          <w:bCs/>
          <w:sz w:val="28"/>
          <w:szCs w:val="28"/>
          <w:lang w:val="en-US"/>
        </w:rPr>
        <w:t xml:space="preserve">histogram </w:t>
      </w:r>
      <w:r w:rsidRPr="00F22D87">
        <w:rPr>
          <w:rFonts w:ascii="Times New Roman" w:eastAsia="Times-Roman" w:hAnsi="Times New Roman" w:cs="Times New Roman"/>
          <w:sz w:val="28"/>
          <w:szCs w:val="28"/>
          <w:lang w:val="en-US"/>
        </w:rPr>
        <w:t>may be preferable. Figure 2.2 presents a histogram for 200 observations on t</w:t>
      </w:r>
      <w:r w:rsidR="005525AD">
        <w:rPr>
          <w:rFonts w:ascii="Times New Roman" w:eastAsia="Times-Roman" w:hAnsi="Times New Roman" w:cs="Times New Roman"/>
          <w:sz w:val="28"/>
          <w:szCs w:val="28"/>
          <w:lang w:val="en-US"/>
        </w:rPr>
        <w:t>he</w:t>
      </w:r>
      <w:r w:rsidRPr="00F22D87">
        <w:rPr>
          <w:rFonts w:ascii="Times New Roman" w:eastAsia="Times-Roman" w:hAnsi="Times New Roman" w:cs="Times New Roman"/>
          <w:sz w:val="28"/>
          <w:szCs w:val="28"/>
          <w:lang w:val="en-US"/>
        </w:rPr>
        <w:t>metal recovery, or yield, from a smelting process. The histog</w:t>
      </w:r>
      <w:r w:rsidR="005525AD">
        <w:rPr>
          <w:rFonts w:ascii="Times New Roman" w:eastAsia="Times-Roman" w:hAnsi="Times New Roman" w:cs="Times New Roman"/>
          <w:sz w:val="28"/>
          <w:szCs w:val="28"/>
          <w:lang w:val="en-US"/>
        </w:rPr>
        <w:t>ram shows the central tendency,</w:t>
      </w:r>
      <w:r w:rsidRPr="00F22D87">
        <w:rPr>
          <w:rFonts w:ascii="Times New Roman" w:eastAsia="Times-Roman" w:hAnsi="Times New Roman" w:cs="Times New Roman"/>
          <w:sz w:val="28"/>
          <w:szCs w:val="28"/>
          <w:lang w:val="en-US"/>
        </w:rPr>
        <w:t xml:space="preserve">spread, and general shape of the distribution of the data. Recall </w:t>
      </w:r>
      <w:r w:rsidR="005525AD">
        <w:rPr>
          <w:rFonts w:ascii="Times New Roman" w:eastAsia="Times-Roman" w:hAnsi="Times New Roman" w:cs="Times New Roman"/>
          <w:sz w:val="28"/>
          <w:szCs w:val="28"/>
          <w:lang w:val="en-US"/>
        </w:rPr>
        <w:t>that a histogram is constructed</w:t>
      </w:r>
      <w:r w:rsidRPr="00F22D87">
        <w:rPr>
          <w:rFonts w:ascii="Times New Roman" w:eastAsia="Times-Roman" w:hAnsi="Times New Roman" w:cs="Times New Roman"/>
          <w:sz w:val="28"/>
          <w:szCs w:val="28"/>
          <w:lang w:val="en-US"/>
        </w:rPr>
        <w:t>by dividing the horizontal axis into bins (usually of equal lengt</w:t>
      </w:r>
      <w:r w:rsidR="005525AD">
        <w:rPr>
          <w:rFonts w:ascii="Times New Roman" w:eastAsia="Times-Roman" w:hAnsi="Times New Roman" w:cs="Times New Roman"/>
          <w:sz w:val="28"/>
          <w:szCs w:val="28"/>
          <w:lang w:val="en-US"/>
        </w:rPr>
        <w:t>h) and drawing a rectangle over</w:t>
      </w:r>
      <w:r w:rsidRPr="00F22D87">
        <w:rPr>
          <w:rFonts w:ascii="Times New Roman" w:eastAsia="Times-Roman" w:hAnsi="Times New Roman" w:cs="Times New Roman"/>
          <w:sz w:val="28"/>
          <w:szCs w:val="28"/>
          <w:lang w:val="en-US"/>
        </w:rPr>
        <w:t xml:space="preserve">the </w:t>
      </w:r>
      <w:r w:rsidRPr="00F22D87">
        <w:rPr>
          <w:rFonts w:ascii="Times New Roman" w:eastAsia="Times-Roman" w:hAnsi="Times New Roman" w:cs="Times New Roman"/>
          <w:i/>
          <w:iCs/>
          <w:sz w:val="28"/>
          <w:szCs w:val="28"/>
          <w:lang w:val="en-US"/>
        </w:rPr>
        <w:t>j</w:t>
      </w:r>
      <w:r w:rsidRPr="00F22D87">
        <w:rPr>
          <w:rFonts w:ascii="Times New Roman" w:eastAsia="Times-Roman" w:hAnsi="Times New Roman" w:cs="Times New Roman"/>
          <w:sz w:val="28"/>
          <w:szCs w:val="28"/>
          <w:lang w:val="en-US"/>
        </w:rPr>
        <w:t xml:space="preserve">th bin with the area of the rectangle proportional to </w:t>
      </w:r>
      <w:r w:rsidRPr="00F22D87">
        <w:rPr>
          <w:rFonts w:ascii="Times New Roman" w:eastAsia="Times-Roman" w:hAnsi="Times New Roman" w:cs="Times New Roman"/>
          <w:i/>
          <w:iCs/>
          <w:sz w:val="28"/>
          <w:szCs w:val="28"/>
          <w:lang w:val="en-US"/>
        </w:rPr>
        <w:t>nj</w:t>
      </w:r>
      <w:r w:rsidRPr="00F22D87">
        <w:rPr>
          <w:rFonts w:ascii="Times New Roman" w:eastAsia="Times-Roman" w:hAnsi="Times New Roman" w:cs="Times New Roman"/>
          <w:sz w:val="28"/>
          <w:szCs w:val="28"/>
          <w:lang w:val="en-US"/>
        </w:rPr>
        <w:t>, the n</w:t>
      </w:r>
      <w:r w:rsidR="005525AD">
        <w:rPr>
          <w:rFonts w:ascii="Times New Roman" w:eastAsia="Times-Roman" w:hAnsi="Times New Roman" w:cs="Times New Roman"/>
          <w:sz w:val="28"/>
          <w:szCs w:val="28"/>
          <w:lang w:val="en-US"/>
        </w:rPr>
        <w:t xml:space="preserve">umber of observations that fallin </w:t>
      </w:r>
      <w:r w:rsidRPr="00F22D87">
        <w:rPr>
          <w:rFonts w:ascii="Times New Roman" w:eastAsia="Times-Roman" w:hAnsi="Times New Roman" w:cs="Times New Roman"/>
          <w:sz w:val="28"/>
          <w:szCs w:val="28"/>
          <w:lang w:val="en-US"/>
        </w:rPr>
        <w:t>that bin. The histogram is a large-sample tool. When the sample</w:t>
      </w:r>
      <w:r w:rsidR="005525AD">
        <w:rPr>
          <w:rFonts w:ascii="Times New Roman" w:eastAsia="Times-Roman" w:hAnsi="Times New Roman" w:cs="Times New Roman"/>
          <w:sz w:val="28"/>
          <w:szCs w:val="28"/>
          <w:lang w:val="en-US"/>
        </w:rPr>
        <w:t xml:space="preserve"> size is small the shape of the </w:t>
      </w:r>
      <w:r w:rsidRPr="00F22D87">
        <w:rPr>
          <w:rFonts w:ascii="Times New Roman" w:eastAsia="Times-Roman" w:hAnsi="Times New Roman" w:cs="Times New Roman"/>
          <w:sz w:val="28"/>
          <w:szCs w:val="28"/>
          <w:lang w:val="en-US"/>
        </w:rPr>
        <w:t>histogram can be very sensitive to the number of bins, the widt</w:t>
      </w:r>
      <w:r w:rsidR="005525AD">
        <w:rPr>
          <w:rFonts w:ascii="Times New Roman" w:eastAsia="Times-Roman" w:hAnsi="Times New Roman" w:cs="Times New Roman"/>
          <w:sz w:val="28"/>
          <w:szCs w:val="28"/>
          <w:lang w:val="en-US"/>
        </w:rPr>
        <w:t xml:space="preserve">h of the bins, and the starting </w:t>
      </w:r>
      <w:r w:rsidRPr="00F22D87">
        <w:rPr>
          <w:rFonts w:ascii="Times New Roman" w:eastAsia="Times-Roman" w:hAnsi="Times New Roman" w:cs="Times New Roman"/>
          <w:sz w:val="28"/>
          <w:szCs w:val="28"/>
          <w:lang w:val="en-US"/>
        </w:rPr>
        <w:t>value for the first bin. Histograms should not be used with fewer than 75–</w:t>
      </w:r>
      <w:r w:rsidR="005525AD">
        <w:rPr>
          <w:rFonts w:ascii="Times New Roman" w:eastAsia="Times-Roman" w:hAnsi="Times New Roman" w:cs="Times New Roman"/>
          <w:sz w:val="28"/>
          <w:szCs w:val="28"/>
          <w:lang w:val="en-US"/>
        </w:rPr>
        <w:t xml:space="preserve">100 observations. </w:t>
      </w:r>
      <w:r w:rsidRPr="00F22D87">
        <w:rPr>
          <w:rFonts w:ascii="Times New Roman" w:eastAsia="Times-Roman" w:hAnsi="Times New Roman" w:cs="Times New Roman"/>
          <w:sz w:val="28"/>
          <w:szCs w:val="28"/>
          <w:lang w:val="en-US"/>
        </w:rPr>
        <w:t xml:space="preserve">The </w:t>
      </w:r>
      <w:r w:rsidRPr="00F22D87">
        <w:rPr>
          <w:rFonts w:ascii="Times New Roman" w:eastAsia="Times-Roman" w:hAnsi="Times New Roman" w:cs="Times New Roman"/>
          <w:b/>
          <w:bCs/>
          <w:sz w:val="28"/>
          <w:szCs w:val="28"/>
          <w:lang w:val="en-US"/>
        </w:rPr>
        <w:t xml:space="preserve">box plot </w:t>
      </w:r>
      <w:r w:rsidRPr="00F22D87">
        <w:rPr>
          <w:rFonts w:ascii="Times New Roman" w:eastAsia="Times-Roman" w:hAnsi="Times New Roman" w:cs="Times New Roman"/>
          <w:sz w:val="28"/>
          <w:szCs w:val="28"/>
          <w:lang w:val="en-US"/>
        </w:rPr>
        <w:t xml:space="preserve">(or </w:t>
      </w:r>
      <w:r w:rsidRPr="00F22D87">
        <w:rPr>
          <w:rFonts w:ascii="Times New Roman" w:eastAsia="Times-Roman" w:hAnsi="Times New Roman" w:cs="Times New Roman"/>
          <w:b/>
          <w:bCs/>
          <w:sz w:val="28"/>
          <w:szCs w:val="28"/>
          <w:lang w:val="en-US"/>
        </w:rPr>
        <w:t>box-and-whisker plot</w:t>
      </w:r>
      <w:r w:rsidRPr="00F22D87">
        <w:rPr>
          <w:rFonts w:ascii="Times New Roman" w:eastAsia="Times-Roman" w:hAnsi="Times New Roman" w:cs="Times New Roman"/>
          <w:sz w:val="28"/>
          <w:szCs w:val="28"/>
          <w:lang w:val="en-US"/>
        </w:rPr>
        <w:t>) is a very useful way to display data. A boxplot displays the minimum, the maximum, the lower and upper</w:t>
      </w:r>
      <w:r w:rsidR="005525AD">
        <w:rPr>
          <w:rFonts w:ascii="Times New Roman" w:eastAsia="Times-Roman" w:hAnsi="Times New Roman" w:cs="Times New Roman"/>
          <w:sz w:val="28"/>
          <w:szCs w:val="28"/>
          <w:lang w:val="en-US"/>
        </w:rPr>
        <w:t xml:space="preserve"> quartiles (the 25th percentile </w:t>
      </w:r>
      <w:r w:rsidRPr="00F22D87">
        <w:rPr>
          <w:rFonts w:ascii="Times New Roman" w:eastAsia="Times-Roman" w:hAnsi="Times New Roman" w:cs="Times New Roman"/>
          <w:sz w:val="28"/>
          <w:szCs w:val="28"/>
          <w:lang w:val="en-US"/>
        </w:rPr>
        <w:t>and the 75th percentile, respectively), and the median (the 50</w:t>
      </w:r>
      <w:r w:rsidR="005525AD">
        <w:rPr>
          <w:rFonts w:ascii="Times New Roman" w:eastAsia="Times-Roman" w:hAnsi="Times New Roman" w:cs="Times New Roman"/>
          <w:sz w:val="28"/>
          <w:szCs w:val="28"/>
          <w:lang w:val="en-US"/>
        </w:rPr>
        <w:t xml:space="preserve">th percentile) on a rectangular </w:t>
      </w:r>
      <w:r w:rsidRPr="00F22D87">
        <w:rPr>
          <w:rFonts w:ascii="Times New Roman" w:eastAsia="Times-Roman" w:hAnsi="Times New Roman" w:cs="Times New Roman"/>
          <w:sz w:val="28"/>
          <w:szCs w:val="28"/>
          <w:lang w:val="en-US"/>
        </w:rPr>
        <w:t xml:space="preserve">box aligned either horizontally or vertically. The box extends from the lower quartile to the upper quartile, and a line is drawn through the </w:t>
      </w:r>
      <w:r w:rsidRPr="00F22D87">
        <w:rPr>
          <w:rFonts w:ascii="Times New Roman" w:eastAsia="Times-Roman" w:hAnsi="Times New Roman" w:cs="Times New Roman"/>
          <w:sz w:val="28"/>
          <w:szCs w:val="28"/>
          <w:lang w:val="en-US"/>
        </w:rPr>
        <w:lastRenderedPageBreak/>
        <w:t>box at the med</w:t>
      </w:r>
      <w:r w:rsidR="005525AD">
        <w:rPr>
          <w:rFonts w:ascii="Times New Roman" w:eastAsia="Times-Roman" w:hAnsi="Times New Roman" w:cs="Times New Roman"/>
          <w:sz w:val="28"/>
          <w:szCs w:val="28"/>
          <w:lang w:val="en-US"/>
        </w:rPr>
        <w:t xml:space="preserve">ian. Lines (or whiskers) extend </w:t>
      </w:r>
      <w:r w:rsidRPr="00F22D87">
        <w:rPr>
          <w:rFonts w:ascii="Times New Roman" w:eastAsia="Times-Roman" w:hAnsi="Times New Roman" w:cs="Times New Roman"/>
          <w:sz w:val="28"/>
          <w:szCs w:val="28"/>
          <w:lang w:val="en-US"/>
        </w:rPr>
        <w:t>from the ends of the box to (typically) the minimum and max</w:t>
      </w:r>
      <w:r w:rsidR="005525AD">
        <w:rPr>
          <w:rFonts w:ascii="Times New Roman" w:eastAsia="Times-Roman" w:hAnsi="Times New Roman" w:cs="Times New Roman"/>
          <w:sz w:val="28"/>
          <w:szCs w:val="28"/>
          <w:lang w:val="en-US"/>
        </w:rPr>
        <w:t xml:space="preserve">imum values. </w:t>
      </w:r>
      <w:r w:rsidRPr="00F22D87">
        <w:rPr>
          <w:rFonts w:ascii="Times New Roman" w:eastAsia="Times-Roman" w:hAnsi="Times New Roman" w:cs="Times New Roman"/>
          <w:sz w:val="28"/>
          <w:szCs w:val="28"/>
          <w:lang w:val="en-US"/>
        </w:rPr>
        <w:t xml:space="preserve">Figure 2.3 presents the box plots for the two samples </w:t>
      </w:r>
      <w:r w:rsidR="005525AD">
        <w:rPr>
          <w:rFonts w:ascii="Times New Roman" w:eastAsia="Times-Roman" w:hAnsi="Times New Roman" w:cs="Times New Roman"/>
          <w:sz w:val="28"/>
          <w:szCs w:val="28"/>
          <w:lang w:val="en-US"/>
        </w:rPr>
        <w:t xml:space="preserve">of tension bond strength in the </w:t>
      </w:r>
      <w:r w:rsidRPr="00F22D87">
        <w:rPr>
          <w:rFonts w:ascii="Times New Roman" w:eastAsia="Times-Roman" w:hAnsi="Times New Roman" w:cs="Times New Roman"/>
          <w:sz w:val="28"/>
          <w:szCs w:val="28"/>
          <w:lang w:val="en-US"/>
        </w:rPr>
        <w:t>Portland cement mortar experiment. This display indicates s</w:t>
      </w:r>
      <w:r w:rsidR="005525AD">
        <w:rPr>
          <w:rFonts w:ascii="Times New Roman" w:eastAsia="Times-Roman" w:hAnsi="Times New Roman" w:cs="Times New Roman"/>
          <w:sz w:val="28"/>
          <w:szCs w:val="28"/>
          <w:lang w:val="en-US"/>
        </w:rPr>
        <w:t xml:space="preserve">ome difference in mean strength </w:t>
      </w:r>
      <w:r w:rsidRPr="00F22D87">
        <w:rPr>
          <w:rFonts w:ascii="Times New Roman" w:eastAsia="Times-Roman" w:hAnsi="Times New Roman" w:cs="Times New Roman"/>
          <w:sz w:val="28"/>
          <w:szCs w:val="28"/>
          <w:lang w:val="en-US"/>
        </w:rPr>
        <w:t xml:space="preserve">between the two formulations. It also indicates that both </w:t>
      </w:r>
      <w:r w:rsidR="005525AD">
        <w:rPr>
          <w:rFonts w:ascii="Times New Roman" w:eastAsia="Times-Roman" w:hAnsi="Times New Roman" w:cs="Times New Roman"/>
          <w:sz w:val="28"/>
          <w:szCs w:val="28"/>
          <w:lang w:val="en-US"/>
        </w:rPr>
        <w:t xml:space="preserve">formulations produce reasonably </w:t>
      </w:r>
      <w:r w:rsidRPr="00F22D87">
        <w:rPr>
          <w:rFonts w:ascii="Times New Roman" w:eastAsia="Times-Roman" w:hAnsi="Times New Roman" w:cs="Times New Roman"/>
          <w:sz w:val="28"/>
          <w:szCs w:val="28"/>
          <w:lang w:val="en-US"/>
        </w:rPr>
        <w:t>symmetric distributions of strength with</w:t>
      </w:r>
      <w:r w:rsidR="005525AD">
        <w:rPr>
          <w:rFonts w:ascii="Times New Roman" w:eastAsia="Times-Roman" w:hAnsi="Times New Roman" w:cs="Times New Roman"/>
          <w:sz w:val="28"/>
          <w:szCs w:val="28"/>
          <w:lang w:val="en-US"/>
        </w:rPr>
        <w:t xml:space="preserve"> similar variability or spread. </w:t>
      </w:r>
      <w:r w:rsidRPr="00F22D87">
        <w:rPr>
          <w:rFonts w:ascii="Times New Roman" w:eastAsia="Times-Roman" w:hAnsi="Times New Roman" w:cs="Times New Roman"/>
          <w:sz w:val="28"/>
          <w:szCs w:val="28"/>
          <w:lang w:val="en-US"/>
        </w:rPr>
        <w:t>Dot diagrams, histograms, and box plots are useful for</w:t>
      </w:r>
      <w:r w:rsidR="005525AD">
        <w:rPr>
          <w:rFonts w:ascii="Times New Roman" w:eastAsia="Times-Roman" w:hAnsi="Times New Roman" w:cs="Times New Roman"/>
          <w:sz w:val="28"/>
          <w:szCs w:val="28"/>
          <w:lang w:val="en-US"/>
        </w:rPr>
        <w:t xml:space="preserve"> summarizing the information in </w:t>
      </w:r>
      <w:r w:rsidRPr="00F22D87">
        <w:rPr>
          <w:rFonts w:ascii="Times New Roman" w:eastAsia="Times-Roman" w:hAnsi="Times New Roman" w:cs="Times New Roman"/>
          <w:sz w:val="28"/>
          <w:szCs w:val="28"/>
          <w:lang w:val="en-US"/>
        </w:rPr>
        <w:t xml:space="preserve">a </w:t>
      </w:r>
      <w:r w:rsidRPr="00F22D87">
        <w:rPr>
          <w:rFonts w:ascii="Times New Roman" w:eastAsia="Times-Roman" w:hAnsi="Times New Roman" w:cs="Times New Roman"/>
          <w:b/>
          <w:bCs/>
          <w:sz w:val="28"/>
          <w:szCs w:val="28"/>
          <w:lang w:val="en-US"/>
        </w:rPr>
        <w:t xml:space="preserve">sample </w:t>
      </w:r>
      <w:r w:rsidRPr="00F22D87">
        <w:rPr>
          <w:rFonts w:ascii="Times New Roman" w:eastAsia="Times-Roman" w:hAnsi="Times New Roman" w:cs="Times New Roman"/>
          <w:sz w:val="28"/>
          <w:szCs w:val="28"/>
          <w:lang w:val="en-US"/>
        </w:rPr>
        <w:t>of data. To describe the observations that might occ</w:t>
      </w:r>
      <w:r w:rsidR="005525AD">
        <w:rPr>
          <w:rFonts w:ascii="Times New Roman" w:eastAsia="Times-Roman" w:hAnsi="Times New Roman" w:cs="Times New Roman"/>
          <w:sz w:val="28"/>
          <w:szCs w:val="28"/>
          <w:lang w:val="en-US"/>
        </w:rPr>
        <w:t xml:space="preserve">ur in a sample more completely, </w:t>
      </w:r>
      <w:r w:rsidRPr="00F22D87">
        <w:rPr>
          <w:rFonts w:ascii="Times New Roman" w:eastAsia="Times-Roman" w:hAnsi="Times New Roman" w:cs="Times New Roman"/>
          <w:sz w:val="28"/>
          <w:szCs w:val="28"/>
          <w:lang w:val="en-US"/>
        </w:rPr>
        <w:t>we use the concept of the probability distribution.</w:t>
      </w:r>
    </w:p>
    <w:p w:rsidR="0041102C" w:rsidRDefault="0041102C" w:rsidP="005525AD">
      <w:pPr>
        <w:autoSpaceDE w:val="0"/>
        <w:autoSpaceDN w:val="0"/>
        <w:adjustRightInd w:val="0"/>
        <w:spacing w:after="0" w:line="240" w:lineRule="auto"/>
        <w:jc w:val="both"/>
        <w:rPr>
          <w:rFonts w:ascii="Times New Roman" w:eastAsia="Times-Roman" w:hAnsi="Times New Roman" w:cs="Times New Roman"/>
          <w:sz w:val="28"/>
          <w:szCs w:val="28"/>
          <w:lang w:val="en-US"/>
        </w:rPr>
      </w:pPr>
    </w:p>
    <w:p w:rsidR="0041102C" w:rsidRDefault="0041102C" w:rsidP="005525AD">
      <w:pPr>
        <w:autoSpaceDE w:val="0"/>
        <w:autoSpaceDN w:val="0"/>
        <w:adjustRightInd w:val="0"/>
        <w:spacing w:after="0" w:line="240" w:lineRule="auto"/>
        <w:jc w:val="both"/>
        <w:rPr>
          <w:rFonts w:ascii="Times New Roman" w:eastAsia="Times-Roman" w:hAnsi="Times New Roman" w:cs="Times New Roman"/>
          <w:sz w:val="28"/>
          <w:szCs w:val="28"/>
          <w:lang w:val="en-US"/>
        </w:rPr>
      </w:pPr>
      <w:r>
        <w:rPr>
          <w:rFonts w:ascii="Times New Roman" w:eastAsia="Times-Roman" w:hAnsi="Times New Roman" w:cs="Times New Roman"/>
          <w:noProof/>
          <w:sz w:val="28"/>
          <w:szCs w:val="28"/>
        </w:rPr>
        <w:drawing>
          <wp:inline distT="0" distB="0" distL="0" distR="0">
            <wp:extent cx="3028950" cy="2340552"/>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8950" cy="2340552"/>
                    </a:xfrm>
                    <a:prstGeom prst="rect">
                      <a:avLst/>
                    </a:prstGeom>
                    <a:noFill/>
                    <a:ln>
                      <a:noFill/>
                    </a:ln>
                  </pic:spPr>
                </pic:pic>
              </a:graphicData>
            </a:graphic>
          </wp:inline>
        </w:drawing>
      </w:r>
      <w:r>
        <w:rPr>
          <w:rFonts w:ascii="Times New Roman" w:eastAsia="Times-Roman" w:hAnsi="Times New Roman" w:cs="Times New Roman"/>
          <w:noProof/>
          <w:sz w:val="28"/>
          <w:szCs w:val="28"/>
        </w:rPr>
        <w:drawing>
          <wp:inline distT="0" distB="0" distL="0" distR="0">
            <wp:extent cx="3019425" cy="2384116"/>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9425" cy="2384116"/>
                    </a:xfrm>
                    <a:prstGeom prst="rect">
                      <a:avLst/>
                    </a:prstGeom>
                    <a:noFill/>
                    <a:ln>
                      <a:noFill/>
                    </a:ln>
                  </pic:spPr>
                </pic:pic>
              </a:graphicData>
            </a:graphic>
          </wp:inline>
        </w:drawing>
      </w:r>
    </w:p>
    <w:p w:rsidR="008B5E43" w:rsidRDefault="008B5E43" w:rsidP="005525AD">
      <w:pPr>
        <w:autoSpaceDE w:val="0"/>
        <w:autoSpaceDN w:val="0"/>
        <w:adjustRightInd w:val="0"/>
        <w:spacing w:after="0" w:line="240" w:lineRule="auto"/>
        <w:jc w:val="both"/>
        <w:rPr>
          <w:rFonts w:ascii="Times New Roman" w:eastAsia="Times-Roman" w:hAnsi="Times New Roman" w:cs="Times New Roman"/>
          <w:sz w:val="28"/>
          <w:szCs w:val="28"/>
          <w:lang w:val="en-US"/>
        </w:rPr>
      </w:pPr>
    </w:p>
    <w:p w:rsidR="008B5E43" w:rsidRDefault="008B5E43" w:rsidP="005525AD">
      <w:pPr>
        <w:autoSpaceDE w:val="0"/>
        <w:autoSpaceDN w:val="0"/>
        <w:adjustRightInd w:val="0"/>
        <w:spacing w:after="0" w:line="240" w:lineRule="auto"/>
        <w:jc w:val="both"/>
        <w:rPr>
          <w:rFonts w:ascii="Times New Roman" w:eastAsia="Times-Roman" w:hAnsi="Times New Roman" w:cs="Times New Roman"/>
          <w:sz w:val="28"/>
          <w:szCs w:val="28"/>
          <w:lang w:val="en-US"/>
        </w:rPr>
      </w:pPr>
    </w:p>
    <w:p w:rsidR="008B5E43" w:rsidRDefault="008B5E43" w:rsidP="008B5E43">
      <w:pPr>
        <w:autoSpaceDE w:val="0"/>
        <w:autoSpaceDN w:val="0"/>
        <w:adjustRightInd w:val="0"/>
        <w:spacing w:after="0" w:line="240" w:lineRule="auto"/>
        <w:jc w:val="both"/>
        <w:rPr>
          <w:rFonts w:ascii="Times New Roman" w:hAnsi="Times New Roman" w:cs="Times New Roman"/>
          <w:b/>
          <w:bCs/>
          <w:sz w:val="28"/>
          <w:szCs w:val="28"/>
          <w:lang w:val="en-US"/>
        </w:rPr>
      </w:pPr>
      <w:r w:rsidRPr="00B01825">
        <w:rPr>
          <w:rFonts w:ascii="Times New Roman" w:hAnsi="Times New Roman" w:cs="Times New Roman"/>
          <w:b/>
          <w:noProof/>
          <w:sz w:val="28"/>
          <w:szCs w:val="28"/>
          <w:lang w:val="en-US" w:eastAsia="en-US"/>
        </w:rPr>
        <w:t>2-</w:t>
      </w:r>
      <w:r>
        <w:rPr>
          <w:rFonts w:ascii="Times New Roman" w:hAnsi="Times New Roman" w:cs="Times New Roman"/>
          <w:b/>
          <w:noProof/>
          <w:sz w:val="28"/>
          <w:szCs w:val="28"/>
          <w:lang w:val="en-US" w:eastAsia="en-US"/>
        </w:rPr>
        <w:t>3</w:t>
      </w:r>
      <w:r w:rsidRPr="00B01825">
        <w:rPr>
          <w:rFonts w:ascii="Times New Roman" w:hAnsi="Times New Roman" w:cs="Times New Roman"/>
          <w:b/>
          <w:noProof/>
          <w:sz w:val="28"/>
          <w:szCs w:val="28"/>
          <w:lang w:val="en-US" w:eastAsia="en-US"/>
        </w:rPr>
        <w:tab/>
      </w:r>
      <w:r w:rsidRPr="00B01825">
        <w:rPr>
          <w:rFonts w:ascii="Times New Roman" w:hAnsi="Times New Roman" w:cs="Times New Roman"/>
          <w:b/>
          <w:bCs/>
          <w:sz w:val="28"/>
          <w:szCs w:val="28"/>
          <w:lang w:val="en-US"/>
        </w:rPr>
        <w:t>SAMPLING AND SAMPLING DISTRIBUTIONS</w:t>
      </w:r>
    </w:p>
    <w:p w:rsidR="008B5E43" w:rsidRDefault="008B5E43" w:rsidP="008B5E43">
      <w:pPr>
        <w:autoSpaceDE w:val="0"/>
        <w:autoSpaceDN w:val="0"/>
        <w:adjustRightInd w:val="0"/>
        <w:spacing w:after="0" w:line="240" w:lineRule="auto"/>
        <w:jc w:val="both"/>
        <w:rPr>
          <w:rFonts w:ascii="Times New Roman" w:hAnsi="Times New Roman" w:cs="Times New Roman"/>
          <w:b/>
          <w:bCs/>
          <w:sz w:val="28"/>
          <w:szCs w:val="28"/>
          <w:lang w:val="en-US"/>
        </w:rPr>
      </w:pPr>
    </w:p>
    <w:p w:rsidR="008B5E43" w:rsidRPr="008233E1" w:rsidRDefault="008B5E43" w:rsidP="008B5E43">
      <w:pPr>
        <w:autoSpaceDE w:val="0"/>
        <w:autoSpaceDN w:val="0"/>
        <w:adjustRightInd w:val="0"/>
        <w:spacing w:after="0" w:line="240" w:lineRule="auto"/>
        <w:jc w:val="both"/>
        <w:rPr>
          <w:rFonts w:ascii="Times New Roman" w:eastAsia="Times-Roman" w:hAnsi="Times New Roman" w:cs="Times New Roman"/>
          <w:sz w:val="28"/>
          <w:szCs w:val="28"/>
          <w:lang w:val="en-US"/>
        </w:rPr>
      </w:pPr>
      <w:r w:rsidRPr="008233E1">
        <w:rPr>
          <w:rFonts w:ascii="Times New Roman" w:hAnsi="Times New Roman" w:cs="Times New Roman"/>
          <w:b/>
          <w:bCs/>
          <w:i/>
          <w:iCs/>
          <w:sz w:val="28"/>
          <w:szCs w:val="28"/>
          <w:lang w:val="en-US"/>
        </w:rPr>
        <w:t>Random Samples, Sample Mean, and Sample Variance.</w:t>
      </w:r>
      <w:r w:rsidRPr="008233E1">
        <w:rPr>
          <w:rFonts w:ascii="Times New Roman" w:eastAsia="Times-Roman" w:hAnsi="Times New Roman" w:cs="Times New Roman"/>
          <w:sz w:val="28"/>
          <w:szCs w:val="28"/>
          <w:lang w:val="en-US"/>
        </w:rPr>
        <w:t>The objective of statistical</w:t>
      </w:r>
    </w:p>
    <w:p w:rsidR="008B5E43" w:rsidRPr="008233E1" w:rsidRDefault="008B5E43" w:rsidP="008B5E43">
      <w:pPr>
        <w:autoSpaceDE w:val="0"/>
        <w:autoSpaceDN w:val="0"/>
        <w:adjustRightInd w:val="0"/>
        <w:spacing w:after="0" w:line="240" w:lineRule="auto"/>
        <w:jc w:val="both"/>
        <w:rPr>
          <w:rFonts w:ascii="Times New Roman" w:eastAsia="Times-Roman" w:hAnsi="Times New Roman" w:cs="Times New Roman"/>
          <w:sz w:val="28"/>
          <w:szCs w:val="28"/>
          <w:lang w:val="en-US"/>
        </w:rPr>
      </w:pPr>
      <w:r w:rsidRPr="008233E1">
        <w:rPr>
          <w:rFonts w:ascii="Times New Roman" w:eastAsia="Times-Roman" w:hAnsi="Times New Roman" w:cs="Times New Roman"/>
          <w:sz w:val="28"/>
          <w:szCs w:val="28"/>
          <w:lang w:val="en-US"/>
        </w:rPr>
        <w:t>inference is to draw conclusions about a population using</w:t>
      </w:r>
      <w:r>
        <w:rPr>
          <w:rFonts w:ascii="Times New Roman" w:eastAsia="Times-Roman" w:hAnsi="Times New Roman" w:cs="Times New Roman"/>
          <w:sz w:val="28"/>
          <w:szCs w:val="28"/>
          <w:lang w:val="en-US"/>
        </w:rPr>
        <w:t xml:space="preserve"> a sample from that population. </w:t>
      </w:r>
      <w:r w:rsidRPr="008233E1">
        <w:rPr>
          <w:rFonts w:ascii="Times New Roman" w:eastAsia="Times-Roman" w:hAnsi="Times New Roman" w:cs="Times New Roman"/>
          <w:sz w:val="28"/>
          <w:szCs w:val="28"/>
          <w:lang w:val="en-US"/>
        </w:rPr>
        <w:t xml:space="preserve">Most of the methods that we will study assume that </w:t>
      </w:r>
      <w:r w:rsidRPr="008233E1">
        <w:rPr>
          <w:rFonts w:ascii="Times New Roman" w:hAnsi="Times New Roman" w:cs="Times New Roman"/>
          <w:b/>
          <w:bCs/>
          <w:sz w:val="28"/>
          <w:szCs w:val="28"/>
          <w:lang w:val="en-US"/>
        </w:rPr>
        <w:t xml:space="preserve">random samples </w:t>
      </w:r>
      <w:r w:rsidRPr="008233E1">
        <w:rPr>
          <w:rFonts w:ascii="Times New Roman" w:eastAsia="Times-Roman" w:hAnsi="Times New Roman" w:cs="Times New Roman"/>
          <w:sz w:val="28"/>
          <w:szCs w:val="28"/>
          <w:lang w:val="en-US"/>
        </w:rPr>
        <w:t xml:space="preserve">are used. A </w:t>
      </w:r>
      <w:r w:rsidRPr="008233E1">
        <w:rPr>
          <w:rFonts w:ascii="Times New Roman" w:hAnsi="Times New Roman" w:cs="Times New Roman"/>
          <w:b/>
          <w:bCs/>
          <w:sz w:val="28"/>
          <w:szCs w:val="28"/>
          <w:lang w:val="en-US"/>
        </w:rPr>
        <w:t xml:space="preserve">randomsample </w:t>
      </w:r>
      <w:r w:rsidRPr="008233E1">
        <w:rPr>
          <w:rFonts w:ascii="Times New Roman" w:eastAsia="Times-Roman" w:hAnsi="Times New Roman" w:cs="Times New Roman"/>
          <w:sz w:val="28"/>
          <w:szCs w:val="28"/>
          <w:lang w:val="en-US"/>
        </w:rPr>
        <w:t>is a sample that has been selected from the population in</w:t>
      </w:r>
      <w:r>
        <w:rPr>
          <w:rFonts w:ascii="Times New Roman" w:eastAsia="Times-Roman" w:hAnsi="Times New Roman" w:cs="Times New Roman"/>
          <w:sz w:val="28"/>
          <w:szCs w:val="28"/>
          <w:lang w:val="en-US"/>
        </w:rPr>
        <w:t xml:space="preserve"> such a way that every possible </w:t>
      </w:r>
      <w:r w:rsidRPr="008233E1">
        <w:rPr>
          <w:rFonts w:ascii="Times New Roman" w:eastAsia="Times-Roman" w:hAnsi="Times New Roman" w:cs="Times New Roman"/>
          <w:sz w:val="28"/>
          <w:szCs w:val="28"/>
          <w:lang w:val="en-US"/>
        </w:rPr>
        <w:t>sample has an equal probability of being selected. In prac</w:t>
      </w:r>
      <w:r>
        <w:rPr>
          <w:rFonts w:ascii="Times New Roman" w:eastAsia="Times-Roman" w:hAnsi="Times New Roman" w:cs="Times New Roman"/>
          <w:sz w:val="28"/>
          <w:szCs w:val="28"/>
          <w:lang w:val="en-US"/>
        </w:rPr>
        <w:t xml:space="preserve">tice, it is sometimes difficult </w:t>
      </w:r>
      <w:r w:rsidRPr="008233E1">
        <w:rPr>
          <w:rFonts w:ascii="Times New Roman" w:eastAsia="Times-Roman" w:hAnsi="Times New Roman" w:cs="Times New Roman"/>
          <w:sz w:val="28"/>
          <w:szCs w:val="28"/>
          <w:lang w:val="en-US"/>
        </w:rPr>
        <w:t>to obtain random samples, and random numbers generated by</w:t>
      </w:r>
      <w:r>
        <w:rPr>
          <w:rFonts w:ascii="Times New Roman" w:eastAsia="Times-Roman" w:hAnsi="Times New Roman" w:cs="Times New Roman"/>
          <w:sz w:val="28"/>
          <w:szCs w:val="28"/>
          <w:lang w:val="en-US"/>
        </w:rPr>
        <w:t xml:space="preserve"> a computer program may be </w:t>
      </w:r>
      <w:r w:rsidRPr="008233E1">
        <w:rPr>
          <w:rFonts w:ascii="Times New Roman" w:eastAsia="Times-Roman" w:hAnsi="Times New Roman" w:cs="Times New Roman"/>
          <w:sz w:val="28"/>
          <w:szCs w:val="28"/>
          <w:lang w:val="en-US"/>
        </w:rPr>
        <w:t>helpful.</w:t>
      </w:r>
    </w:p>
    <w:p w:rsidR="008B5E43" w:rsidRDefault="008B5E43" w:rsidP="008B5E43">
      <w:pPr>
        <w:autoSpaceDE w:val="0"/>
        <w:autoSpaceDN w:val="0"/>
        <w:adjustRightInd w:val="0"/>
        <w:spacing w:after="0" w:line="240" w:lineRule="auto"/>
        <w:jc w:val="both"/>
        <w:rPr>
          <w:rFonts w:ascii="Times New Roman" w:eastAsia="Times-Roman" w:hAnsi="Times New Roman" w:cs="Times New Roman"/>
          <w:b/>
          <w:bCs/>
          <w:sz w:val="28"/>
          <w:szCs w:val="28"/>
          <w:lang w:val="en-US"/>
        </w:rPr>
      </w:pPr>
      <w:r w:rsidRPr="008233E1">
        <w:rPr>
          <w:rFonts w:ascii="Times New Roman" w:eastAsia="Times-Roman" w:hAnsi="Times New Roman" w:cs="Times New Roman"/>
          <w:sz w:val="28"/>
          <w:szCs w:val="28"/>
          <w:lang w:val="en-US"/>
        </w:rPr>
        <w:t>Statistical inference makes considerable use of quantities</w:t>
      </w:r>
      <w:r>
        <w:rPr>
          <w:rFonts w:ascii="Times New Roman" w:eastAsia="Times-Roman" w:hAnsi="Times New Roman" w:cs="Times New Roman"/>
          <w:sz w:val="28"/>
          <w:szCs w:val="28"/>
          <w:lang w:val="en-US"/>
        </w:rPr>
        <w:t xml:space="preserve"> computed from the observations </w:t>
      </w:r>
      <w:r w:rsidRPr="008233E1">
        <w:rPr>
          <w:rFonts w:ascii="Times New Roman" w:eastAsia="Times-Roman" w:hAnsi="Times New Roman" w:cs="Times New Roman"/>
          <w:sz w:val="28"/>
          <w:szCs w:val="28"/>
          <w:lang w:val="en-US"/>
        </w:rPr>
        <w:t xml:space="preserve">in the sample. We define a </w:t>
      </w:r>
      <w:r w:rsidRPr="008233E1">
        <w:rPr>
          <w:rFonts w:ascii="Times New Roman" w:hAnsi="Times New Roman" w:cs="Times New Roman"/>
          <w:b/>
          <w:bCs/>
          <w:sz w:val="28"/>
          <w:szCs w:val="28"/>
          <w:lang w:val="en-US"/>
        </w:rPr>
        <w:t xml:space="preserve">statistic </w:t>
      </w:r>
      <w:r w:rsidRPr="008233E1">
        <w:rPr>
          <w:rFonts w:ascii="Times New Roman" w:eastAsia="Times-Roman" w:hAnsi="Times New Roman" w:cs="Times New Roman"/>
          <w:sz w:val="28"/>
          <w:szCs w:val="28"/>
          <w:lang w:val="en-US"/>
        </w:rPr>
        <w:t>as any function of the observations in a sample that does not contain unknown parameters. For example, suppose that</w:t>
      </w:r>
      <w:r w:rsidRPr="008233E1">
        <w:rPr>
          <w:rFonts w:ascii="Times New Roman" w:eastAsia="Times-Roman" w:hAnsi="Times New Roman" w:cs="Times New Roman"/>
          <w:position w:val="-12"/>
          <w:sz w:val="28"/>
          <w:szCs w:val="28"/>
          <w:lang w:val="en-US"/>
        </w:rPr>
        <w:object w:dxaOrig="1180" w:dyaOrig="360">
          <v:shape id="_x0000_i1027" type="#_x0000_t75" style="width:59.4pt;height:18pt" o:ole="">
            <v:imagedata r:id="rId34" o:title=""/>
          </v:shape>
          <o:OLEObject Type="Embed" ProgID="Equation.3" ShapeID="_x0000_i1027" DrawAspect="Content" ObjectID="_1685535226" r:id="rId35"/>
        </w:object>
      </w:r>
      <w:r>
        <w:rPr>
          <w:rFonts w:ascii="Times New Roman" w:eastAsia="Times-Roman" w:hAnsi="Times New Roman" w:cs="Times New Roman"/>
          <w:sz w:val="28"/>
          <w:szCs w:val="28"/>
          <w:lang w:val="en-US"/>
        </w:rPr>
        <w:t xml:space="preserve">represents a </w:t>
      </w:r>
      <w:r w:rsidRPr="008233E1">
        <w:rPr>
          <w:rFonts w:ascii="Times New Roman" w:eastAsia="Times-Roman" w:hAnsi="Times New Roman" w:cs="Times New Roman"/>
          <w:sz w:val="28"/>
          <w:szCs w:val="28"/>
          <w:lang w:val="en-US"/>
        </w:rPr>
        <w:t xml:space="preserve">sample. Then the </w:t>
      </w:r>
      <w:r w:rsidRPr="008233E1">
        <w:rPr>
          <w:rFonts w:ascii="Times New Roman" w:eastAsia="Times-Roman" w:hAnsi="Times New Roman" w:cs="Times New Roman"/>
          <w:b/>
          <w:bCs/>
          <w:sz w:val="28"/>
          <w:szCs w:val="28"/>
          <w:lang w:val="en-US"/>
        </w:rPr>
        <w:t>sample mean</w:t>
      </w:r>
    </w:p>
    <w:p w:rsidR="008B5E43" w:rsidRDefault="008B5E43" w:rsidP="008B5E43">
      <w:pPr>
        <w:autoSpaceDE w:val="0"/>
        <w:autoSpaceDN w:val="0"/>
        <w:adjustRightInd w:val="0"/>
        <w:spacing w:after="0" w:line="240" w:lineRule="auto"/>
        <w:jc w:val="both"/>
        <w:rPr>
          <w:rFonts w:ascii="Times New Roman" w:eastAsia="Times-Roman" w:hAnsi="Times New Roman" w:cs="Times New Roman"/>
          <w:b/>
          <w:bCs/>
          <w:sz w:val="28"/>
          <w:szCs w:val="28"/>
          <w:lang w:val="en-US"/>
        </w:rPr>
      </w:pPr>
    </w:p>
    <w:p w:rsidR="008B5E43" w:rsidRDefault="008B5E43" w:rsidP="008B5E43">
      <w:pPr>
        <w:autoSpaceDE w:val="0"/>
        <w:autoSpaceDN w:val="0"/>
        <w:adjustRightInd w:val="0"/>
        <w:spacing w:after="0" w:line="240" w:lineRule="auto"/>
        <w:jc w:val="center"/>
        <w:rPr>
          <w:rFonts w:ascii="Times New Roman" w:eastAsia="Times-Roman" w:hAnsi="Times New Roman" w:cs="Times New Roman"/>
          <w:b/>
          <w:bCs/>
          <w:sz w:val="28"/>
          <w:szCs w:val="28"/>
          <w:lang w:val="en-US"/>
        </w:rPr>
      </w:pPr>
      <w:r>
        <w:rPr>
          <w:rFonts w:ascii="Times New Roman" w:eastAsia="Times-Roman" w:hAnsi="Times New Roman" w:cs="Times New Roman"/>
          <w:b/>
          <w:bCs/>
          <w:noProof/>
          <w:sz w:val="28"/>
          <w:szCs w:val="28"/>
        </w:rPr>
        <w:drawing>
          <wp:inline distT="0" distB="0" distL="0" distR="0">
            <wp:extent cx="857250" cy="714375"/>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250" cy="714375"/>
                    </a:xfrm>
                    <a:prstGeom prst="rect">
                      <a:avLst/>
                    </a:prstGeom>
                    <a:noFill/>
                    <a:ln>
                      <a:noFill/>
                    </a:ln>
                  </pic:spPr>
                </pic:pic>
              </a:graphicData>
            </a:graphic>
          </wp:inline>
        </w:drawing>
      </w:r>
    </w:p>
    <w:p w:rsidR="008B5E43" w:rsidRPr="008233E1" w:rsidRDefault="008B5E43" w:rsidP="008B5E43">
      <w:pPr>
        <w:autoSpaceDE w:val="0"/>
        <w:autoSpaceDN w:val="0"/>
        <w:adjustRightInd w:val="0"/>
        <w:spacing w:after="0" w:line="240" w:lineRule="auto"/>
        <w:jc w:val="center"/>
        <w:rPr>
          <w:rFonts w:ascii="Times New Roman" w:eastAsia="Times-Roman" w:hAnsi="Times New Roman" w:cs="Times New Roman"/>
          <w:sz w:val="28"/>
          <w:szCs w:val="28"/>
          <w:lang w:val="en-US"/>
        </w:rPr>
      </w:pPr>
      <w:r w:rsidRPr="008233E1">
        <w:rPr>
          <w:rFonts w:ascii="Times New Roman" w:eastAsia="Times-Roman" w:hAnsi="Times New Roman" w:cs="Times New Roman"/>
          <w:position w:val="-10"/>
          <w:sz w:val="28"/>
          <w:szCs w:val="28"/>
          <w:lang w:val="en-US"/>
        </w:rPr>
        <w:object w:dxaOrig="180" w:dyaOrig="340">
          <v:shape id="_x0000_i1028" type="#_x0000_t75" style="width:9pt;height:17.4pt" o:ole="">
            <v:imagedata r:id="rId37" o:title=""/>
          </v:shape>
          <o:OLEObject Type="Embed" ProgID="Equation.3" ShapeID="_x0000_i1028" DrawAspect="Content" ObjectID="_1685535227" r:id="rId38"/>
        </w:object>
      </w:r>
    </w:p>
    <w:p w:rsidR="008B5E43" w:rsidRPr="008233E1" w:rsidRDefault="008B5E43" w:rsidP="008B5E43">
      <w:pPr>
        <w:autoSpaceDE w:val="0"/>
        <w:autoSpaceDN w:val="0"/>
        <w:adjustRightInd w:val="0"/>
        <w:spacing w:after="0" w:line="240" w:lineRule="auto"/>
        <w:rPr>
          <w:rFonts w:ascii="Times New Roman" w:eastAsia="Times-Roman" w:hAnsi="Times New Roman" w:cs="Times New Roman"/>
          <w:b/>
          <w:bCs/>
          <w:sz w:val="28"/>
          <w:szCs w:val="28"/>
          <w:lang w:val="en-US"/>
        </w:rPr>
      </w:pPr>
      <w:r w:rsidRPr="008233E1">
        <w:rPr>
          <w:rFonts w:ascii="Times New Roman" w:eastAsia="Times-Roman" w:hAnsi="Times New Roman" w:cs="Times New Roman"/>
          <w:sz w:val="28"/>
          <w:szCs w:val="28"/>
          <w:lang w:val="en-US"/>
        </w:rPr>
        <w:t xml:space="preserve">and the </w:t>
      </w:r>
      <w:r w:rsidRPr="008233E1">
        <w:rPr>
          <w:rFonts w:ascii="Times New Roman" w:eastAsia="Times-Roman" w:hAnsi="Times New Roman" w:cs="Times New Roman"/>
          <w:b/>
          <w:bCs/>
          <w:sz w:val="28"/>
          <w:szCs w:val="28"/>
          <w:lang w:val="en-US"/>
        </w:rPr>
        <w:t>sample variance</w:t>
      </w:r>
    </w:p>
    <w:p w:rsidR="008B5E43" w:rsidRDefault="008B5E43" w:rsidP="008B5E43">
      <w:pPr>
        <w:autoSpaceDE w:val="0"/>
        <w:autoSpaceDN w:val="0"/>
        <w:adjustRightInd w:val="0"/>
        <w:spacing w:after="0" w:line="240" w:lineRule="auto"/>
        <w:rPr>
          <w:rFonts w:ascii="Times-Roman" w:eastAsia="Times-Roman" w:cs="Times-Roman"/>
          <w:sz w:val="20"/>
          <w:szCs w:val="20"/>
          <w:lang w:val="en-US"/>
        </w:rPr>
      </w:pPr>
    </w:p>
    <w:p w:rsidR="008B5E43" w:rsidRDefault="008B5E43" w:rsidP="008B5E43">
      <w:pPr>
        <w:autoSpaceDE w:val="0"/>
        <w:autoSpaceDN w:val="0"/>
        <w:adjustRightInd w:val="0"/>
        <w:spacing w:after="0" w:line="240" w:lineRule="auto"/>
        <w:jc w:val="center"/>
        <w:rPr>
          <w:rFonts w:ascii="Times-Roman" w:eastAsia="Times-Roman" w:cs="Times-Roman"/>
          <w:sz w:val="20"/>
          <w:szCs w:val="20"/>
          <w:lang w:val="en-US"/>
        </w:rPr>
      </w:pPr>
      <w:r>
        <w:rPr>
          <w:rFonts w:ascii="Times-Roman" w:eastAsia="Times-Roman" w:cs="Times-Roman"/>
          <w:noProof/>
          <w:sz w:val="20"/>
          <w:szCs w:val="20"/>
        </w:rPr>
        <w:lastRenderedPageBreak/>
        <w:drawing>
          <wp:inline distT="0" distB="0" distL="0" distR="0">
            <wp:extent cx="1476375" cy="771525"/>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771525"/>
                    </a:xfrm>
                    <a:prstGeom prst="rect">
                      <a:avLst/>
                    </a:prstGeom>
                    <a:noFill/>
                    <a:ln>
                      <a:noFill/>
                    </a:ln>
                  </pic:spPr>
                </pic:pic>
              </a:graphicData>
            </a:graphic>
          </wp:inline>
        </w:drawing>
      </w:r>
    </w:p>
    <w:p w:rsidR="008B5E43" w:rsidRDefault="008B5E43" w:rsidP="008B5E43">
      <w:pPr>
        <w:autoSpaceDE w:val="0"/>
        <w:autoSpaceDN w:val="0"/>
        <w:adjustRightInd w:val="0"/>
        <w:spacing w:after="0" w:line="240" w:lineRule="auto"/>
        <w:jc w:val="both"/>
        <w:rPr>
          <w:rFonts w:ascii="Times New Roman" w:eastAsia="Times-Roman" w:hAnsi="Times New Roman" w:cs="Times New Roman"/>
          <w:sz w:val="28"/>
          <w:szCs w:val="28"/>
          <w:lang w:val="en-US"/>
        </w:rPr>
      </w:pPr>
      <w:r w:rsidRPr="008233E1">
        <w:rPr>
          <w:rFonts w:ascii="Times New Roman" w:eastAsia="Times-Roman" w:hAnsi="Times New Roman" w:cs="Times New Roman"/>
          <w:sz w:val="28"/>
          <w:szCs w:val="28"/>
          <w:lang w:val="en-US"/>
        </w:rPr>
        <w:t xml:space="preserve">are both statistics. These quantities are measures of the central tendency and dispersion of thesample, respectively. Sometimes </w:t>
      </w:r>
      <w:r w:rsidRPr="008233E1">
        <w:rPr>
          <w:rFonts w:ascii="Times New Roman" w:eastAsia="Times-Roman" w:hAnsi="Times New Roman" w:cs="Times New Roman"/>
          <w:position w:val="-8"/>
          <w:sz w:val="28"/>
          <w:szCs w:val="28"/>
          <w:lang w:val="en-US"/>
        </w:rPr>
        <w:object w:dxaOrig="920" w:dyaOrig="400">
          <v:shape id="_x0000_i1029" type="#_x0000_t75" style="width:45.6pt;height:20.4pt" o:ole="">
            <v:imagedata r:id="rId40" o:title=""/>
          </v:shape>
          <o:OLEObject Type="Embed" ProgID="Equation.3" ShapeID="_x0000_i1029" DrawAspect="Content" ObjectID="_1685535228" r:id="rId41"/>
        </w:object>
      </w:r>
      <w:r w:rsidRPr="008233E1">
        <w:rPr>
          <w:rFonts w:ascii="Times New Roman" w:eastAsia="Times-Roman" w:hAnsi="Times New Roman" w:cs="Times New Roman"/>
          <w:sz w:val="28"/>
          <w:szCs w:val="28"/>
          <w:lang w:val="en-US"/>
        </w:rPr>
        <w:t xml:space="preserve">, called the </w:t>
      </w:r>
      <w:r w:rsidRPr="008233E1">
        <w:rPr>
          <w:rFonts w:ascii="Times New Roman" w:eastAsia="Times-Roman" w:hAnsi="Times New Roman" w:cs="Times New Roman"/>
          <w:b/>
          <w:bCs/>
          <w:sz w:val="28"/>
          <w:szCs w:val="28"/>
          <w:lang w:val="en-US"/>
        </w:rPr>
        <w:t>sample standard deviation</w:t>
      </w:r>
      <w:r>
        <w:rPr>
          <w:rFonts w:ascii="Times New Roman" w:eastAsia="Times-Roman" w:hAnsi="Times New Roman" w:cs="Times New Roman"/>
          <w:sz w:val="28"/>
          <w:szCs w:val="28"/>
          <w:lang w:val="en-US"/>
        </w:rPr>
        <w:t xml:space="preserve">, is used as </w:t>
      </w:r>
      <w:r w:rsidRPr="008233E1">
        <w:rPr>
          <w:rFonts w:ascii="Times New Roman" w:eastAsia="Times-Roman" w:hAnsi="Times New Roman" w:cs="Times New Roman"/>
          <w:sz w:val="28"/>
          <w:szCs w:val="28"/>
          <w:lang w:val="en-US"/>
        </w:rPr>
        <w:t>a measure of dispersion. Experimenters often prefer to use th</w:t>
      </w:r>
      <w:r>
        <w:rPr>
          <w:rFonts w:ascii="Times New Roman" w:eastAsia="Times-Roman" w:hAnsi="Times New Roman" w:cs="Times New Roman"/>
          <w:sz w:val="28"/>
          <w:szCs w:val="28"/>
          <w:lang w:val="en-US"/>
        </w:rPr>
        <w:t>e standard deviation to measure d</w:t>
      </w:r>
      <w:r w:rsidRPr="008233E1">
        <w:rPr>
          <w:rFonts w:ascii="Times New Roman" w:eastAsia="Times-Roman" w:hAnsi="Times New Roman" w:cs="Times New Roman"/>
          <w:sz w:val="28"/>
          <w:szCs w:val="28"/>
          <w:lang w:val="en-US"/>
        </w:rPr>
        <w:t xml:space="preserve">ispersion because its units are the same as those for the variable of interest </w:t>
      </w:r>
      <w:r w:rsidRPr="008233E1">
        <w:rPr>
          <w:rFonts w:ascii="Times New Roman" w:eastAsia="Times-Roman" w:hAnsi="Times New Roman" w:cs="Times New Roman"/>
          <w:i/>
          <w:iCs/>
          <w:sz w:val="28"/>
          <w:szCs w:val="28"/>
          <w:lang w:val="en-US"/>
        </w:rPr>
        <w:t>y</w:t>
      </w:r>
      <w:r w:rsidRPr="008233E1">
        <w:rPr>
          <w:rFonts w:ascii="Times New Roman" w:eastAsia="Times-Roman" w:hAnsi="Times New Roman" w:cs="Times New Roman"/>
          <w:sz w:val="28"/>
          <w:szCs w:val="28"/>
          <w:lang w:val="en-US"/>
        </w:rPr>
        <w:t>.</w:t>
      </w:r>
    </w:p>
    <w:p w:rsidR="008B5E43" w:rsidRPr="008233E1" w:rsidRDefault="008B5E43" w:rsidP="008B5E43">
      <w:pPr>
        <w:autoSpaceDE w:val="0"/>
        <w:autoSpaceDN w:val="0"/>
        <w:adjustRightInd w:val="0"/>
        <w:spacing w:after="0" w:line="240" w:lineRule="auto"/>
        <w:jc w:val="both"/>
        <w:rPr>
          <w:rFonts w:ascii="Times New Roman" w:eastAsia="Times-Roman" w:hAnsi="Times New Roman" w:cs="Times New Roman"/>
          <w:sz w:val="28"/>
          <w:szCs w:val="28"/>
          <w:lang w:val="en-US"/>
        </w:rPr>
      </w:pPr>
    </w:p>
    <w:p w:rsidR="008B5E43" w:rsidRDefault="008B5E43" w:rsidP="008B5E43">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cs="Times New Roman"/>
          <w:b/>
          <w:bCs/>
          <w:noProof/>
          <w:sz w:val="28"/>
          <w:szCs w:val="28"/>
        </w:rPr>
        <w:drawing>
          <wp:inline distT="0" distB="0" distL="0" distR="0">
            <wp:extent cx="6153150" cy="24098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3150" cy="2409825"/>
                    </a:xfrm>
                    <a:prstGeom prst="rect">
                      <a:avLst/>
                    </a:prstGeom>
                    <a:noFill/>
                    <a:ln>
                      <a:noFill/>
                    </a:ln>
                  </pic:spPr>
                </pic:pic>
              </a:graphicData>
            </a:graphic>
          </wp:inline>
        </w:drawing>
      </w:r>
    </w:p>
    <w:p w:rsidR="008B5E43" w:rsidRPr="00AB1B69" w:rsidRDefault="008B5E43" w:rsidP="008B5E43">
      <w:pPr>
        <w:autoSpaceDE w:val="0"/>
        <w:autoSpaceDN w:val="0"/>
        <w:adjustRightInd w:val="0"/>
        <w:spacing w:after="0" w:line="240" w:lineRule="auto"/>
        <w:jc w:val="both"/>
        <w:rPr>
          <w:rFonts w:ascii="Times New Roman" w:eastAsia="Times-Roman" w:hAnsi="Times New Roman" w:cs="Times New Roman"/>
          <w:sz w:val="28"/>
          <w:szCs w:val="28"/>
          <w:lang w:val="en-US"/>
        </w:rPr>
      </w:pPr>
      <w:r w:rsidRPr="00AB1B69">
        <w:rPr>
          <w:rFonts w:ascii="Times New Roman" w:eastAsia="Times-Roman" w:hAnsi="Times New Roman" w:cs="Times New Roman"/>
          <w:sz w:val="28"/>
          <w:szCs w:val="28"/>
          <w:lang w:val="en-US"/>
        </w:rPr>
        <w:t xml:space="preserve">This result states essentially that the sum of </w:t>
      </w:r>
      <w:r w:rsidRPr="00AB1B69">
        <w:rPr>
          <w:rFonts w:ascii="Times New Roman" w:eastAsia="Times-Roman" w:hAnsi="Times New Roman" w:cs="Times New Roman"/>
          <w:i/>
          <w:iCs/>
          <w:sz w:val="28"/>
          <w:szCs w:val="28"/>
          <w:lang w:val="en-US"/>
        </w:rPr>
        <w:t>n</w:t>
      </w:r>
      <w:r w:rsidRPr="00AB1B69">
        <w:rPr>
          <w:rFonts w:ascii="Times New Roman" w:eastAsia="Times-Roman" w:hAnsi="Times New Roman" w:cs="Times New Roman"/>
          <w:sz w:val="28"/>
          <w:szCs w:val="28"/>
          <w:lang w:val="en-US"/>
        </w:rPr>
        <w:t>independent and identically distributed</w:t>
      </w:r>
    </w:p>
    <w:p w:rsidR="008B5E43" w:rsidRDefault="008B5E43" w:rsidP="008B5E43">
      <w:pPr>
        <w:autoSpaceDE w:val="0"/>
        <w:autoSpaceDN w:val="0"/>
        <w:adjustRightInd w:val="0"/>
        <w:spacing w:after="0" w:line="240" w:lineRule="auto"/>
        <w:jc w:val="both"/>
        <w:rPr>
          <w:rFonts w:ascii="Times New Roman" w:eastAsia="Times-Roman" w:hAnsi="Times New Roman" w:cs="Times New Roman"/>
          <w:sz w:val="28"/>
          <w:szCs w:val="28"/>
          <w:lang w:val="en-US"/>
        </w:rPr>
      </w:pPr>
      <w:r w:rsidRPr="00AB1B69">
        <w:rPr>
          <w:rFonts w:ascii="Times New Roman" w:eastAsia="Times-Roman" w:hAnsi="Times New Roman" w:cs="Times New Roman"/>
          <w:sz w:val="28"/>
          <w:szCs w:val="28"/>
          <w:lang w:val="en-US"/>
        </w:rPr>
        <w:t>random variables is approximately normally distributed. In ma</w:t>
      </w:r>
      <w:r>
        <w:rPr>
          <w:rFonts w:ascii="Times New Roman" w:eastAsia="Times-Roman" w:hAnsi="Times New Roman" w:cs="Times New Roman"/>
          <w:sz w:val="28"/>
          <w:szCs w:val="28"/>
          <w:lang w:val="en-US"/>
        </w:rPr>
        <w:t xml:space="preserve">ny cases, this approximation is </w:t>
      </w:r>
      <w:r w:rsidRPr="00AB1B69">
        <w:rPr>
          <w:rFonts w:ascii="Times New Roman" w:eastAsia="Times-Roman" w:hAnsi="Times New Roman" w:cs="Times New Roman"/>
          <w:sz w:val="28"/>
          <w:szCs w:val="28"/>
          <w:lang w:val="en-US"/>
        </w:rPr>
        <w:t xml:space="preserve">good for very small </w:t>
      </w:r>
      <w:r w:rsidRPr="00AB1B69">
        <w:rPr>
          <w:rFonts w:ascii="Times New Roman" w:eastAsia="Times-Roman" w:hAnsi="Times New Roman" w:cs="Times New Roman"/>
          <w:i/>
          <w:iCs/>
          <w:sz w:val="28"/>
          <w:szCs w:val="28"/>
          <w:lang w:val="en-US"/>
        </w:rPr>
        <w:t>n</w:t>
      </w:r>
      <w:r w:rsidRPr="00AB1B69">
        <w:rPr>
          <w:rFonts w:ascii="Times New Roman" w:eastAsia="Times-Roman" w:hAnsi="Times New Roman" w:cs="Times New Roman"/>
          <w:sz w:val="28"/>
          <w:szCs w:val="28"/>
          <w:lang w:val="en-US"/>
        </w:rPr>
        <w:t xml:space="preserve">, say </w:t>
      </w:r>
      <w:r w:rsidRPr="00AB1B69">
        <w:rPr>
          <w:rFonts w:ascii="Times New Roman" w:eastAsia="Times-Roman" w:hAnsi="Times New Roman" w:cs="Times New Roman"/>
          <w:i/>
          <w:iCs/>
          <w:sz w:val="28"/>
          <w:szCs w:val="28"/>
          <w:lang w:val="en-US"/>
        </w:rPr>
        <w:t>n</w:t>
      </w:r>
      <w:r>
        <w:rPr>
          <w:rFonts w:ascii="Times New Roman" w:eastAsia="Times-Roman" w:hAnsi="Times New Roman" w:cs="Times New Roman"/>
          <w:i/>
          <w:iCs/>
          <w:sz w:val="28"/>
          <w:szCs w:val="28"/>
          <w:lang w:val="en-US"/>
        </w:rPr>
        <w:t>&lt;</w:t>
      </w:r>
      <w:r w:rsidRPr="00AB1B69">
        <w:rPr>
          <w:rFonts w:ascii="Times New Roman" w:eastAsia="Times-Roman" w:hAnsi="Times New Roman" w:cs="Times New Roman"/>
          <w:sz w:val="28"/>
          <w:szCs w:val="28"/>
          <w:lang w:val="en-US"/>
        </w:rPr>
        <w:t xml:space="preserve"> 10, whereas in other cases large </w:t>
      </w:r>
      <w:r w:rsidRPr="00AB1B69">
        <w:rPr>
          <w:rFonts w:ascii="Times New Roman" w:eastAsia="Times-Roman" w:hAnsi="Times New Roman" w:cs="Times New Roman"/>
          <w:i/>
          <w:iCs/>
          <w:sz w:val="28"/>
          <w:szCs w:val="28"/>
          <w:lang w:val="en-US"/>
        </w:rPr>
        <w:t xml:space="preserve">n </w:t>
      </w:r>
      <w:r w:rsidRPr="00AB1B69">
        <w:rPr>
          <w:rFonts w:ascii="Times New Roman" w:eastAsia="Times-Roman" w:hAnsi="Times New Roman" w:cs="Times New Roman"/>
          <w:sz w:val="28"/>
          <w:szCs w:val="28"/>
          <w:lang w:val="en-US"/>
        </w:rPr>
        <w:t xml:space="preserve">is required, say </w:t>
      </w:r>
      <w:r w:rsidRPr="00AB1B69">
        <w:rPr>
          <w:rFonts w:ascii="Times New Roman" w:eastAsia="Times-Roman" w:hAnsi="Times New Roman" w:cs="Times New Roman"/>
          <w:i/>
          <w:iCs/>
          <w:sz w:val="28"/>
          <w:szCs w:val="28"/>
          <w:lang w:val="en-US"/>
        </w:rPr>
        <w:t xml:space="preserve">n </w:t>
      </w:r>
      <w:r>
        <w:rPr>
          <w:rFonts w:ascii="Times New Roman" w:eastAsia="Times-Roman" w:hAnsi="Times New Roman" w:cs="Times New Roman"/>
          <w:sz w:val="28"/>
          <w:szCs w:val="28"/>
          <w:lang w:val="en-US"/>
        </w:rPr>
        <w:t xml:space="preserve">&gt;100. </w:t>
      </w:r>
      <w:r w:rsidRPr="00AB1B69">
        <w:rPr>
          <w:rFonts w:ascii="Times New Roman" w:eastAsia="Times-Roman" w:hAnsi="Times New Roman" w:cs="Times New Roman"/>
          <w:sz w:val="28"/>
          <w:szCs w:val="28"/>
          <w:lang w:val="en-US"/>
        </w:rPr>
        <w:t xml:space="preserve">Frequently, we think of the error in an experiment as arising in </w:t>
      </w:r>
      <w:r>
        <w:rPr>
          <w:rFonts w:ascii="Times New Roman" w:eastAsia="Times-Roman" w:hAnsi="Times New Roman" w:cs="Times New Roman"/>
          <w:sz w:val="28"/>
          <w:szCs w:val="28"/>
          <w:lang w:val="en-US"/>
        </w:rPr>
        <w:t xml:space="preserve">an additive manner from several </w:t>
      </w:r>
      <w:r w:rsidRPr="00AB1B69">
        <w:rPr>
          <w:rFonts w:ascii="Times New Roman" w:eastAsia="Times-Roman" w:hAnsi="Times New Roman" w:cs="Times New Roman"/>
          <w:sz w:val="28"/>
          <w:szCs w:val="28"/>
          <w:lang w:val="en-US"/>
        </w:rPr>
        <w:t>independent sources; consequently, the normal distrib</w:t>
      </w:r>
      <w:r>
        <w:rPr>
          <w:rFonts w:ascii="Times New Roman" w:eastAsia="Times-Roman" w:hAnsi="Times New Roman" w:cs="Times New Roman"/>
          <w:sz w:val="28"/>
          <w:szCs w:val="28"/>
          <w:lang w:val="en-US"/>
        </w:rPr>
        <w:t xml:space="preserve">ution becomes a plausible model </w:t>
      </w:r>
      <w:r w:rsidRPr="00AB1B69">
        <w:rPr>
          <w:rFonts w:ascii="Times New Roman" w:eastAsia="Times-Roman" w:hAnsi="Times New Roman" w:cs="Times New Roman"/>
          <w:sz w:val="28"/>
          <w:szCs w:val="28"/>
          <w:lang w:val="en-US"/>
        </w:rPr>
        <w:t>for the combined experimental er</w:t>
      </w:r>
      <w:r>
        <w:rPr>
          <w:rFonts w:ascii="Times New Roman" w:eastAsia="Times-Roman" w:hAnsi="Times New Roman" w:cs="Times New Roman"/>
          <w:sz w:val="28"/>
          <w:szCs w:val="28"/>
          <w:lang w:val="en-US"/>
        </w:rPr>
        <w:t xml:space="preserve">ror. </w:t>
      </w:r>
      <w:r w:rsidRPr="00AB1B69">
        <w:rPr>
          <w:rFonts w:ascii="Times New Roman" w:eastAsia="Times-Roman" w:hAnsi="Times New Roman" w:cs="Times New Roman"/>
          <w:sz w:val="28"/>
          <w:szCs w:val="28"/>
          <w:lang w:val="en-US"/>
        </w:rPr>
        <w:t>An important sampling distribution that can be defined in t</w:t>
      </w:r>
      <w:r>
        <w:rPr>
          <w:rFonts w:ascii="Times New Roman" w:eastAsia="Times-Roman" w:hAnsi="Times New Roman" w:cs="Times New Roman"/>
          <w:sz w:val="28"/>
          <w:szCs w:val="28"/>
          <w:lang w:val="en-US"/>
        </w:rPr>
        <w:t xml:space="preserve">erms of normal random variables </w:t>
      </w:r>
      <w:r w:rsidRPr="00AB1B69">
        <w:rPr>
          <w:rFonts w:ascii="Times New Roman" w:eastAsia="Times-Roman" w:hAnsi="Times New Roman" w:cs="Times New Roman"/>
          <w:sz w:val="28"/>
          <w:szCs w:val="28"/>
          <w:lang w:val="en-US"/>
        </w:rPr>
        <w:t xml:space="preserve">is the </w:t>
      </w:r>
      <w:r w:rsidRPr="00AB1B69">
        <w:rPr>
          <w:rFonts w:ascii="Times New Roman" w:eastAsia="Times-Roman" w:hAnsi="Times New Roman" w:cs="Times New Roman"/>
          <w:b/>
          <w:bCs/>
          <w:sz w:val="28"/>
          <w:szCs w:val="28"/>
          <w:lang w:val="en-US"/>
        </w:rPr>
        <w:t xml:space="preserve">chi-square </w:t>
      </w:r>
      <w:r w:rsidRPr="00AB1B69">
        <w:rPr>
          <w:rFonts w:ascii="Times New Roman" w:eastAsia="Times-Roman" w:hAnsi="Times New Roman" w:cs="Times New Roman"/>
          <w:sz w:val="28"/>
          <w:szCs w:val="28"/>
          <w:lang w:val="en-US"/>
        </w:rPr>
        <w:t xml:space="preserve">or </w:t>
      </w:r>
      <w:r w:rsidRPr="002F4ECE">
        <w:rPr>
          <w:rFonts w:ascii="Times New Roman" w:eastAsia="Times-Roman" w:hAnsi="Times New Roman" w:cs="Times New Roman"/>
          <w:position w:val="-10"/>
          <w:sz w:val="28"/>
          <w:szCs w:val="28"/>
          <w:lang w:val="en-US"/>
        </w:rPr>
        <w:object w:dxaOrig="340" w:dyaOrig="360">
          <v:shape id="_x0000_i1030" type="#_x0000_t75" style="width:17.4pt;height:18pt" o:ole="">
            <v:imagedata r:id="rId43" o:title=""/>
          </v:shape>
          <o:OLEObject Type="Embed" ProgID="Equation.3" ShapeID="_x0000_i1030" DrawAspect="Content" ObjectID="_1685535229" r:id="rId44"/>
        </w:object>
      </w:r>
      <w:r w:rsidRPr="00AB1B69">
        <w:rPr>
          <w:rFonts w:ascii="Times New Roman" w:eastAsia="Times-Roman" w:hAnsi="Times New Roman" w:cs="Times New Roman"/>
          <w:b/>
          <w:bCs/>
          <w:sz w:val="28"/>
          <w:szCs w:val="28"/>
          <w:lang w:val="en-US"/>
        </w:rPr>
        <w:t>distribution</w:t>
      </w:r>
      <w:r w:rsidRPr="00AB1B69">
        <w:rPr>
          <w:rFonts w:ascii="Times New Roman" w:eastAsia="Times-Roman" w:hAnsi="Times New Roman" w:cs="Times New Roman"/>
          <w:sz w:val="28"/>
          <w:szCs w:val="28"/>
          <w:lang w:val="en-US"/>
        </w:rPr>
        <w:t xml:space="preserve">. If </w:t>
      </w:r>
      <w:r w:rsidRPr="002F4ECE">
        <w:rPr>
          <w:rFonts w:ascii="Times New Roman" w:eastAsia="Times-Roman" w:hAnsi="Times New Roman" w:cs="Times New Roman"/>
          <w:i/>
          <w:iCs/>
          <w:position w:val="-12"/>
          <w:sz w:val="28"/>
          <w:szCs w:val="28"/>
          <w:lang w:val="en-US"/>
        </w:rPr>
        <w:object w:dxaOrig="1100" w:dyaOrig="360">
          <v:shape id="_x0000_i1031" type="#_x0000_t75" style="width:54.6pt;height:18pt" o:ole="">
            <v:imagedata r:id="rId45" o:title=""/>
          </v:shape>
          <o:OLEObject Type="Embed" ProgID="Equation.3" ShapeID="_x0000_i1031" DrawAspect="Content" ObjectID="_1685535230" r:id="rId46"/>
        </w:object>
      </w:r>
      <w:r>
        <w:rPr>
          <w:rFonts w:ascii="Times New Roman" w:eastAsia="Times-Roman" w:hAnsi="Times New Roman" w:cs="Times New Roman"/>
          <w:sz w:val="28"/>
          <w:szCs w:val="28"/>
          <w:lang w:val="en-US"/>
        </w:rPr>
        <w:t xml:space="preserve">are normally and independently </w:t>
      </w:r>
      <w:r w:rsidRPr="00AB1B69">
        <w:rPr>
          <w:rFonts w:ascii="Times New Roman" w:eastAsia="Times-Roman" w:hAnsi="Times New Roman" w:cs="Times New Roman"/>
          <w:sz w:val="28"/>
          <w:szCs w:val="28"/>
          <w:lang w:val="en-US"/>
        </w:rPr>
        <w:t>distributed random variables with mean 0 and variance 1, abbrevi</w:t>
      </w:r>
      <w:r>
        <w:rPr>
          <w:rFonts w:ascii="Times New Roman" w:eastAsia="Times-Roman" w:hAnsi="Times New Roman" w:cs="Times New Roman"/>
          <w:sz w:val="28"/>
          <w:szCs w:val="28"/>
          <w:lang w:val="en-US"/>
        </w:rPr>
        <w:t xml:space="preserve">ated NID(0, 1), then the </w:t>
      </w:r>
      <w:r w:rsidRPr="002F4ECE">
        <w:rPr>
          <w:rFonts w:ascii="Times New Roman" w:eastAsia="Times-Roman" w:hAnsi="Times New Roman" w:cs="Times New Roman"/>
          <w:sz w:val="28"/>
          <w:szCs w:val="28"/>
          <w:lang w:val="en-US"/>
        </w:rPr>
        <w:t>random variable</w:t>
      </w:r>
    </w:p>
    <w:p w:rsidR="008B5E43" w:rsidRDefault="008B5E43" w:rsidP="008B5E43">
      <w:pPr>
        <w:autoSpaceDE w:val="0"/>
        <w:autoSpaceDN w:val="0"/>
        <w:adjustRightInd w:val="0"/>
        <w:spacing w:after="0" w:line="240" w:lineRule="auto"/>
        <w:jc w:val="both"/>
        <w:rPr>
          <w:rFonts w:ascii="Times New Roman" w:eastAsia="Times-Roman" w:hAnsi="Times New Roman" w:cs="Times New Roman"/>
          <w:sz w:val="28"/>
          <w:szCs w:val="28"/>
          <w:lang w:val="en-US"/>
        </w:rPr>
      </w:pPr>
    </w:p>
    <w:p w:rsidR="008B5E43" w:rsidRDefault="008B5E43" w:rsidP="008B5E43">
      <w:pPr>
        <w:autoSpaceDE w:val="0"/>
        <w:autoSpaceDN w:val="0"/>
        <w:adjustRightInd w:val="0"/>
        <w:spacing w:after="0" w:line="240" w:lineRule="auto"/>
        <w:jc w:val="center"/>
        <w:rPr>
          <w:rFonts w:ascii="Times New Roman" w:eastAsia="Times-Roman" w:hAnsi="Times New Roman" w:cs="Times New Roman"/>
          <w:sz w:val="28"/>
          <w:szCs w:val="28"/>
          <w:lang w:val="en-US"/>
        </w:rPr>
      </w:pPr>
      <w:r w:rsidRPr="00A430A6">
        <w:rPr>
          <w:rFonts w:ascii="Times New Roman" w:eastAsia="Times-Roman" w:hAnsi="Times New Roman" w:cs="Times New Roman"/>
          <w:position w:val="-12"/>
          <w:sz w:val="28"/>
          <w:szCs w:val="28"/>
          <w:lang w:val="en-US"/>
        </w:rPr>
        <w:object w:dxaOrig="2180" w:dyaOrig="400">
          <v:shape id="_x0000_i1032" type="#_x0000_t75" style="width:108.6pt;height:20.4pt" o:ole="">
            <v:imagedata r:id="rId47" o:title=""/>
          </v:shape>
          <o:OLEObject Type="Embed" ProgID="Equation.3" ShapeID="_x0000_i1032" DrawAspect="Content" ObjectID="_1685535231" r:id="rId48"/>
        </w:object>
      </w:r>
      <w:r>
        <w:rPr>
          <w:rFonts w:ascii="Times New Roman" w:eastAsia="Times-Roman" w:hAnsi="Times New Roman" w:cs="Times New Roman"/>
          <w:sz w:val="28"/>
          <w:szCs w:val="28"/>
          <w:lang w:val="en-US"/>
        </w:rPr>
        <w:t>.</w:t>
      </w:r>
    </w:p>
    <w:p w:rsidR="008B5E43" w:rsidRDefault="008B5E43" w:rsidP="008B5E43">
      <w:pPr>
        <w:autoSpaceDE w:val="0"/>
        <w:autoSpaceDN w:val="0"/>
        <w:adjustRightInd w:val="0"/>
        <w:spacing w:after="0" w:line="240" w:lineRule="auto"/>
        <w:rPr>
          <w:rFonts w:ascii="Times New Roman" w:eastAsia="Times-Roman" w:hAnsi="Times New Roman" w:cs="Times New Roman"/>
          <w:sz w:val="28"/>
          <w:szCs w:val="28"/>
          <w:lang w:val="en-US"/>
        </w:rPr>
      </w:pPr>
    </w:p>
    <w:p w:rsidR="008B5E43" w:rsidRPr="00D8183E" w:rsidRDefault="008B5E43" w:rsidP="008B5E43">
      <w:pPr>
        <w:autoSpaceDE w:val="0"/>
        <w:autoSpaceDN w:val="0"/>
        <w:adjustRightInd w:val="0"/>
        <w:spacing w:after="0" w:line="240" w:lineRule="auto"/>
        <w:rPr>
          <w:rFonts w:ascii="Times New Roman" w:eastAsia="Times-Roman" w:hAnsi="Times New Roman" w:cs="Times New Roman"/>
          <w:b/>
          <w:i/>
          <w:sz w:val="28"/>
          <w:szCs w:val="28"/>
          <w:lang w:val="en-US"/>
        </w:rPr>
      </w:pPr>
      <w:r w:rsidRPr="00D8183E">
        <w:rPr>
          <w:rFonts w:ascii="Times New Roman" w:eastAsia="Times-Roman" w:hAnsi="Times New Roman" w:cs="Times New Roman"/>
          <w:b/>
          <w:i/>
          <w:sz w:val="28"/>
          <w:szCs w:val="28"/>
          <w:lang w:val="en-US"/>
        </w:rPr>
        <w:t>References:</w:t>
      </w:r>
    </w:p>
    <w:p w:rsidR="008B5E43" w:rsidRPr="00D8183E" w:rsidRDefault="008B5E43" w:rsidP="008B5E43">
      <w:pPr>
        <w:autoSpaceDE w:val="0"/>
        <w:autoSpaceDN w:val="0"/>
        <w:adjustRightInd w:val="0"/>
        <w:spacing w:after="0" w:line="240" w:lineRule="auto"/>
        <w:jc w:val="both"/>
        <w:rPr>
          <w:rFonts w:ascii="Times New Roman" w:eastAsia="Times-Roman" w:hAnsi="Times New Roman" w:cs="Times New Roman"/>
          <w:sz w:val="28"/>
          <w:szCs w:val="28"/>
        </w:rPr>
      </w:pPr>
      <w:r w:rsidRPr="00D8183E">
        <w:rPr>
          <w:rFonts w:ascii="Times New Roman" w:eastAsia="Times-Roman" w:hAnsi="Times New Roman" w:cs="Times New Roman"/>
          <w:sz w:val="28"/>
          <w:szCs w:val="28"/>
          <w:lang w:val="en-US"/>
        </w:rPr>
        <w:t>1.</w:t>
      </w:r>
      <w:r w:rsidRPr="00D8183E">
        <w:rPr>
          <w:rFonts w:ascii="Times New Roman" w:eastAsia="Times-Roman" w:hAnsi="Times New Roman" w:cs="Times New Roman"/>
          <w:sz w:val="28"/>
          <w:szCs w:val="28"/>
          <w:lang w:val="en-US"/>
        </w:rPr>
        <w:tab/>
        <w:t xml:space="preserve">D.C. Montgomery. </w:t>
      </w:r>
      <w:r w:rsidRPr="00D8183E">
        <w:rPr>
          <w:rFonts w:ascii="Times New Roman" w:eastAsia="Times-Roman" w:hAnsi="Times New Roman" w:cs="Times New Roman"/>
          <w:i/>
          <w:sz w:val="28"/>
          <w:szCs w:val="28"/>
          <w:lang w:val="en-US"/>
        </w:rPr>
        <w:t>Design and analysis of experiments</w:t>
      </w:r>
      <w:r w:rsidRPr="00D8183E">
        <w:rPr>
          <w:rFonts w:ascii="Times New Roman" w:eastAsia="Times-Roman" w:hAnsi="Times New Roman" w:cs="Times New Roman"/>
          <w:sz w:val="28"/>
          <w:szCs w:val="28"/>
          <w:lang w:val="en-US"/>
        </w:rPr>
        <w:t>.Eighth edition. –John Wiley &amp; Sons, Inc, 2013. ISBN</w:t>
      </w:r>
      <w:r w:rsidRPr="00D8183E">
        <w:rPr>
          <w:rFonts w:ascii="Times New Roman" w:eastAsia="Times-Roman" w:hAnsi="Times New Roman" w:cs="Times New Roman"/>
          <w:sz w:val="28"/>
          <w:szCs w:val="28"/>
        </w:rPr>
        <w:t xml:space="preserve"> 978-1-118-14692-7.</w:t>
      </w:r>
    </w:p>
    <w:p w:rsidR="008B5E43" w:rsidRPr="008B5E43" w:rsidRDefault="008B5E43" w:rsidP="008B5E43">
      <w:pPr>
        <w:autoSpaceDE w:val="0"/>
        <w:autoSpaceDN w:val="0"/>
        <w:adjustRightInd w:val="0"/>
        <w:spacing w:after="0" w:line="240" w:lineRule="auto"/>
        <w:jc w:val="both"/>
        <w:rPr>
          <w:rFonts w:ascii="Times New Roman" w:eastAsia="Times-Roman" w:hAnsi="Times New Roman" w:cs="Times New Roman"/>
          <w:sz w:val="28"/>
          <w:szCs w:val="28"/>
        </w:rPr>
        <w:sectPr w:rsidR="008B5E43" w:rsidRPr="008B5E43" w:rsidSect="00734F69">
          <w:footerReference w:type="default" r:id="rId49"/>
          <w:pgSz w:w="11909" w:h="16834"/>
          <w:pgMar w:top="1022" w:right="769" w:bottom="1430" w:left="1440" w:header="0" w:footer="3" w:gutter="0"/>
          <w:cols w:space="720"/>
          <w:noEndnote/>
          <w:titlePg/>
          <w:docGrid w:linePitch="360"/>
        </w:sectPr>
      </w:pPr>
      <w:r w:rsidRPr="00D8183E">
        <w:rPr>
          <w:rFonts w:ascii="Times New Roman" w:eastAsia="Times-Roman" w:hAnsi="Times New Roman" w:cs="Times New Roman"/>
          <w:sz w:val="28"/>
          <w:szCs w:val="28"/>
        </w:rPr>
        <w:t>2.</w:t>
      </w:r>
      <w:r w:rsidRPr="00D8183E">
        <w:rPr>
          <w:rFonts w:ascii="Times New Roman" w:eastAsia="Times-Roman" w:hAnsi="Times New Roman" w:cs="Times New Roman"/>
          <w:sz w:val="28"/>
          <w:szCs w:val="28"/>
        </w:rPr>
        <w:tab/>
      </w:r>
      <w:r>
        <w:rPr>
          <w:rFonts w:ascii="Times New Roman" w:eastAsia="Times-Roman" w:hAnsi="Times New Roman" w:cs="Times New Roman"/>
          <w:sz w:val="28"/>
          <w:szCs w:val="28"/>
        </w:rPr>
        <w:t>Грачев Ю</w:t>
      </w:r>
      <w:r w:rsidRPr="00D8183E">
        <w:rPr>
          <w:rFonts w:ascii="Times New Roman" w:eastAsia="Times-Roman" w:hAnsi="Times New Roman" w:cs="Times New Roman"/>
          <w:sz w:val="28"/>
          <w:szCs w:val="28"/>
        </w:rPr>
        <w:t>.</w:t>
      </w:r>
      <w:r>
        <w:rPr>
          <w:rFonts w:ascii="Times New Roman" w:eastAsia="Times-Roman" w:hAnsi="Times New Roman" w:cs="Times New Roman"/>
          <w:sz w:val="28"/>
          <w:szCs w:val="28"/>
        </w:rPr>
        <w:t>П</w:t>
      </w:r>
      <w:r w:rsidRPr="00D8183E">
        <w:rPr>
          <w:rFonts w:ascii="Times New Roman" w:eastAsia="Times-Roman" w:hAnsi="Times New Roman" w:cs="Times New Roman"/>
          <w:sz w:val="28"/>
          <w:szCs w:val="28"/>
        </w:rPr>
        <w:t xml:space="preserve">. </w:t>
      </w:r>
      <w:r>
        <w:rPr>
          <w:rFonts w:ascii="Times New Roman" w:eastAsia="Times-Roman" w:hAnsi="Times New Roman" w:cs="Times New Roman"/>
          <w:sz w:val="28"/>
          <w:szCs w:val="28"/>
        </w:rPr>
        <w:t>Математические методы планирования экспериментов: Учеб. посо</w:t>
      </w:r>
      <w:r w:rsidRPr="00D8183E">
        <w:rPr>
          <w:rFonts w:ascii="Times New Roman" w:eastAsia="Times-Roman" w:hAnsi="Times New Roman" w:cs="Times New Roman"/>
          <w:sz w:val="28"/>
          <w:szCs w:val="28"/>
        </w:rPr>
        <w:t>бие для вузов. – М.: ДеЛи принт, 2005. – 294 с</w:t>
      </w:r>
      <w:r>
        <w:rPr>
          <w:rFonts w:ascii="Times New Roman" w:eastAsia="Times-Roman" w:hAnsi="Times New Roman" w:cs="Times New Roman"/>
          <w:sz w:val="28"/>
          <w:szCs w:val="28"/>
        </w:rPr>
        <w:t>.</w:t>
      </w:r>
    </w:p>
    <w:p w:rsidR="00D8183E" w:rsidRPr="00AA5642" w:rsidRDefault="00B47B3E" w:rsidP="003C0FFE">
      <w:pPr>
        <w:pStyle w:val="a8"/>
        <w:jc w:val="center"/>
        <w:rPr>
          <w:b/>
          <w:sz w:val="28"/>
          <w:szCs w:val="28"/>
          <w:lang w:val="en-US"/>
        </w:rPr>
      </w:pPr>
      <w:r w:rsidRPr="00AA5642">
        <w:rPr>
          <w:b/>
          <w:sz w:val="28"/>
          <w:szCs w:val="28"/>
          <w:lang w:val="en-US"/>
        </w:rPr>
        <w:lastRenderedPageBreak/>
        <w:t xml:space="preserve">Experiments with a single factor: the analysis of variance. Analysis of the fixed effects model. </w:t>
      </w:r>
    </w:p>
    <w:p w:rsidR="00B47B3E" w:rsidRDefault="00B47B3E" w:rsidP="008B5E43">
      <w:pPr>
        <w:pStyle w:val="a8"/>
        <w:ind w:firstLine="720"/>
        <w:rPr>
          <w:rFonts w:eastAsia="Times-Roman"/>
          <w:sz w:val="28"/>
          <w:szCs w:val="28"/>
          <w:lang w:val="en-US"/>
        </w:rPr>
      </w:pPr>
    </w:p>
    <w:p w:rsidR="00B47B3E" w:rsidRDefault="00B47B3E" w:rsidP="008B5E43">
      <w:pPr>
        <w:pStyle w:val="a8"/>
        <w:ind w:firstLine="720"/>
        <w:rPr>
          <w:rFonts w:eastAsia="Times-Roman"/>
          <w:sz w:val="28"/>
          <w:szCs w:val="28"/>
          <w:lang w:val="en-US"/>
        </w:rPr>
      </w:pPr>
      <w:r>
        <w:rPr>
          <w:rFonts w:eastAsia="Times-Roman"/>
          <w:sz w:val="28"/>
          <w:szCs w:val="28"/>
          <w:lang w:val="en-US"/>
        </w:rPr>
        <w:t>An Example</w:t>
      </w:r>
    </w:p>
    <w:p w:rsidR="00983791" w:rsidRDefault="00983791" w:rsidP="00983791">
      <w:pPr>
        <w:pStyle w:val="a8"/>
        <w:rPr>
          <w:noProof/>
          <w:sz w:val="28"/>
          <w:szCs w:val="28"/>
          <w:lang w:val="en-US" w:eastAsia="en-US" w:bidi="ar-SA"/>
        </w:rPr>
      </w:pPr>
      <w:r>
        <w:rPr>
          <w:noProof/>
          <w:sz w:val="28"/>
          <w:szCs w:val="28"/>
          <w:lang w:bidi="ar-SA"/>
        </w:rPr>
        <w:drawing>
          <wp:inline distT="0" distB="0" distL="0" distR="0">
            <wp:extent cx="6134100" cy="33242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34100" cy="3324225"/>
                    </a:xfrm>
                    <a:prstGeom prst="rect">
                      <a:avLst/>
                    </a:prstGeom>
                    <a:noFill/>
                    <a:ln>
                      <a:noFill/>
                    </a:ln>
                  </pic:spPr>
                </pic:pic>
              </a:graphicData>
            </a:graphic>
          </wp:inline>
        </w:drawing>
      </w:r>
    </w:p>
    <w:p w:rsidR="0092361E" w:rsidRDefault="0092361E" w:rsidP="00983791">
      <w:pPr>
        <w:pStyle w:val="a8"/>
        <w:rPr>
          <w:noProof/>
          <w:sz w:val="28"/>
          <w:szCs w:val="28"/>
          <w:lang w:val="en-US" w:eastAsia="en-US" w:bidi="ar-SA"/>
        </w:rPr>
      </w:pPr>
      <w:r>
        <w:rPr>
          <w:noProof/>
          <w:sz w:val="28"/>
          <w:szCs w:val="28"/>
          <w:lang w:bidi="ar-SA"/>
        </w:rPr>
        <w:drawing>
          <wp:inline distT="0" distB="0" distL="0" distR="0">
            <wp:extent cx="6134100" cy="7810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34100" cy="781050"/>
                    </a:xfrm>
                    <a:prstGeom prst="rect">
                      <a:avLst/>
                    </a:prstGeom>
                    <a:noFill/>
                    <a:ln>
                      <a:noFill/>
                    </a:ln>
                  </pic:spPr>
                </pic:pic>
              </a:graphicData>
            </a:graphic>
          </wp:inline>
        </w:drawing>
      </w:r>
    </w:p>
    <w:p w:rsidR="0092361E" w:rsidRDefault="0092361E" w:rsidP="0092361E">
      <w:pPr>
        <w:pStyle w:val="a8"/>
        <w:jc w:val="center"/>
        <w:rPr>
          <w:noProof/>
          <w:sz w:val="28"/>
          <w:szCs w:val="28"/>
          <w:lang w:val="en-US" w:eastAsia="en-US" w:bidi="ar-SA"/>
        </w:rPr>
      </w:pPr>
      <w:r>
        <w:rPr>
          <w:noProof/>
          <w:sz w:val="28"/>
          <w:szCs w:val="28"/>
          <w:lang w:bidi="ar-SA"/>
        </w:rPr>
        <w:lastRenderedPageBreak/>
        <w:drawing>
          <wp:inline distT="0" distB="0" distL="0" distR="0">
            <wp:extent cx="4410075" cy="3848100"/>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0075" cy="3848100"/>
                    </a:xfrm>
                    <a:prstGeom prst="rect">
                      <a:avLst/>
                    </a:prstGeom>
                    <a:noFill/>
                    <a:ln>
                      <a:noFill/>
                    </a:ln>
                  </pic:spPr>
                </pic:pic>
              </a:graphicData>
            </a:graphic>
          </wp:inline>
        </w:drawing>
      </w:r>
    </w:p>
    <w:p w:rsidR="0092361E" w:rsidRDefault="0092361E" w:rsidP="0092361E">
      <w:pPr>
        <w:pStyle w:val="a8"/>
        <w:rPr>
          <w:noProof/>
          <w:sz w:val="28"/>
          <w:szCs w:val="28"/>
          <w:lang w:val="en-US" w:eastAsia="en-US" w:bidi="ar-SA"/>
        </w:rPr>
      </w:pPr>
    </w:p>
    <w:p w:rsidR="0092361E" w:rsidRDefault="0092361E" w:rsidP="0092361E">
      <w:pPr>
        <w:pStyle w:val="a8"/>
        <w:rPr>
          <w:noProof/>
          <w:sz w:val="28"/>
          <w:szCs w:val="28"/>
          <w:lang w:val="en-US" w:eastAsia="en-US" w:bidi="ar-SA"/>
        </w:rPr>
      </w:pPr>
      <w:r>
        <w:rPr>
          <w:noProof/>
          <w:sz w:val="28"/>
          <w:szCs w:val="28"/>
          <w:lang w:bidi="ar-SA"/>
        </w:rPr>
        <w:lastRenderedPageBreak/>
        <w:drawing>
          <wp:inline distT="0" distB="0" distL="0" distR="0">
            <wp:extent cx="5648325" cy="4676775"/>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8325" cy="4676775"/>
                    </a:xfrm>
                    <a:prstGeom prst="rect">
                      <a:avLst/>
                    </a:prstGeom>
                    <a:noFill/>
                    <a:ln>
                      <a:noFill/>
                    </a:ln>
                  </pic:spPr>
                </pic:pic>
              </a:graphicData>
            </a:graphic>
          </wp:inline>
        </w:drawing>
      </w:r>
    </w:p>
    <w:p w:rsidR="0092361E" w:rsidRDefault="0092361E" w:rsidP="0092361E">
      <w:pPr>
        <w:pStyle w:val="a8"/>
        <w:jc w:val="center"/>
        <w:rPr>
          <w:noProof/>
          <w:sz w:val="28"/>
          <w:szCs w:val="28"/>
          <w:lang w:val="en-US" w:eastAsia="en-US" w:bidi="ar-SA"/>
        </w:rPr>
      </w:pPr>
      <w:r>
        <w:rPr>
          <w:noProof/>
          <w:sz w:val="28"/>
          <w:szCs w:val="28"/>
          <w:lang w:bidi="ar-SA"/>
        </w:rPr>
        <w:drawing>
          <wp:inline distT="0" distB="0" distL="0" distR="0">
            <wp:extent cx="4495800" cy="1028700"/>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5800" cy="1028700"/>
                    </a:xfrm>
                    <a:prstGeom prst="rect">
                      <a:avLst/>
                    </a:prstGeom>
                    <a:noFill/>
                    <a:ln>
                      <a:noFill/>
                    </a:ln>
                  </pic:spPr>
                </pic:pic>
              </a:graphicData>
            </a:graphic>
          </wp:inline>
        </w:drawing>
      </w:r>
    </w:p>
    <w:p w:rsidR="00CA4F53" w:rsidRDefault="00CA4F53" w:rsidP="00CA4F53">
      <w:pPr>
        <w:pStyle w:val="a8"/>
        <w:rPr>
          <w:noProof/>
          <w:sz w:val="28"/>
          <w:szCs w:val="28"/>
          <w:lang w:val="en-US" w:eastAsia="en-US" w:bidi="ar-SA"/>
        </w:rPr>
      </w:pPr>
    </w:p>
    <w:p w:rsidR="00CA4F53" w:rsidRDefault="00CA4F53" w:rsidP="00CA4F53">
      <w:pPr>
        <w:pStyle w:val="a8"/>
        <w:rPr>
          <w:noProof/>
          <w:sz w:val="28"/>
          <w:szCs w:val="28"/>
          <w:lang w:val="en-US" w:eastAsia="en-US" w:bidi="ar-SA"/>
        </w:rPr>
      </w:pPr>
      <w:r>
        <w:rPr>
          <w:noProof/>
          <w:sz w:val="28"/>
          <w:szCs w:val="28"/>
          <w:lang w:bidi="ar-SA"/>
        </w:rPr>
        <w:lastRenderedPageBreak/>
        <w:drawing>
          <wp:inline distT="0" distB="0" distL="0" distR="0">
            <wp:extent cx="6134100" cy="2333625"/>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34100" cy="2333625"/>
                    </a:xfrm>
                    <a:prstGeom prst="rect">
                      <a:avLst/>
                    </a:prstGeom>
                    <a:noFill/>
                    <a:ln>
                      <a:noFill/>
                    </a:ln>
                  </pic:spPr>
                </pic:pic>
              </a:graphicData>
            </a:graphic>
          </wp:inline>
        </w:drawing>
      </w:r>
    </w:p>
    <w:p w:rsidR="00CA4F53" w:rsidRDefault="00CA4F53" w:rsidP="00CA4F53">
      <w:pPr>
        <w:pStyle w:val="a8"/>
        <w:rPr>
          <w:noProof/>
          <w:sz w:val="28"/>
          <w:szCs w:val="28"/>
          <w:lang w:val="en-US" w:eastAsia="en-US" w:bidi="ar-SA"/>
        </w:rPr>
      </w:pPr>
      <w:r>
        <w:rPr>
          <w:noProof/>
          <w:sz w:val="28"/>
          <w:szCs w:val="28"/>
          <w:lang w:bidi="ar-SA"/>
        </w:rPr>
        <w:drawing>
          <wp:inline distT="0" distB="0" distL="0" distR="0">
            <wp:extent cx="6134100" cy="173355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34100" cy="1733550"/>
                    </a:xfrm>
                    <a:prstGeom prst="rect">
                      <a:avLst/>
                    </a:prstGeom>
                    <a:noFill/>
                    <a:ln>
                      <a:noFill/>
                    </a:ln>
                  </pic:spPr>
                </pic:pic>
              </a:graphicData>
            </a:graphic>
          </wp:inline>
        </w:drawing>
      </w:r>
    </w:p>
    <w:p w:rsidR="00CA4F53" w:rsidRDefault="00CA4F53" w:rsidP="00CA4F53">
      <w:pPr>
        <w:pStyle w:val="a8"/>
        <w:rPr>
          <w:noProof/>
          <w:sz w:val="28"/>
          <w:szCs w:val="28"/>
          <w:lang w:val="en-US" w:eastAsia="en-US" w:bidi="ar-SA"/>
        </w:rPr>
      </w:pPr>
    </w:p>
    <w:p w:rsidR="00CA4F53" w:rsidRDefault="00CA4F53" w:rsidP="00CA4F53">
      <w:pPr>
        <w:pStyle w:val="a8"/>
        <w:rPr>
          <w:noProof/>
          <w:sz w:val="28"/>
          <w:szCs w:val="28"/>
          <w:lang w:val="en-US" w:eastAsia="en-US" w:bidi="ar-SA"/>
        </w:rPr>
      </w:pPr>
      <w:r>
        <w:rPr>
          <w:noProof/>
          <w:sz w:val="28"/>
          <w:szCs w:val="28"/>
          <w:lang w:bidi="ar-SA"/>
        </w:rPr>
        <w:drawing>
          <wp:inline distT="0" distB="0" distL="0" distR="0">
            <wp:extent cx="6134100" cy="22479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34100" cy="2247900"/>
                    </a:xfrm>
                    <a:prstGeom prst="rect">
                      <a:avLst/>
                    </a:prstGeom>
                    <a:noFill/>
                    <a:ln>
                      <a:noFill/>
                    </a:ln>
                  </pic:spPr>
                </pic:pic>
              </a:graphicData>
            </a:graphic>
          </wp:inline>
        </w:drawing>
      </w:r>
    </w:p>
    <w:p w:rsidR="00CA4F53" w:rsidRDefault="00CA4F53" w:rsidP="00CA4F53">
      <w:pPr>
        <w:pStyle w:val="a8"/>
        <w:rPr>
          <w:noProof/>
          <w:sz w:val="28"/>
          <w:szCs w:val="28"/>
          <w:lang w:val="en-US" w:eastAsia="en-US" w:bidi="ar-SA"/>
        </w:rPr>
      </w:pPr>
    </w:p>
    <w:p w:rsidR="00CA4F53" w:rsidRDefault="00CA4F53" w:rsidP="00CA4F53">
      <w:pPr>
        <w:pStyle w:val="a8"/>
        <w:rPr>
          <w:noProof/>
          <w:sz w:val="28"/>
          <w:szCs w:val="28"/>
          <w:lang w:val="en-US" w:eastAsia="en-US" w:bidi="ar-SA"/>
        </w:rPr>
      </w:pPr>
      <w:r>
        <w:rPr>
          <w:noProof/>
          <w:sz w:val="28"/>
          <w:szCs w:val="28"/>
          <w:lang w:bidi="ar-SA"/>
        </w:rPr>
        <w:lastRenderedPageBreak/>
        <w:drawing>
          <wp:inline distT="0" distB="0" distL="0" distR="0">
            <wp:extent cx="6134100" cy="3114675"/>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34100" cy="3114675"/>
                    </a:xfrm>
                    <a:prstGeom prst="rect">
                      <a:avLst/>
                    </a:prstGeom>
                    <a:noFill/>
                    <a:ln>
                      <a:noFill/>
                    </a:ln>
                  </pic:spPr>
                </pic:pic>
              </a:graphicData>
            </a:graphic>
          </wp:inline>
        </w:drawing>
      </w:r>
    </w:p>
    <w:p w:rsidR="00CA4F53" w:rsidRDefault="00CA4F53" w:rsidP="00CA4F53">
      <w:pPr>
        <w:pStyle w:val="a8"/>
        <w:rPr>
          <w:noProof/>
          <w:sz w:val="28"/>
          <w:szCs w:val="28"/>
          <w:lang w:eastAsia="en-US" w:bidi="ar-SA"/>
        </w:rPr>
      </w:pPr>
    </w:p>
    <w:p w:rsidR="005A32D6" w:rsidRPr="005A32D6" w:rsidRDefault="005A32D6" w:rsidP="005A32D6">
      <w:pPr>
        <w:pStyle w:val="a8"/>
        <w:rPr>
          <w:noProof/>
          <w:sz w:val="28"/>
          <w:szCs w:val="28"/>
          <w:lang w:val="en-US" w:eastAsia="en-US" w:bidi="ar-SA"/>
        </w:rPr>
      </w:pPr>
      <w:r w:rsidRPr="005A32D6">
        <w:rPr>
          <w:noProof/>
          <w:sz w:val="28"/>
          <w:szCs w:val="28"/>
          <w:lang w:val="en-US" w:eastAsia="en-US" w:bidi="ar-SA"/>
        </w:rPr>
        <w:t>References:</w:t>
      </w:r>
    </w:p>
    <w:p w:rsidR="005A32D6" w:rsidRPr="005A32D6" w:rsidRDefault="005A32D6" w:rsidP="005A32D6">
      <w:pPr>
        <w:pStyle w:val="a8"/>
        <w:rPr>
          <w:noProof/>
          <w:sz w:val="28"/>
          <w:szCs w:val="28"/>
          <w:lang w:eastAsia="en-US" w:bidi="ar-SA"/>
        </w:rPr>
      </w:pPr>
      <w:r w:rsidRPr="005A32D6">
        <w:rPr>
          <w:noProof/>
          <w:sz w:val="28"/>
          <w:szCs w:val="28"/>
          <w:lang w:val="en-US" w:eastAsia="en-US" w:bidi="ar-SA"/>
        </w:rPr>
        <w:t>1.</w:t>
      </w:r>
      <w:r w:rsidRPr="005A32D6">
        <w:rPr>
          <w:noProof/>
          <w:sz w:val="28"/>
          <w:szCs w:val="28"/>
          <w:lang w:val="en-US" w:eastAsia="en-US" w:bidi="ar-SA"/>
        </w:rPr>
        <w:tab/>
        <w:t xml:space="preserve">D.C. Montgomery. Design and analysis of experiments. Eighth edition. –John Wiley &amp; Sons, Inc, 2013. </w:t>
      </w:r>
      <w:r w:rsidRPr="005A32D6">
        <w:rPr>
          <w:noProof/>
          <w:sz w:val="28"/>
          <w:szCs w:val="28"/>
          <w:lang w:eastAsia="en-US" w:bidi="ar-SA"/>
        </w:rPr>
        <w:t>ISBN 978-1-118-14692-7.</w:t>
      </w:r>
    </w:p>
    <w:p w:rsidR="005A32D6" w:rsidRDefault="005A32D6" w:rsidP="005A32D6">
      <w:pPr>
        <w:pStyle w:val="a8"/>
        <w:rPr>
          <w:sz w:val="28"/>
          <w:szCs w:val="28"/>
        </w:rPr>
      </w:pPr>
      <w:r w:rsidRPr="005A32D6">
        <w:rPr>
          <w:noProof/>
          <w:sz w:val="28"/>
          <w:szCs w:val="28"/>
          <w:lang w:eastAsia="en-US" w:bidi="ar-SA"/>
        </w:rPr>
        <w:t>2.</w:t>
      </w:r>
      <w:r w:rsidRPr="005A32D6">
        <w:rPr>
          <w:noProof/>
          <w:sz w:val="28"/>
          <w:szCs w:val="28"/>
          <w:lang w:eastAsia="en-US" w:bidi="ar-SA"/>
        </w:rPr>
        <w:tab/>
      </w:r>
      <w:r w:rsidRPr="005A32D6">
        <w:rPr>
          <w:sz w:val="28"/>
          <w:szCs w:val="28"/>
        </w:rPr>
        <w:t>Сидняев Н. И. Введение в теорию планирования эксперимента: учеб. пособие . М. : Изд-во МГТУ им. Н. Э. Баумана, 2011. – 463 с.</w:t>
      </w: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sz w:val="28"/>
          <w:szCs w:val="28"/>
        </w:rPr>
      </w:pPr>
    </w:p>
    <w:p w:rsidR="00346757" w:rsidRDefault="00346757" w:rsidP="005A32D6">
      <w:pPr>
        <w:pStyle w:val="a8"/>
        <w:rPr>
          <w:noProof/>
          <w:sz w:val="28"/>
          <w:szCs w:val="28"/>
          <w:lang w:eastAsia="en-US" w:bidi="ar-SA"/>
        </w:rPr>
      </w:pPr>
    </w:p>
    <w:p w:rsidR="00346757" w:rsidRDefault="00346757" w:rsidP="005A32D6">
      <w:pPr>
        <w:pStyle w:val="a8"/>
        <w:rPr>
          <w:noProof/>
          <w:sz w:val="28"/>
          <w:szCs w:val="28"/>
          <w:lang w:eastAsia="en-US" w:bidi="ar-SA"/>
        </w:rPr>
      </w:pPr>
    </w:p>
    <w:p w:rsidR="00346757" w:rsidRDefault="00346757" w:rsidP="005A32D6">
      <w:pPr>
        <w:pStyle w:val="a8"/>
        <w:rPr>
          <w:noProof/>
          <w:sz w:val="28"/>
          <w:szCs w:val="28"/>
          <w:lang w:eastAsia="en-US" w:bidi="ar-SA"/>
        </w:rPr>
      </w:pPr>
    </w:p>
    <w:p w:rsidR="0040780E" w:rsidRPr="00AA5642" w:rsidRDefault="0040780E" w:rsidP="0040780E">
      <w:pPr>
        <w:pStyle w:val="a8"/>
        <w:jc w:val="center"/>
        <w:rPr>
          <w:b/>
          <w:sz w:val="28"/>
          <w:szCs w:val="28"/>
          <w:lang w:val="en-US"/>
        </w:rPr>
      </w:pPr>
      <w:r w:rsidRPr="00AA5642">
        <w:rPr>
          <w:b/>
          <w:sz w:val="28"/>
          <w:szCs w:val="28"/>
          <w:lang w:val="en-US"/>
        </w:rPr>
        <w:lastRenderedPageBreak/>
        <w:t>The randomized complete block design.</w:t>
      </w:r>
      <w:r w:rsidR="003C0FFE">
        <w:rPr>
          <w:b/>
          <w:sz w:val="28"/>
          <w:szCs w:val="28"/>
          <w:lang w:val="en-US"/>
        </w:rPr>
        <w:t xml:space="preserve"> </w:t>
      </w:r>
      <w:r w:rsidRPr="00AA5642">
        <w:rPr>
          <w:b/>
          <w:sz w:val="28"/>
          <w:szCs w:val="28"/>
          <w:lang w:val="en-US"/>
        </w:rPr>
        <w:t>Statistical analysis of the RCBD.</w:t>
      </w:r>
    </w:p>
    <w:p w:rsidR="0040780E" w:rsidRPr="002A7A32" w:rsidRDefault="0040780E" w:rsidP="0040780E">
      <w:pPr>
        <w:pStyle w:val="a8"/>
        <w:rPr>
          <w:sz w:val="28"/>
          <w:szCs w:val="28"/>
          <w:lang w:val="en-US"/>
        </w:rPr>
      </w:pPr>
    </w:p>
    <w:p w:rsidR="0040780E" w:rsidRDefault="0040780E" w:rsidP="0040780E">
      <w:pPr>
        <w:pStyle w:val="a8"/>
        <w:rPr>
          <w:noProof/>
          <w:sz w:val="28"/>
          <w:szCs w:val="28"/>
          <w:lang w:eastAsia="en-US" w:bidi="ar-SA"/>
        </w:rPr>
      </w:pPr>
      <w:r>
        <w:rPr>
          <w:noProof/>
          <w:sz w:val="28"/>
          <w:szCs w:val="28"/>
          <w:lang w:bidi="ar-SA"/>
        </w:rPr>
        <w:drawing>
          <wp:inline distT="0" distB="0" distL="0" distR="0">
            <wp:extent cx="5934075" cy="3048000"/>
            <wp:effectExtent l="0" t="0" r="0"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048000"/>
                    </a:xfrm>
                    <a:prstGeom prst="rect">
                      <a:avLst/>
                    </a:prstGeom>
                    <a:noFill/>
                    <a:ln>
                      <a:noFill/>
                    </a:ln>
                  </pic:spPr>
                </pic:pic>
              </a:graphicData>
            </a:graphic>
          </wp:inline>
        </w:drawing>
      </w:r>
    </w:p>
    <w:p w:rsidR="0040780E" w:rsidRDefault="0040780E" w:rsidP="0040780E">
      <w:pPr>
        <w:pStyle w:val="a8"/>
        <w:rPr>
          <w:noProof/>
          <w:sz w:val="28"/>
          <w:szCs w:val="28"/>
          <w:lang w:eastAsia="en-US" w:bidi="ar-SA"/>
        </w:rPr>
      </w:pPr>
      <w:r>
        <w:rPr>
          <w:noProof/>
          <w:sz w:val="28"/>
          <w:szCs w:val="28"/>
          <w:lang w:bidi="ar-SA"/>
        </w:rPr>
        <w:drawing>
          <wp:inline distT="0" distB="0" distL="0" distR="0">
            <wp:extent cx="5934075" cy="3686175"/>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686175"/>
                    </a:xfrm>
                    <a:prstGeom prst="rect">
                      <a:avLst/>
                    </a:prstGeom>
                    <a:noFill/>
                    <a:ln>
                      <a:noFill/>
                    </a:ln>
                  </pic:spPr>
                </pic:pic>
              </a:graphicData>
            </a:graphic>
          </wp:inline>
        </w:drawing>
      </w:r>
    </w:p>
    <w:p w:rsidR="00AD71CF" w:rsidRPr="00AD71CF" w:rsidRDefault="0040780E" w:rsidP="00AD71CF">
      <w:pPr>
        <w:autoSpaceDE w:val="0"/>
        <w:autoSpaceDN w:val="0"/>
        <w:adjustRightInd w:val="0"/>
        <w:spacing w:after="0" w:line="240" w:lineRule="auto"/>
        <w:ind w:firstLine="708"/>
        <w:jc w:val="both"/>
        <w:rPr>
          <w:rFonts w:ascii="Times New Roman" w:eastAsia="Times-Roman" w:hAnsi="Times New Roman" w:cs="Times New Roman"/>
          <w:sz w:val="28"/>
          <w:szCs w:val="28"/>
          <w:lang w:val="en-US"/>
        </w:rPr>
      </w:pPr>
      <w:r w:rsidRPr="0040780E">
        <w:rPr>
          <w:rFonts w:ascii="Times New Roman" w:eastAsia="Times-Roman" w:hAnsi="Times New Roman" w:cs="Times New Roman"/>
          <w:sz w:val="28"/>
          <w:szCs w:val="28"/>
          <w:lang w:val="en-US"/>
        </w:rPr>
        <w:t>There is a potentially serious problem with a completely randomized experiment in this design situation. If the metal coupons differ slightly in their ha</w:t>
      </w:r>
      <w:r>
        <w:rPr>
          <w:rFonts w:ascii="Times New Roman" w:eastAsia="Times-Roman" w:hAnsi="Times New Roman" w:cs="Times New Roman"/>
          <w:sz w:val="28"/>
          <w:szCs w:val="28"/>
          <w:lang w:val="en-US"/>
        </w:rPr>
        <w:t>rdness, as might happen if they</w:t>
      </w:r>
      <w:r w:rsidRPr="0040780E">
        <w:rPr>
          <w:rFonts w:ascii="Times New Roman" w:eastAsia="Times-Roman" w:hAnsi="Times New Roman" w:cs="Times New Roman"/>
          <w:sz w:val="28"/>
          <w:szCs w:val="28"/>
          <w:lang w:val="en-US"/>
        </w:rPr>
        <w:t xml:space="preserve"> are taken from ingots that are produced in different hea</w:t>
      </w:r>
      <w:r>
        <w:rPr>
          <w:rFonts w:ascii="Times New Roman" w:eastAsia="Times-Roman" w:hAnsi="Times New Roman" w:cs="Times New Roman"/>
          <w:sz w:val="28"/>
          <w:szCs w:val="28"/>
          <w:lang w:val="en-US"/>
        </w:rPr>
        <w:t>ts, the experimental units (the</w:t>
      </w:r>
      <w:r w:rsidRPr="0040780E">
        <w:rPr>
          <w:rFonts w:ascii="Times New Roman" w:eastAsia="Times-Roman" w:hAnsi="Times New Roman" w:cs="Times New Roman"/>
          <w:sz w:val="28"/>
          <w:szCs w:val="28"/>
          <w:lang w:val="en-US"/>
        </w:rPr>
        <w:t xml:space="preserve"> coupons) will contribute to the variability observed in the hardness data. As a result, the experimental error will </w:t>
      </w:r>
      <w:r w:rsidRPr="0040780E">
        <w:rPr>
          <w:rFonts w:ascii="Times New Roman" w:eastAsia="Times-Roman" w:hAnsi="Times New Roman" w:cs="Times New Roman"/>
          <w:sz w:val="28"/>
          <w:szCs w:val="28"/>
          <w:lang w:val="en-US"/>
        </w:rPr>
        <w:lastRenderedPageBreak/>
        <w:t xml:space="preserve">reflect </w:t>
      </w:r>
      <w:r w:rsidRPr="0040780E">
        <w:rPr>
          <w:rFonts w:ascii="Times New Roman" w:eastAsia="Times-Roman" w:hAnsi="Times New Roman" w:cs="Times New Roman"/>
          <w:i/>
          <w:iCs/>
          <w:sz w:val="28"/>
          <w:szCs w:val="28"/>
          <w:lang w:val="en-US"/>
        </w:rPr>
        <w:t xml:space="preserve">both </w:t>
      </w:r>
      <w:r w:rsidRPr="0040780E">
        <w:rPr>
          <w:rFonts w:ascii="Times New Roman" w:eastAsia="Times-Roman" w:hAnsi="Times New Roman" w:cs="Times New Roman"/>
          <w:sz w:val="28"/>
          <w:szCs w:val="28"/>
          <w:lang w:val="en-US"/>
        </w:rPr>
        <w:t xml:space="preserve">random error </w:t>
      </w:r>
      <w:r w:rsidRPr="0040780E">
        <w:rPr>
          <w:rFonts w:ascii="Times New Roman" w:eastAsia="Times-Roman" w:hAnsi="Times New Roman" w:cs="Times New Roman"/>
          <w:i/>
          <w:iCs/>
          <w:sz w:val="28"/>
          <w:szCs w:val="28"/>
          <w:lang w:val="en-US"/>
        </w:rPr>
        <w:t xml:space="preserve">and </w:t>
      </w:r>
      <w:r w:rsidRPr="0040780E">
        <w:rPr>
          <w:rFonts w:ascii="Times New Roman" w:eastAsia="Times-Roman" w:hAnsi="Times New Roman" w:cs="Times New Roman"/>
          <w:sz w:val="28"/>
          <w:szCs w:val="28"/>
          <w:lang w:val="en-US"/>
        </w:rPr>
        <w:t>variability between coupons. We would like to make the experimental error as small</w:t>
      </w:r>
      <w:r>
        <w:rPr>
          <w:rFonts w:ascii="Times New Roman" w:eastAsia="Times-Roman" w:hAnsi="Times New Roman" w:cs="Times New Roman"/>
          <w:sz w:val="28"/>
          <w:szCs w:val="28"/>
          <w:lang w:val="en-US"/>
        </w:rPr>
        <w:t xml:space="preserve"> as possible; that is, we would</w:t>
      </w:r>
      <w:r w:rsidRPr="0040780E">
        <w:rPr>
          <w:rFonts w:ascii="Times New Roman" w:eastAsia="Times-Roman" w:hAnsi="Times New Roman" w:cs="Times New Roman"/>
          <w:sz w:val="28"/>
          <w:szCs w:val="28"/>
          <w:lang w:val="en-US"/>
        </w:rPr>
        <w:t xml:space="preserve"> like to remove the variability between coupons from the ex</w:t>
      </w:r>
      <w:r>
        <w:rPr>
          <w:rFonts w:ascii="Times New Roman" w:eastAsia="Times-Roman" w:hAnsi="Times New Roman" w:cs="Times New Roman"/>
          <w:sz w:val="28"/>
          <w:szCs w:val="28"/>
          <w:lang w:val="en-US"/>
        </w:rPr>
        <w:t>perimental error. A design that</w:t>
      </w:r>
      <w:r w:rsidRPr="0040780E">
        <w:rPr>
          <w:rFonts w:ascii="Times New Roman" w:eastAsia="Times-Roman" w:hAnsi="Times New Roman" w:cs="Times New Roman"/>
          <w:sz w:val="28"/>
          <w:szCs w:val="28"/>
          <w:lang w:val="en-US"/>
        </w:rPr>
        <w:t xml:space="preserve"> would accomplish this requires the experimenter to test each tip once on each of fo</w:t>
      </w:r>
      <w:r>
        <w:rPr>
          <w:rFonts w:ascii="Times New Roman" w:eastAsia="Times-Roman" w:hAnsi="Times New Roman" w:cs="Times New Roman"/>
          <w:sz w:val="28"/>
          <w:szCs w:val="28"/>
          <w:lang w:val="en-US"/>
        </w:rPr>
        <w:t>ur</w:t>
      </w:r>
      <w:r w:rsidRPr="0040780E">
        <w:rPr>
          <w:rFonts w:ascii="Times New Roman" w:eastAsia="Times-Roman" w:hAnsi="Times New Roman" w:cs="Times New Roman"/>
          <w:sz w:val="28"/>
          <w:szCs w:val="28"/>
          <w:lang w:val="en-US"/>
        </w:rPr>
        <w:t xml:space="preserve"> coupons. This design, shown in Table 4.1, is called a </w:t>
      </w:r>
      <w:r w:rsidRPr="0040780E">
        <w:rPr>
          <w:rFonts w:ascii="Times New Roman" w:eastAsia="Times-Roman" w:hAnsi="Times New Roman" w:cs="Times New Roman"/>
          <w:b/>
          <w:bCs/>
          <w:sz w:val="28"/>
          <w:szCs w:val="28"/>
          <w:lang w:val="en-US"/>
        </w:rPr>
        <w:t>randomized complete block design</w:t>
      </w:r>
      <w:r w:rsidRPr="0040780E">
        <w:rPr>
          <w:rFonts w:ascii="Times New Roman" w:eastAsia="Times-Roman" w:hAnsi="Times New Roman" w:cs="Times New Roman"/>
          <w:sz w:val="28"/>
          <w:szCs w:val="28"/>
          <w:lang w:val="en-US"/>
        </w:rPr>
        <w:t xml:space="preserve"> (</w:t>
      </w:r>
      <w:r w:rsidRPr="0040780E">
        <w:rPr>
          <w:rFonts w:ascii="Times New Roman" w:eastAsia="Times-Roman" w:hAnsi="Times New Roman" w:cs="Times New Roman"/>
          <w:b/>
          <w:bCs/>
          <w:sz w:val="28"/>
          <w:szCs w:val="28"/>
          <w:lang w:val="en-US"/>
        </w:rPr>
        <w:t>RCBD</w:t>
      </w:r>
      <w:r w:rsidRPr="0040780E">
        <w:rPr>
          <w:rFonts w:ascii="Times New Roman" w:eastAsia="Times-Roman" w:hAnsi="Times New Roman" w:cs="Times New Roman"/>
          <w:sz w:val="28"/>
          <w:szCs w:val="28"/>
          <w:lang w:val="en-US"/>
        </w:rPr>
        <w:t>). The word “complete” indicates that each block (coup</w:t>
      </w:r>
      <w:r>
        <w:rPr>
          <w:rFonts w:ascii="Times New Roman" w:eastAsia="Times-Roman" w:hAnsi="Times New Roman" w:cs="Times New Roman"/>
          <w:sz w:val="28"/>
          <w:szCs w:val="28"/>
          <w:lang w:val="en-US"/>
        </w:rPr>
        <w:t>on) contains all the treatments</w:t>
      </w:r>
      <w:r w:rsidRPr="0040780E">
        <w:rPr>
          <w:rFonts w:ascii="Times New Roman" w:eastAsia="Times-Roman" w:hAnsi="Times New Roman" w:cs="Times New Roman"/>
          <w:sz w:val="28"/>
          <w:szCs w:val="28"/>
          <w:lang w:val="en-US"/>
        </w:rPr>
        <w:t xml:space="preserve"> (tips). By using this design, the blocks, or coupons, form a more homogeneo</w:t>
      </w:r>
      <w:r>
        <w:rPr>
          <w:rFonts w:ascii="Times New Roman" w:eastAsia="Times-Roman" w:hAnsi="Times New Roman" w:cs="Times New Roman"/>
          <w:sz w:val="28"/>
          <w:szCs w:val="28"/>
          <w:lang w:val="en-US"/>
        </w:rPr>
        <w:t>us experimental</w:t>
      </w:r>
      <w:r w:rsidRPr="0040780E">
        <w:rPr>
          <w:rFonts w:ascii="Times New Roman" w:eastAsia="Times-Roman" w:hAnsi="Times New Roman" w:cs="Times New Roman"/>
          <w:sz w:val="28"/>
          <w:szCs w:val="28"/>
          <w:lang w:val="en-US"/>
        </w:rPr>
        <w:t xml:space="preserve"> unit on which to compare the tips. Effectively, this design st</w:t>
      </w:r>
      <w:r>
        <w:rPr>
          <w:rFonts w:ascii="Times New Roman" w:eastAsia="Times-Roman" w:hAnsi="Times New Roman" w:cs="Times New Roman"/>
          <w:sz w:val="28"/>
          <w:szCs w:val="28"/>
          <w:lang w:val="en-US"/>
        </w:rPr>
        <w:t>rategy improves the accuracy of</w:t>
      </w:r>
      <w:r w:rsidRPr="0040780E">
        <w:rPr>
          <w:rFonts w:ascii="Times New Roman" w:eastAsia="Times-Roman" w:hAnsi="Times New Roman" w:cs="Times New Roman"/>
          <w:sz w:val="28"/>
          <w:szCs w:val="28"/>
          <w:lang w:val="en-US"/>
        </w:rPr>
        <w:t xml:space="preserve"> the comparisons among tips by eliminating the variabil</w:t>
      </w:r>
      <w:r>
        <w:rPr>
          <w:rFonts w:ascii="Times New Roman" w:eastAsia="Times-Roman" w:hAnsi="Times New Roman" w:cs="Times New Roman"/>
          <w:sz w:val="28"/>
          <w:szCs w:val="28"/>
          <w:lang w:val="en-US"/>
        </w:rPr>
        <w:t>ity among the coupons. Within a</w:t>
      </w:r>
      <w:r w:rsidRPr="0040780E">
        <w:rPr>
          <w:rFonts w:ascii="Times New Roman" w:eastAsia="Times-Roman" w:hAnsi="Times New Roman" w:cs="Times New Roman"/>
          <w:sz w:val="28"/>
          <w:szCs w:val="28"/>
          <w:lang w:val="en-US"/>
        </w:rPr>
        <w:t xml:space="preserve"> block, the order in which the four tips are tested is randomly de</w:t>
      </w:r>
      <w:r>
        <w:rPr>
          <w:rFonts w:ascii="Times New Roman" w:eastAsia="Times-Roman" w:hAnsi="Times New Roman" w:cs="Times New Roman"/>
          <w:sz w:val="28"/>
          <w:szCs w:val="28"/>
          <w:lang w:val="en-US"/>
        </w:rPr>
        <w:t>termined. Notice the similarity</w:t>
      </w:r>
      <w:r w:rsidRPr="0040780E">
        <w:rPr>
          <w:rFonts w:ascii="Times New Roman" w:eastAsia="Times-Roman" w:hAnsi="Times New Roman" w:cs="Times New Roman"/>
          <w:sz w:val="28"/>
          <w:szCs w:val="28"/>
          <w:lang w:val="en-US"/>
        </w:rPr>
        <w:t xml:space="preserve"> of this design problem to the paired </w:t>
      </w:r>
      <w:r w:rsidRPr="0040780E">
        <w:rPr>
          <w:rFonts w:ascii="Times New Roman" w:eastAsia="Times-Roman" w:hAnsi="Times New Roman" w:cs="Times New Roman"/>
          <w:i/>
          <w:iCs/>
          <w:sz w:val="28"/>
          <w:szCs w:val="28"/>
          <w:lang w:val="en-US"/>
        </w:rPr>
        <w:t>t</w:t>
      </w:r>
      <w:r w:rsidRPr="0040780E">
        <w:rPr>
          <w:rFonts w:ascii="Times New Roman" w:eastAsia="Times-Roman" w:hAnsi="Times New Roman" w:cs="Times New Roman"/>
          <w:sz w:val="28"/>
          <w:szCs w:val="28"/>
          <w:lang w:val="en-US"/>
        </w:rPr>
        <w:t>-test of Section 2.5.1</w:t>
      </w:r>
      <w:r>
        <w:rPr>
          <w:rFonts w:ascii="Times New Roman" w:eastAsia="Times-Roman" w:hAnsi="Times New Roman" w:cs="Times New Roman"/>
          <w:sz w:val="28"/>
          <w:szCs w:val="28"/>
          <w:lang w:val="en-US"/>
        </w:rPr>
        <w:t>. The randomized complete block</w:t>
      </w:r>
      <w:r w:rsidRPr="0040780E">
        <w:rPr>
          <w:rFonts w:ascii="Times New Roman" w:eastAsia="Times-Roman" w:hAnsi="Times New Roman" w:cs="Times New Roman"/>
          <w:sz w:val="28"/>
          <w:szCs w:val="28"/>
          <w:lang w:val="en-US"/>
        </w:rPr>
        <w:t xml:space="preserve"> design is a generalization of that concept.</w:t>
      </w:r>
    </w:p>
    <w:p w:rsidR="00AD71CF" w:rsidRDefault="00AD71CF" w:rsidP="00AD71CF">
      <w:pPr>
        <w:autoSpaceDE w:val="0"/>
        <w:autoSpaceDN w:val="0"/>
        <w:adjustRightInd w:val="0"/>
        <w:spacing w:after="0" w:line="240" w:lineRule="auto"/>
        <w:ind w:firstLine="708"/>
        <w:jc w:val="both"/>
        <w:rPr>
          <w:rFonts w:ascii="Times New Roman" w:eastAsia="Times-Roman" w:hAnsi="Times New Roman" w:cs="Times New Roman"/>
          <w:sz w:val="28"/>
          <w:szCs w:val="28"/>
        </w:rPr>
      </w:pPr>
      <w:r w:rsidRPr="00AD71CF">
        <w:rPr>
          <w:rFonts w:ascii="Times New Roman" w:eastAsia="Times-Roman" w:hAnsi="Times New Roman" w:cs="Times New Roman"/>
          <w:sz w:val="28"/>
          <w:szCs w:val="28"/>
          <w:lang w:val="en-US"/>
        </w:rPr>
        <w:t>The RCBD is one of the most widely used experimental designs. Situations for which the RCBD is appropriate are numerous. Units of test equipment or machinery are often different in their operating characteristics and would be a typical blocking factor. Batches of raw material, people, and time are also common nuisance sources of variability in an experiment that can be systematically controlled through blocking.</w:t>
      </w:r>
      <w:r>
        <w:rPr>
          <w:rFonts w:ascii="Times New Roman" w:eastAsia="Times-Roman" w:hAnsi="Times New Roman" w:cs="Times New Roman"/>
          <w:sz w:val="28"/>
          <w:szCs w:val="28"/>
          <w:lang w:val="en-US"/>
        </w:rPr>
        <w:t>1</w:t>
      </w:r>
      <w:r w:rsidRPr="00AD71CF">
        <w:rPr>
          <w:rFonts w:ascii="Times New Roman" w:eastAsia="Times-Roman" w:hAnsi="Times New Roman" w:cs="Times New Roman"/>
          <w:sz w:val="28"/>
          <w:szCs w:val="28"/>
          <w:lang w:val="en-US"/>
        </w:rPr>
        <w:t xml:space="preserve"> Blocking may also be useful in situations that do not necess</w:t>
      </w:r>
      <w:r>
        <w:rPr>
          <w:rFonts w:ascii="Times New Roman" w:eastAsia="Times-Roman" w:hAnsi="Times New Roman" w:cs="Times New Roman"/>
          <w:sz w:val="28"/>
          <w:szCs w:val="28"/>
          <w:lang w:val="en-US"/>
        </w:rPr>
        <w:t>arily involve nuisance factors.</w:t>
      </w:r>
      <w:r w:rsidRPr="00AD71CF">
        <w:rPr>
          <w:rFonts w:ascii="Times New Roman" w:eastAsia="Times-Roman" w:hAnsi="Times New Roman" w:cs="Times New Roman"/>
          <w:sz w:val="28"/>
          <w:szCs w:val="28"/>
          <w:lang w:val="en-US"/>
        </w:rPr>
        <w:t xml:space="preserve"> For example, suppose that a chemical engineer is interested in the effect of catalyst f</w:t>
      </w:r>
      <w:r>
        <w:rPr>
          <w:rFonts w:ascii="Times New Roman" w:eastAsia="Times-Roman" w:hAnsi="Times New Roman" w:cs="Times New Roman"/>
          <w:sz w:val="28"/>
          <w:szCs w:val="28"/>
          <w:lang w:val="en-US"/>
        </w:rPr>
        <w:t>eed</w:t>
      </w:r>
      <w:r w:rsidRPr="00AD71CF">
        <w:rPr>
          <w:rFonts w:ascii="Times New Roman" w:eastAsia="Times-Roman" w:hAnsi="Times New Roman" w:cs="Times New Roman"/>
          <w:sz w:val="28"/>
          <w:szCs w:val="28"/>
          <w:lang w:val="en-US"/>
        </w:rPr>
        <w:t xml:space="preserve"> rate on the viscosity of a polymer. She knows that there are severa</w:t>
      </w:r>
      <w:r>
        <w:rPr>
          <w:rFonts w:ascii="Times New Roman" w:eastAsia="Times-Roman" w:hAnsi="Times New Roman" w:cs="Times New Roman"/>
          <w:sz w:val="28"/>
          <w:szCs w:val="28"/>
          <w:lang w:val="en-US"/>
        </w:rPr>
        <w:t>l factors, such as raw materialsource,</w:t>
      </w:r>
      <w:r w:rsidRPr="00AD71CF">
        <w:rPr>
          <w:rFonts w:ascii="Times New Roman" w:eastAsia="Times-Roman" w:hAnsi="Times New Roman" w:cs="Times New Roman"/>
          <w:sz w:val="28"/>
          <w:szCs w:val="28"/>
          <w:lang w:val="en-US"/>
        </w:rPr>
        <w:t xml:space="preserve"> temperature, operator, and raw material purity that a</w:t>
      </w:r>
      <w:r>
        <w:rPr>
          <w:rFonts w:ascii="Times New Roman" w:eastAsia="Times-Roman" w:hAnsi="Times New Roman" w:cs="Times New Roman"/>
          <w:sz w:val="28"/>
          <w:szCs w:val="28"/>
          <w:lang w:val="en-US"/>
        </w:rPr>
        <w:t>re very difficult to control in</w:t>
      </w:r>
      <w:r w:rsidRPr="00AD71CF">
        <w:rPr>
          <w:rFonts w:ascii="Times New Roman" w:eastAsia="Times-Roman" w:hAnsi="Times New Roman" w:cs="Times New Roman"/>
          <w:sz w:val="28"/>
          <w:szCs w:val="28"/>
          <w:lang w:val="en-US"/>
        </w:rPr>
        <w:t xml:space="preserve"> the full-scale process. Therefore she decides to test the catal</w:t>
      </w:r>
      <w:r>
        <w:rPr>
          <w:rFonts w:ascii="Times New Roman" w:eastAsia="Times-Roman" w:hAnsi="Times New Roman" w:cs="Times New Roman"/>
          <w:sz w:val="28"/>
          <w:szCs w:val="28"/>
          <w:lang w:val="en-US"/>
        </w:rPr>
        <w:t>yst feed rate factor in blocks,</w:t>
      </w:r>
      <w:r w:rsidRPr="00AD71CF">
        <w:rPr>
          <w:rFonts w:ascii="Times New Roman" w:eastAsia="Times-Roman" w:hAnsi="Times New Roman" w:cs="Times New Roman"/>
          <w:sz w:val="28"/>
          <w:szCs w:val="28"/>
          <w:lang w:val="en-US"/>
        </w:rPr>
        <w:t xml:space="preserve"> where each block consists of some combination of these uncontr</w:t>
      </w:r>
      <w:r>
        <w:rPr>
          <w:rFonts w:ascii="Times New Roman" w:eastAsia="Times-Roman" w:hAnsi="Times New Roman" w:cs="Times New Roman"/>
          <w:sz w:val="28"/>
          <w:szCs w:val="28"/>
          <w:lang w:val="en-US"/>
        </w:rPr>
        <w:t>ollable factors. In effect, she</w:t>
      </w:r>
      <w:r w:rsidRPr="00AD71CF">
        <w:rPr>
          <w:rFonts w:ascii="Times New Roman" w:eastAsia="Times-Roman" w:hAnsi="Times New Roman" w:cs="Times New Roman"/>
          <w:sz w:val="28"/>
          <w:szCs w:val="28"/>
          <w:lang w:val="en-US"/>
        </w:rPr>
        <w:t xml:space="preserve"> is using the blocks to test the </w:t>
      </w:r>
      <w:r w:rsidRPr="00AD71CF">
        <w:rPr>
          <w:rFonts w:ascii="Times New Roman" w:eastAsia="Times-Roman" w:hAnsi="Times New Roman" w:cs="Times New Roman"/>
          <w:b/>
          <w:bCs/>
          <w:sz w:val="28"/>
          <w:szCs w:val="28"/>
          <w:lang w:val="en-US"/>
        </w:rPr>
        <w:t xml:space="preserve">robustness </w:t>
      </w:r>
      <w:r w:rsidRPr="00AD71CF">
        <w:rPr>
          <w:rFonts w:ascii="Times New Roman" w:eastAsia="Times-Roman" w:hAnsi="Times New Roman" w:cs="Times New Roman"/>
          <w:sz w:val="28"/>
          <w:szCs w:val="28"/>
          <w:lang w:val="en-US"/>
        </w:rPr>
        <w:t xml:space="preserve">of her process variable </w:t>
      </w:r>
      <w:r>
        <w:rPr>
          <w:rFonts w:ascii="Times New Roman" w:eastAsia="Times-Roman" w:hAnsi="Times New Roman" w:cs="Times New Roman"/>
          <w:sz w:val="28"/>
          <w:szCs w:val="28"/>
          <w:lang w:val="en-US"/>
        </w:rPr>
        <w:t>(feed rate) to conditions she</w:t>
      </w:r>
      <w:r w:rsidRPr="00AD71CF">
        <w:rPr>
          <w:rFonts w:ascii="Times New Roman" w:eastAsia="Times-Roman" w:hAnsi="Times New Roman" w:cs="Times New Roman"/>
          <w:sz w:val="28"/>
          <w:szCs w:val="28"/>
          <w:lang w:val="en-US"/>
        </w:rPr>
        <w:t xml:space="preserve"> cannot easily control. For more discussion of this, see Coleman and Montgomery (1993).</w:t>
      </w:r>
    </w:p>
    <w:p w:rsidR="00AD71CF" w:rsidRPr="00AD71CF" w:rsidRDefault="00AD71CF" w:rsidP="00AD71CF">
      <w:pPr>
        <w:autoSpaceDE w:val="0"/>
        <w:autoSpaceDN w:val="0"/>
        <w:adjustRightInd w:val="0"/>
        <w:spacing w:after="0" w:line="240" w:lineRule="auto"/>
        <w:ind w:firstLine="708"/>
        <w:jc w:val="both"/>
        <w:rPr>
          <w:rFonts w:ascii="Times New Roman" w:eastAsia="Times-Roman" w:hAnsi="Times New Roman" w:cs="Times New Roman"/>
          <w:sz w:val="28"/>
          <w:szCs w:val="28"/>
        </w:rPr>
      </w:pPr>
    </w:p>
    <w:p w:rsidR="00AD71CF" w:rsidRPr="00AD71CF" w:rsidRDefault="00AD71CF" w:rsidP="00AD71CF">
      <w:pPr>
        <w:autoSpaceDE w:val="0"/>
        <w:autoSpaceDN w:val="0"/>
        <w:adjustRightInd w:val="0"/>
        <w:spacing w:after="0" w:line="240" w:lineRule="auto"/>
        <w:ind w:firstLine="708"/>
        <w:rPr>
          <w:rFonts w:ascii="Times New Roman" w:eastAsia="Times-Roman" w:hAnsi="Times New Roman" w:cs="Times New Roman"/>
          <w:sz w:val="28"/>
          <w:szCs w:val="28"/>
        </w:rPr>
      </w:pPr>
      <w:r>
        <w:rPr>
          <w:rFonts w:ascii="Times New Roman" w:eastAsia="Times-Roman" w:hAnsi="Times New Roman" w:cs="Times New Roman"/>
          <w:noProof/>
          <w:sz w:val="28"/>
          <w:szCs w:val="28"/>
        </w:rPr>
        <w:drawing>
          <wp:inline distT="0" distB="0" distL="0" distR="0">
            <wp:extent cx="5934075" cy="2019300"/>
            <wp:effectExtent l="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019300"/>
                    </a:xfrm>
                    <a:prstGeom prst="rect">
                      <a:avLst/>
                    </a:prstGeom>
                    <a:noFill/>
                    <a:ln>
                      <a:noFill/>
                    </a:ln>
                  </pic:spPr>
                </pic:pic>
              </a:graphicData>
            </a:graphic>
          </wp:inline>
        </w:drawing>
      </w:r>
    </w:p>
    <w:p w:rsidR="005A32D6" w:rsidRPr="0040780E" w:rsidRDefault="005A32D6" w:rsidP="00CA4F53">
      <w:pPr>
        <w:pStyle w:val="a8"/>
        <w:rPr>
          <w:noProof/>
          <w:sz w:val="28"/>
          <w:szCs w:val="28"/>
          <w:lang w:val="en-US" w:eastAsia="en-US" w:bidi="ar-SA"/>
        </w:rPr>
      </w:pPr>
    </w:p>
    <w:p w:rsidR="003D4CDF" w:rsidRPr="003D4CDF" w:rsidRDefault="003D4CDF" w:rsidP="003D4CDF">
      <w:pPr>
        <w:autoSpaceDE w:val="0"/>
        <w:autoSpaceDN w:val="0"/>
        <w:adjustRightInd w:val="0"/>
        <w:spacing w:after="0" w:line="240" w:lineRule="auto"/>
        <w:rPr>
          <w:rFonts w:ascii="Times New Roman" w:eastAsia="Times-Roman" w:hAnsi="Times New Roman" w:cs="Times New Roman"/>
          <w:sz w:val="28"/>
          <w:szCs w:val="28"/>
          <w:lang w:val="en-US"/>
        </w:rPr>
      </w:pPr>
      <w:r w:rsidRPr="003D4CDF">
        <w:rPr>
          <w:rFonts w:ascii="Times New Roman" w:eastAsia="Times-Roman" w:hAnsi="Times New Roman" w:cs="Times New Roman"/>
          <w:sz w:val="28"/>
          <w:szCs w:val="28"/>
          <w:lang w:val="en-US"/>
        </w:rPr>
        <w:lastRenderedPageBreak/>
        <w:t>References:</w:t>
      </w:r>
    </w:p>
    <w:p w:rsidR="003D4CDF" w:rsidRPr="002A7A32" w:rsidRDefault="003D4CDF" w:rsidP="003D4CDF">
      <w:pPr>
        <w:autoSpaceDE w:val="0"/>
        <w:autoSpaceDN w:val="0"/>
        <w:adjustRightInd w:val="0"/>
        <w:spacing w:after="0" w:line="240" w:lineRule="auto"/>
        <w:rPr>
          <w:rFonts w:ascii="Times New Roman" w:eastAsia="Times-Roman" w:hAnsi="Times New Roman" w:cs="Times New Roman"/>
          <w:sz w:val="28"/>
          <w:szCs w:val="28"/>
        </w:rPr>
      </w:pPr>
      <w:r w:rsidRPr="003D4CDF">
        <w:rPr>
          <w:rFonts w:ascii="Times New Roman" w:eastAsia="Times-Roman" w:hAnsi="Times New Roman" w:cs="Times New Roman"/>
          <w:sz w:val="28"/>
          <w:szCs w:val="28"/>
          <w:lang w:val="en-US"/>
        </w:rPr>
        <w:t>1.</w:t>
      </w:r>
      <w:r w:rsidRPr="003D4CDF">
        <w:rPr>
          <w:rFonts w:ascii="Times New Roman" w:eastAsia="Times-Roman" w:hAnsi="Times New Roman" w:cs="Times New Roman"/>
          <w:sz w:val="28"/>
          <w:szCs w:val="28"/>
          <w:lang w:val="en-US"/>
        </w:rPr>
        <w:tab/>
        <w:t>D.C. Montgomery. Design and analysis of experiments.Eighth edition. –John Wiley &amp; Sons, Inc, 2013. ISBN</w:t>
      </w:r>
      <w:r w:rsidRPr="002A7A32">
        <w:rPr>
          <w:rFonts w:ascii="Times New Roman" w:eastAsia="Times-Roman" w:hAnsi="Times New Roman" w:cs="Times New Roman"/>
          <w:sz w:val="28"/>
          <w:szCs w:val="28"/>
        </w:rPr>
        <w:t xml:space="preserve"> 978-1-118-14692-7.</w:t>
      </w:r>
    </w:p>
    <w:p w:rsidR="00D8183E" w:rsidRPr="003D4CDF" w:rsidRDefault="003D4CDF" w:rsidP="003D4CDF">
      <w:pPr>
        <w:autoSpaceDE w:val="0"/>
        <w:autoSpaceDN w:val="0"/>
        <w:adjustRightInd w:val="0"/>
        <w:spacing w:after="0" w:line="240" w:lineRule="auto"/>
        <w:rPr>
          <w:rFonts w:ascii="Times New Roman" w:eastAsia="Times-Roman" w:hAnsi="Times New Roman" w:cs="Times New Roman"/>
          <w:sz w:val="28"/>
          <w:szCs w:val="28"/>
        </w:rPr>
      </w:pPr>
      <w:r w:rsidRPr="003D4CDF">
        <w:rPr>
          <w:rFonts w:ascii="Times New Roman" w:eastAsia="Times-Roman" w:hAnsi="Times New Roman" w:cs="Times New Roman"/>
          <w:sz w:val="28"/>
          <w:szCs w:val="28"/>
        </w:rPr>
        <w:t>2.</w:t>
      </w:r>
      <w:r w:rsidRPr="003D4CDF">
        <w:rPr>
          <w:rFonts w:ascii="Times New Roman" w:eastAsia="Times-Roman" w:hAnsi="Times New Roman" w:cs="Times New Roman"/>
          <w:sz w:val="28"/>
          <w:szCs w:val="28"/>
        </w:rPr>
        <w:tab/>
        <w:t>Спиридонов А.А. Планирование эксперимента при исследовании технологических процессов. –М.: Машиностроение, 1981. -184с., ил.</w:t>
      </w:r>
    </w:p>
    <w:p w:rsidR="00214CFB" w:rsidRPr="003D4CDF" w:rsidRDefault="00214CFB" w:rsidP="0054708F">
      <w:pPr>
        <w:pStyle w:val="a8"/>
        <w:jc w:val="both"/>
        <w:rPr>
          <w:noProof/>
          <w:sz w:val="28"/>
          <w:szCs w:val="28"/>
          <w:lang w:eastAsia="en-US" w:bidi="ar-SA"/>
        </w:rPr>
      </w:pPr>
    </w:p>
    <w:p w:rsidR="00A06686" w:rsidRPr="00A06686" w:rsidRDefault="00A06686" w:rsidP="009526FF">
      <w:pPr>
        <w:pStyle w:val="a8"/>
        <w:jc w:val="center"/>
        <w:rPr>
          <w:b/>
          <w:noProof/>
          <w:sz w:val="28"/>
          <w:szCs w:val="28"/>
          <w:lang w:eastAsia="en-US" w:bidi="ar-SA"/>
        </w:rPr>
      </w:pPr>
    </w:p>
    <w:p w:rsidR="003D4CDF" w:rsidRPr="001D7181" w:rsidRDefault="003D4CDF" w:rsidP="003D4CDF">
      <w:pPr>
        <w:pStyle w:val="a8"/>
        <w:jc w:val="center"/>
        <w:rPr>
          <w:b/>
          <w:sz w:val="28"/>
          <w:szCs w:val="28"/>
          <w:lang w:val="en-US"/>
        </w:rPr>
      </w:pPr>
      <w:r w:rsidRPr="001D7181">
        <w:rPr>
          <w:b/>
          <w:sz w:val="28"/>
          <w:szCs w:val="28"/>
          <w:lang w:val="en-US"/>
        </w:rPr>
        <w:t>Basic definitions and principles of factorial design.</w:t>
      </w:r>
    </w:p>
    <w:p w:rsidR="003D4CDF" w:rsidRPr="001D7181" w:rsidRDefault="003D4CDF" w:rsidP="003C0FFE">
      <w:pPr>
        <w:pStyle w:val="a8"/>
        <w:jc w:val="center"/>
        <w:rPr>
          <w:b/>
          <w:sz w:val="28"/>
          <w:szCs w:val="28"/>
          <w:lang w:val="en-US"/>
        </w:rPr>
      </w:pPr>
      <w:r w:rsidRPr="001D7181">
        <w:rPr>
          <w:b/>
          <w:sz w:val="28"/>
          <w:szCs w:val="28"/>
          <w:lang w:val="en-US"/>
        </w:rPr>
        <w:t>The two-factor factorial design</w:t>
      </w:r>
    </w:p>
    <w:p w:rsidR="003D4CDF" w:rsidRPr="002A7A32" w:rsidRDefault="003D4CDF" w:rsidP="003D4CDF">
      <w:pPr>
        <w:pStyle w:val="a8"/>
        <w:rPr>
          <w:sz w:val="28"/>
          <w:szCs w:val="28"/>
          <w:lang w:val="en-US"/>
        </w:rPr>
      </w:pPr>
    </w:p>
    <w:p w:rsidR="003D4CDF" w:rsidRDefault="003D4CDF" w:rsidP="003D4CDF">
      <w:pPr>
        <w:pStyle w:val="a8"/>
        <w:rPr>
          <w:sz w:val="28"/>
          <w:szCs w:val="28"/>
        </w:rPr>
      </w:pPr>
      <w:r>
        <w:rPr>
          <w:noProof/>
          <w:sz w:val="28"/>
          <w:szCs w:val="28"/>
          <w:lang w:bidi="ar-SA"/>
        </w:rPr>
        <w:drawing>
          <wp:inline distT="0" distB="0" distL="0" distR="0">
            <wp:extent cx="5934075" cy="31051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105150"/>
                    </a:xfrm>
                    <a:prstGeom prst="rect">
                      <a:avLst/>
                    </a:prstGeom>
                    <a:noFill/>
                    <a:ln>
                      <a:noFill/>
                    </a:ln>
                  </pic:spPr>
                </pic:pic>
              </a:graphicData>
            </a:graphic>
          </wp:inline>
        </w:drawing>
      </w:r>
    </w:p>
    <w:p w:rsidR="003D4CDF" w:rsidRDefault="003D4CDF" w:rsidP="003D4CDF">
      <w:pPr>
        <w:pStyle w:val="a8"/>
        <w:rPr>
          <w:sz w:val="28"/>
          <w:szCs w:val="28"/>
        </w:rPr>
      </w:pPr>
      <w:r>
        <w:rPr>
          <w:noProof/>
          <w:sz w:val="28"/>
          <w:szCs w:val="28"/>
          <w:lang w:bidi="ar-SA"/>
        </w:rPr>
        <w:drawing>
          <wp:inline distT="0" distB="0" distL="0" distR="0">
            <wp:extent cx="5934075" cy="2600325"/>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600325"/>
                    </a:xfrm>
                    <a:prstGeom prst="rect">
                      <a:avLst/>
                    </a:prstGeom>
                    <a:noFill/>
                    <a:ln>
                      <a:noFill/>
                    </a:ln>
                  </pic:spPr>
                </pic:pic>
              </a:graphicData>
            </a:graphic>
          </wp:inline>
        </w:drawing>
      </w:r>
    </w:p>
    <w:p w:rsidR="003D4CDF" w:rsidRDefault="003D4CDF" w:rsidP="003D4CDF">
      <w:pPr>
        <w:pStyle w:val="a8"/>
        <w:rPr>
          <w:sz w:val="28"/>
          <w:szCs w:val="28"/>
          <w:lang w:val="en-US"/>
        </w:rPr>
      </w:pPr>
      <w:r>
        <w:rPr>
          <w:noProof/>
          <w:sz w:val="28"/>
          <w:szCs w:val="28"/>
          <w:lang w:bidi="ar-SA"/>
        </w:rPr>
        <w:lastRenderedPageBreak/>
        <w:drawing>
          <wp:inline distT="0" distB="0" distL="0" distR="0">
            <wp:extent cx="5934075" cy="3895725"/>
            <wp:effectExtent l="0" t="0" r="0"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895725"/>
                    </a:xfrm>
                    <a:prstGeom prst="rect">
                      <a:avLst/>
                    </a:prstGeom>
                    <a:noFill/>
                    <a:ln>
                      <a:noFill/>
                    </a:ln>
                  </pic:spPr>
                </pic:pic>
              </a:graphicData>
            </a:graphic>
          </wp:inline>
        </w:drawing>
      </w:r>
    </w:p>
    <w:p w:rsidR="003D4CDF" w:rsidRDefault="003D4CDF" w:rsidP="003D4CDF">
      <w:pPr>
        <w:pStyle w:val="a8"/>
        <w:rPr>
          <w:sz w:val="28"/>
          <w:szCs w:val="28"/>
          <w:lang w:val="en-US"/>
        </w:rPr>
      </w:pPr>
    </w:p>
    <w:p w:rsidR="003D4CDF" w:rsidRDefault="003D4CDF" w:rsidP="003D4CDF">
      <w:pPr>
        <w:pStyle w:val="a8"/>
        <w:rPr>
          <w:sz w:val="28"/>
          <w:szCs w:val="28"/>
          <w:lang w:val="en-US"/>
        </w:rPr>
      </w:pPr>
      <w:r>
        <w:rPr>
          <w:noProof/>
          <w:sz w:val="28"/>
          <w:szCs w:val="28"/>
          <w:lang w:bidi="ar-SA"/>
        </w:rPr>
        <w:drawing>
          <wp:inline distT="0" distB="0" distL="0" distR="0">
            <wp:extent cx="5934075" cy="2181225"/>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181225"/>
                    </a:xfrm>
                    <a:prstGeom prst="rect">
                      <a:avLst/>
                    </a:prstGeom>
                    <a:noFill/>
                    <a:ln>
                      <a:noFill/>
                    </a:ln>
                  </pic:spPr>
                </pic:pic>
              </a:graphicData>
            </a:graphic>
          </wp:inline>
        </w:drawing>
      </w:r>
    </w:p>
    <w:p w:rsidR="003D4CDF" w:rsidRDefault="003D4CDF" w:rsidP="003D4CDF">
      <w:pPr>
        <w:pStyle w:val="a8"/>
        <w:rPr>
          <w:sz w:val="28"/>
          <w:szCs w:val="28"/>
          <w:lang w:val="en-US"/>
        </w:rPr>
      </w:pPr>
    </w:p>
    <w:p w:rsidR="003D4CDF" w:rsidRDefault="003D4CDF" w:rsidP="003D4CDF">
      <w:pPr>
        <w:pStyle w:val="a8"/>
        <w:rPr>
          <w:sz w:val="28"/>
          <w:szCs w:val="28"/>
          <w:lang w:val="en-US"/>
        </w:rPr>
      </w:pPr>
      <w:r>
        <w:rPr>
          <w:noProof/>
          <w:sz w:val="28"/>
          <w:szCs w:val="28"/>
          <w:lang w:bidi="ar-SA"/>
        </w:rPr>
        <w:lastRenderedPageBreak/>
        <w:drawing>
          <wp:inline distT="0" distB="0" distL="0" distR="0">
            <wp:extent cx="5934075" cy="41624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4162425"/>
                    </a:xfrm>
                    <a:prstGeom prst="rect">
                      <a:avLst/>
                    </a:prstGeom>
                    <a:noFill/>
                    <a:ln>
                      <a:noFill/>
                    </a:ln>
                  </pic:spPr>
                </pic:pic>
              </a:graphicData>
            </a:graphic>
          </wp:inline>
        </w:drawing>
      </w:r>
    </w:p>
    <w:p w:rsidR="003D4CDF" w:rsidRDefault="003D4CDF" w:rsidP="003D4CDF">
      <w:pPr>
        <w:pStyle w:val="a8"/>
        <w:rPr>
          <w:sz w:val="28"/>
          <w:szCs w:val="28"/>
          <w:lang w:val="en-US"/>
        </w:rPr>
      </w:pPr>
      <w:r>
        <w:rPr>
          <w:noProof/>
          <w:sz w:val="28"/>
          <w:szCs w:val="28"/>
          <w:lang w:bidi="ar-SA"/>
        </w:rPr>
        <w:drawing>
          <wp:inline distT="0" distB="0" distL="0" distR="0">
            <wp:extent cx="5934075" cy="15621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1562100"/>
                    </a:xfrm>
                    <a:prstGeom prst="rect">
                      <a:avLst/>
                    </a:prstGeom>
                    <a:noFill/>
                    <a:ln>
                      <a:noFill/>
                    </a:ln>
                  </pic:spPr>
                </pic:pic>
              </a:graphicData>
            </a:graphic>
          </wp:inline>
        </w:drawing>
      </w:r>
    </w:p>
    <w:p w:rsidR="003D4CDF" w:rsidRDefault="002C2A5B" w:rsidP="003D4CDF">
      <w:pPr>
        <w:pStyle w:val="a8"/>
        <w:rPr>
          <w:sz w:val="28"/>
          <w:szCs w:val="28"/>
          <w:lang w:val="en-US"/>
        </w:rPr>
      </w:pPr>
      <w:r>
        <w:rPr>
          <w:noProof/>
          <w:sz w:val="28"/>
          <w:szCs w:val="28"/>
          <w:lang w:bidi="ar-SA"/>
        </w:rPr>
        <w:lastRenderedPageBreak/>
        <w:drawing>
          <wp:inline distT="0" distB="0" distL="0" distR="0">
            <wp:extent cx="5934075" cy="2867025"/>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867025"/>
                    </a:xfrm>
                    <a:prstGeom prst="rect">
                      <a:avLst/>
                    </a:prstGeom>
                    <a:noFill/>
                    <a:ln>
                      <a:noFill/>
                    </a:ln>
                  </pic:spPr>
                </pic:pic>
              </a:graphicData>
            </a:graphic>
          </wp:inline>
        </w:drawing>
      </w:r>
    </w:p>
    <w:p w:rsidR="002C2A5B" w:rsidRPr="003D4CDF" w:rsidRDefault="002C2A5B" w:rsidP="003D4CDF">
      <w:pPr>
        <w:pStyle w:val="a8"/>
        <w:rPr>
          <w:sz w:val="28"/>
          <w:szCs w:val="28"/>
          <w:lang w:val="en-US"/>
        </w:rPr>
      </w:pPr>
      <w:r>
        <w:rPr>
          <w:noProof/>
          <w:sz w:val="28"/>
          <w:szCs w:val="28"/>
          <w:lang w:bidi="ar-SA"/>
        </w:rPr>
        <w:drawing>
          <wp:inline distT="0" distB="0" distL="0" distR="0">
            <wp:extent cx="5934075" cy="4762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476250"/>
                    </a:xfrm>
                    <a:prstGeom prst="rect">
                      <a:avLst/>
                    </a:prstGeom>
                    <a:noFill/>
                    <a:ln>
                      <a:noFill/>
                    </a:ln>
                  </pic:spPr>
                </pic:pic>
              </a:graphicData>
            </a:graphic>
          </wp:inline>
        </w:drawing>
      </w:r>
    </w:p>
    <w:p w:rsidR="003C0FFE" w:rsidRDefault="003C0FFE" w:rsidP="002A65A8">
      <w:pPr>
        <w:pStyle w:val="a8"/>
        <w:jc w:val="center"/>
        <w:rPr>
          <w:b/>
          <w:sz w:val="28"/>
          <w:szCs w:val="28"/>
          <w:lang w:val="en-US"/>
        </w:rPr>
      </w:pPr>
    </w:p>
    <w:p w:rsidR="002A65A8" w:rsidRPr="001D7181" w:rsidRDefault="002A65A8" w:rsidP="002A65A8">
      <w:pPr>
        <w:pStyle w:val="a8"/>
        <w:jc w:val="center"/>
        <w:rPr>
          <w:b/>
          <w:sz w:val="28"/>
          <w:szCs w:val="28"/>
          <w:lang w:val="en-US"/>
        </w:rPr>
      </w:pPr>
      <w:r w:rsidRPr="001D7181">
        <w:rPr>
          <w:b/>
          <w:sz w:val="28"/>
          <w:szCs w:val="28"/>
          <w:lang w:val="en-US"/>
        </w:rPr>
        <w:t>The 2</w:t>
      </w:r>
      <w:r w:rsidRPr="001D7181">
        <w:rPr>
          <w:b/>
          <w:sz w:val="28"/>
          <w:szCs w:val="28"/>
          <w:vertAlign w:val="superscript"/>
          <w:lang w:val="en-US"/>
        </w:rPr>
        <w:t>k</w:t>
      </w:r>
      <w:r w:rsidRPr="001D7181">
        <w:rPr>
          <w:b/>
          <w:sz w:val="28"/>
          <w:szCs w:val="28"/>
          <w:lang w:val="en-US"/>
        </w:rPr>
        <w:t xml:space="preserve"> factorial design.The 2</w:t>
      </w:r>
      <w:r w:rsidRPr="001D7181">
        <w:rPr>
          <w:b/>
          <w:sz w:val="28"/>
          <w:szCs w:val="28"/>
          <w:vertAlign w:val="superscript"/>
          <w:lang w:val="en-US"/>
        </w:rPr>
        <w:t>2</w:t>
      </w:r>
      <w:r w:rsidRPr="001D7181">
        <w:rPr>
          <w:b/>
          <w:sz w:val="28"/>
          <w:szCs w:val="28"/>
          <w:lang w:val="en-US"/>
        </w:rPr>
        <w:t xml:space="preserve"> Design.The 2</w:t>
      </w:r>
      <w:r w:rsidRPr="001D7181">
        <w:rPr>
          <w:b/>
          <w:sz w:val="28"/>
          <w:szCs w:val="28"/>
          <w:vertAlign w:val="superscript"/>
          <w:lang w:val="en-US"/>
        </w:rPr>
        <w:t>3</w:t>
      </w:r>
      <w:r w:rsidRPr="001D7181">
        <w:rPr>
          <w:b/>
          <w:sz w:val="28"/>
          <w:szCs w:val="28"/>
          <w:lang w:val="en-US"/>
        </w:rPr>
        <w:t xml:space="preserve"> Design.</w:t>
      </w:r>
    </w:p>
    <w:p w:rsidR="002A65A8" w:rsidRPr="002A65A8" w:rsidRDefault="002A65A8" w:rsidP="002A65A8">
      <w:pPr>
        <w:pStyle w:val="a8"/>
        <w:jc w:val="center"/>
        <w:rPr>
          <w:noProof/>
          <w:sz w:val="28"/>
          <w:szCs w:val="28"/>
          <w:lang w:val="en-US" w:eastAsia="en-US" w:bidi="ar-SA"/>
        </w:rPr>
      </w:pPr>
      <w:r w:rsidRPr="001D7181">
        <w:rPr>
          <w:b/>
          <w:sz w:val="28"/>
          <w:szCs w:val="28"/>
          <w:lang w:val="en-US"/>
        </w:rPr>
        <w:t>The General 2</w:t>
      </w:r>
      <w:r w:rsidRPr="001D7181">
        <w:rPr>
          <w:b/>
          <w:sz w:val="28"/>
          <w:szCs w:val="28"/>
          <w:vertAlign w:val="superscript"/>
          <w:lang w:val="en-US"/>
        </w:rPr>
        <w:t>k</w:t>
      </w:r>
      <w:r w:rsidRPr="001D7181">
        <w:rPr>
          <w:b/>
          <w:sz w:val="28"/>
          <w:szCs w:val="28"/>
          <w:lang w:val="en-US"/>
        </w:rPr>
        <w:t xml:space="preserve"> Design.A single replicate of the 2</w:t>
      </w:r>
      <w:r w:rsidRPr="001D7181">
        <w:rPr>
          <w:b/>
          <w:sz w:val="28"/>
          <w:szCs w:val="28"/>
          <w:vertAlign w:val="superscript"/>
          <w:lang w:val="en-US"/>
        </w:rPr>
        <w:t>k</w:t>
      </w:r>
      <w:r w:rsidRPr="001D7181">
        <w:rPr>
          <w:b/>
          <w:sz w:val="28"/>
          <w:szCs w:val="28"/>
          <w:lang w:val="en-US"/>
        </w:rPr>
        <w:t xml:space="preserve"> Design.</w:t>
      </w:r>
    </w:p>
    <w:p w:rsidR="008B5E43" w:rsidRPr="002A65A8" w:rsidRDefault="008B5E43" w:rsidP="009526FF">
      <w:pPr>
        <w:pStyle w:val="a8"/>
        <w:jc w:val="both"/>
        <w:rPr>
          <w:noProof/>
          <w:sz w:val="28"/>
          <w:szCs w:val="28"/>
          <w:lang w:val="en-US" w:eastAsia="en-US" w:bidi="ar-SA"/>
        </w:rPr>
      </w:pPr>
    </w:p>
    <w:p w:rsidR="008B5E43" w:rsidRDefault="002A65A8" w:rsidP="009526FF">
      <w:pPr>
        <w:pStyle w:val="a8"/>
        <w:jc w:val="both"/>
        <w:rPr>
          <w:noProof/>
          <w:sz w:val="28"/>
          <w:szCs w:val="28"/>
          <w:lang w:val="en-US" w:eastAsia="en-US" w:bidi="ar-SA"/>
        </w:rPr>
      </w:pPr>
      <w:r>
        <w:rPr>
          <w:noProof/>
          <w:sz w:val="28"/>
          <w:szCs w:val="28"/>
          <w:lang w:bidi="ar-SA"/>
        </w:rPr>
        <w:drawing>
          <wp:inline distT="0" distB="0" distL="0" distR="0">
            <wp:extent cx="5934075" cy="32194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219450"/>
                    </a:xfrm>
                    <a:prstGeom prst="rect">
                      <a:avLst/>
                    </a:prstGeom>
                    <a:noFill/>
                    <a:ln>
                      <a:noFill/>
                    </a:ln>
                  </pic:spPr>
                </pic:pic>
              </a:graphicData>
            </a:graphic>
          </wp:inline>
        </w:drawing>
      </w:r>
    </w:p>
    <w:p w:rsidR="002A65A8" w:rsidRDefault="002A65A8" w:rsidP="009526FF">
      <w:pPr>
        <w:pStyle w:val="a8"/>
        <w:jc w:val="both"/>
        <w:rPr>
          <w:noProof/>
          <w:sz w:val="28"/>
          <w:szCs w:val="28"/>
          <w:lang w:val="en-US" w:eastAsia="en-US" w:bidi="ar-SA"/>
        </w:rPr>
      </w:pPr>
      <w:r>
        <w:rPr>
          <w:noProof/>
          <w:sz w:val="28"/>
          <w:szCs w:val="28"/>
          <w:lang w:bidi="ar-SA"/>
        </w:rPr>
        <w:lastRenderedPageBreak/>
        <w:drawing>
          <wp:inline distT="0" distB="0" distL="0" distR="0">
            <wp:extent cx="5934075" cy="3600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600450"/>
                    </a:xfrm>
                    <a:prstGeom prst="rect">
                      <a:avLst/>
                    </a:prstGeom>
                    <a:noFill/>
                    <a:ln>
                      <a:noFill/>
                    </a:ln>
                  </pic:spPr>
                </pic:pic>
              </a:graphicData>
            </a:graphic>
          </wp:inline>
        </w:drawing>
      </w:r>
    </w:p>
    <w:p w:rsidR="002A65A8" w:rsidRDefault="002A65A8" w:rsidP="009526FF">
      <w:pPr>
        <w:pStyle w:val="a8"/>
        <w:jc w:val="both"/>
        <w:rPr>
          <w:noProof/>
          <w:sz w:val="28"/>
          <w:szCs w:val="28"/>
          <w:lang w:val="en-US" w:eastAsia="en-US" w:bidi="ar-SA"/>
        </w:rPr>
      </w:pPr>
      <w:r>
        <w:rPr>
          <w:noProof/>
          <w:sz w:val="28"/>
          <w:szCs w:val="28"/>
          <w:lang w:bidi="ar-SA"/>
        </w:rPr>
        <w:drawing>
          <wp:inline distT="0" distB="0" distL="0" distR="0">
            <wp:extent cx="5934075" cy="403860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4038600"/>
                    </a:xfrm>
                    <a:prstGeom prst="rect">
                      <a:avLst/>
                    </a:prstGeom>
                    <a:noFill/>
                    <a:ln>
                      <a:noFill/>
                    </a:ln>
                  </pic:spPr>
                </pic:pic>
              </a:graphicData>
            </a:graphic>
          </wp:inline>
        </w:drawing>
      </w:r>
    </w:p>
    <w:p w:rsidR="002A65A8" w:rsidRDefault="002A65A8" w:rsidP="002A65A8">
      <w:pPr>
        <w:autoSpaceDE w:val="0"/>
        <w:autoSpaceDN w:val="0"/>
        <w:adjustRightInd w:val="0"/>
        <w:spacing w:after="0" w:line="240" w:lineRule="auto"/>
        <w:rPr>
          <w:rFonts w:ascii="Times New Roman" w:hAnsi="Times New Roman" w:cs="Times New Roman"/>
          <w:i/>
          <w:iCs/>
          <w:sz w:val="20"/>
          <w:szCs w:val="20"/>
          <w:lang w:val="en-US"/>
        </w:rPr>
      </w:pPr>
      <w:r w:rsidRPr="002A65A8">
        <w:rPr>
          <w:rFonts w:ascii="Times New Roman" w:hAnsi="Times New Roman" w:cs="Times New Roman"/>
          <w:sz w:val="20"/>
          <w:szCs w:val="20"/>
          <w:lang w:val="en-US"/>
        </w:rPr>
        <w:t>Reactantconcentration,</w:t>
      </w:r>
      <w:r w:rsidRPr="002A65A8">
        <w:rPr>
          <w:rFonts w:ascii="Times New Roman" w:hAnsi="Times New Roman" w:cs="Times New Roman"/>
          <w:i/>
          <w:iCs/>
          <w:sz w:val="20"/>
          <w:szCs w:val="20"/>
          <w:lang w:val="en-US"/>
        </w:rPr>
        <w:t>A</w:t>
      </w:r>
    </w:p>
    <w:p w:rsidR="002A65A8" w:rsidRDefault="002A65A8" w:rsidP="002A65A8">
      <w:pPr>
        <w:autoSpaceDE w:val="0"/>
        <w:autoSpaceDN w:val="0"/>
        <w:adjustRightInd w:val="0"/>
        <w:spacing w:after="0" w:line="240" w:lineRule="auto"/>
        <w:rPr>
          <w:rFonts w:ascii="Times New Roman" w:hAnsi="Times New Roman" w:cs="Times New Roman"/>
          <w:i/>
          <w:iCs/>
          <w:sz w:val="20"/>
          <w:szCs w:val="20"/>
          <w:lang w:val="en-US"/>
        </w:rPr>
      </w:pPr>
    </w:p>
    <w:p w:rsidR="002A65A8" w:rsidRPr="002A65A8" w:rsidRDefault="002A65A8" w:rsidP="002A65A8">
      <w:pPr>
        <w:autoSpaceDE w:val="0"/>
        <w:autoSpaceDN w:val="0"/>
        <w:adjustRightInd w:val="0"/>
        <w:spacing w:after="0" w:line="240" w:lineRule="auto"/>
        <w:rPr>
          <w:rFonts w:ascii="Times New Roman" w:hAnsi="Times New Roman" w:cs="Times New Roman"/>
          <w:sz w:val="20"/>
          <w:szCs w:val="20"/>
          <w:lang w:val="en-US"/>
        </w:rPr>
      </w:pPr>
      <w:r>
        <w:rPr>
          <w:rFonts w:ascii="Times New Roman" w:hAnsi="Times New Roman" w:cs="Times New Roman"/>
          <w:noProof/>
          <w:sz w:val="20"/>
          <w:szCs w:val="20"/>
        </w:rPr>
        <w:lastRenderedPageBreak/>
        <w:drawing>
          <wp:inline distT="0" distB="0" distL="0" distR="0">
            <wp:extent cx="5934075" cy="28479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847975"/>
                    </a:xfrm>
                    <a:prstGeom prst="rect">
                      <a:avLst/>
                    </a:prstGeom>
                    <a:noFill/>
                    <a:ln>
                      <a:noFill/>
                    </a:ln>
                  </pic:spPr>
                </pic:pic>
              </a:graphicData>
            </a:graphic>
          </wp:inline>
        </w:drawing>
      </w:r>
    </w:p>
    <w:p w:rsidR="008B5E43" w:rsidRDefault="002A65A8" w:rsidP="002A65A8">
      <w:pPr>
        <w:pStyle w:val="a8"/>
        <w:jc w:val="center"/>
        <w:rPr>
          <w:noProof/>
          <w:sz w:val="28"/>
          <w:szCs w:val="28"/>
          <w:lang w:val="en-US" w:eastAsia="en-US" w:bidi="ar-SA"/>
        </w:rPr>
      </w:pPr>
      <w:r>
        <w:rPr>
          <w:noProof/>
          <w:sz w:val="28"/>
          <w:szCs w:val="28"/>
          <w:lang w:bidi="ar-SA"/>
        </w:rPr>
        <w:drawing>
          <wp:inline distT="0" distB="0" distL="0" distR="0">
            <wp:extent cx="2333625" cy="87630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3625" cy="876300"/>
                    </a:xfrm>
                    <a:prstGeom prst="rect">
                      <a:avLst/>
                    </a:prstGeom>
                    <a:noFill/>
                    <a:ln>
                      <a:noFill/>
                    </a:ln>
                  </pic:spPr>
                </pic:pic>
              </a:graphicData>
            </a:graphic>
          </wp:inline>
        </w:drawing>
      </w:r>
    </w:p>
    <w:p w:rsidR="002A65A8" w:rsidRDefault="002A65A8" w:rsidP="002A65A8">
      <w:pPr>
        <w:pStyle w:val="a8"/>
        <w:rPr>
          <w:noProof/>
          <w:sz w:val="28"/>
          <w:szCs w:val="28"/>
          <w:lang w:val="en-US" w:eastAsia="en-US" w:bidi="ar-SA"/>
        </w:rPr>
      </w:pPr>
    </w:p>
    <w:p w:rsidR="002A65A8" w:rsidRDefault="002A65A8" w:rsidP="002A65A8">
      <w:pPr>
        <w:pStyle w:val="a8"/>
        <w:rPr>
          <w:noProof/>
          <w:sz w:val="28"/>
          <w:szCs w:val="28"/>
          <w:lang w:val="en-US" w:eastAsia="en-US" w:bidi="ar-SA"/>
        </w:rPr>
      </w:pPr>
      <w:r>
        <w:rPr>
          <w:noProof/>
          <w:sz w:val="28"/>
          <w:szCs w:val="28"/>
          <w:lang w:bidi="ar-SA"/>
        </w:rPr>
        <w:drawing>
          <wp:inline distT="0" distB="0" distL="0" distR="0">
            <wp:extent cx="5934075" cy="4286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428625"/>
                    </a:xfrm>
                    <a:prstGeom prst="rect">
                      <a:avLst/>
                    </a:prstGeom>
                    <a:noFill/>
                    <a:ln>
                      <a:noFill/>
                    </a:ln>
                  </pic:spPr>
                </pic:pic>
              </a:graphicData>
            </a:graphic>
          </wp:inline>
        </w:drawing>
      </w:r>
    </w:p>
    <w:p w:rsidR="002A65A8" w:rsidRDefault="002A65A8" w:rsidP="002A65A8">
      <w:pPr>
        <w:pStyle w:val="a8"/>
        <w:jc w:val="center"/>
        <w:rPr>
          <w:noProof/>
          <w:sz w:val="28"/>
          <w:szCs w:val="28"/>
          <w:lang w:val="en-US" w:eastAsia="en-US" w:bidi="ar-SA"/>
        </w:rPr>
      </w:pPr>
      <w:r>
        <w:rPr>
          <w:noProof/>
          <w:sz w:val="28"/>
          <w:szCs w:val="28"/>
          <w:lang w:bidi="ar-SA"/>
        </w:rPr>
        <w:drawing>
          <wp:inline distT="0" distB="0" distL="0" distR="0">
            <wp:extent cx="2447925" cy="9334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7925" cy="933450"/>
                    </a:xfrm>
                    <a:prstGeom prst="rect">
                      <a:avLst/>
                    </a:prstGeom>
                    <a:noFill/>
                    <a:ln>
                      <a:noFill/>
                    </a:ln>
                  </pic:spPr>
                </pic:pic>
              </a:graphicData>
            </a:graphic>
          </wp:inline>
        </w:drawing>
      </w:r>
    </w:p>
    <w:p w:rsidR="002A65A8" w:rsidRDefault="002A65A8" w:rsidP="002A65A8">
      <w:pPr>
        <w:pStyle w:val="a8"/>
        <w:rPr>
          <w:noProof/>
          <w:sz w:val="28"/>
          <w:szCs w:val="28"/>
          <w:lang w:val="en-US" w:eastAsia="en-US" w:bidi="ar-SA"/>
        </w:rPr>
      </w:pPr>
    </w:p>
    <w:p w:rsidR="002A65A8" w:rsidRDefault="002A65A8" w:rsidP="002A65A8">
      <w:pPr>
        <w:autoSpaceDE w:val="0"/>
        <w:autoSpaceDN w:val="0"/>
        <w:adjustRightInd w:val="0"/>
        <w:spacing w:after="0" w:line="240" w:lineRule="auto"/>
        <w:jc w:val="both"/>
        <w:rPr>
          <w:rFonts w:ascii="Times New Roman" w:eastAsia="Times-Roman" w:hAnsi="Times New Roman" w:cs="Times New Roman"/>
          <w:sz w:val="28"/>
          <w:szCs w:val="28"/>
          <w:lang w:val="en-US"/>
        </w:rPr>
      </w:pPr>
      <w:r w:rsidRPr="002A65A8">
        <w:rPr>
          <w:rFonts w:ascii="Times New Roman" w:eastAsia="Times-Roman" w:hAnsi="Times New Roman" w:cs="Times New Roman"/>
          <w:sz w:val="28"/>
          <w:szCs w:val="28"/>
          <w:lang w:val="en-US"/>
        </w:rPr>
        <w:t xml:space="preserve">We define the </w:t>
      </w:r>
      <w:r w:rsidRPr="002A65A8">
        <w:rPr>
          <w:rFonts w:ascii="Times New Roman" w:eastAsia="Times-Roman" w:hAnsi="Times New Roman" w:cs="Times New Roman"/>
          <w:b/>
          <w:bCs/>
          <w:sz w:val="28"/>
          <w:szCs w:val="28"/>
          <w:lang w:val="en-US"/>
        </w:rPr>
        <w:t xml:space="preserve">interaction effect </w:t>
      </w:r>
      <w:r w:rsidRPr="002A65A8">
        <w:rPr>
          <w:rFonts w:ascii="Times New Roman" w:eastAsia="Times-Roman" w:hAnsi="Times New Roman" w:cs="Times New Roman"/>
          <w:i/>
          <w:iCs/>
          <w:sz w:val="28"/>
          <w:szCs w:val="28"/>
          <w:lang w:val="en-US"/>
        </w:rPr>
        <w:t xml:space="preserve">AB </w:t>
      </w:r>
      <w:r w:rsidRPr="002A65A8">
        <w:rPr>
          <w:rFonts w:ascii="Times New Roman" w:eastAsia="Times-Roman" w:hAnsi="Times New Roman" w:cs="Times New Roman"/>
          <w:sz w:val="28"/>
          <w:szCs w:val="28"/>
          <w:lang w:val="en-US"/>
        </w:rPr>
        <w:t xml:space="preserve">as the average difference between the effect of </w:t>
      </w:r>
      <w:r w:rsidRPr="002A65A8">
        <w:rPr>
          <w:rFonts w:ascii="Times New Roman" w:eastAsia="Times-Roman" w:hAnsi="Times New Roman" w:cs="Times New Roman"/>
          <w:i/>
          <w:iCs/>
          <w:sz w:val="28"/>
          <w:szCs w:val="28"/>
          <w:lang w:val="en-US"/>
        </w:rPr>
        <w:t xml:space="preserve">A </w:t>
      </w:r>
      <w:r w:rsidRPr="002A65A8">
        <w:rPr>
          <w:rFonts w:ascii="Times New Roman" w:eastAsia="Times-Roman" w:hAnsi="Times New Roman" w:cs="Times New Roman"/>
          <w:sz w:val="28"/>
          <w:szCs w:val="28"/>
          <w:lang w:val="en-US"/>
        </w:rPr>
        <w:t xml:space="preserve">at the high level of </w:t>
      </w:r>
      <w:r w:rsidRPr="002A65A8">
        <w:rPr>
          <w:rFonts w:ascii="Times New Roman" w:eastAsia="Times-Roman" w:hAnsi="Times New Roman" w:cs="Times New Roman"/>
          <w:i/>
          <w:iCs/>
          <w:sz w:val="28"/>
          <w:szCs w:val="28"/>
          <w:lang w:val="en-US"/>
        </w:rPr>
        <w:t xml:space="preserve">B </w:t>
      </w:r>
      <w:r w:rsidRPr="002A65A8">
        <w:rPr>
          <w:rFonts w:ascii="Times New Roman" w:eastAsia="Times-Roman" w:hAnsi="Times New Roman" w:cs="Times New Roman"/>
          <w:sz w:val="28"/>
          <w:szCs w:val="28"/>
          <w:lang w:val="en-US"/>
        </w:rPr>
        <w:t xml:space="preserve">and the effect of </w:t>
      </w:r>
      <w:r w:rsidRPr="002A65A8">
        <w:rPr>
          <w:rFonts w:ascii="Times New Roman" w:eastAsia="Times-Roman" w:hAnsi="Times New Roman" w:cs="Times New Roman"/>
          <w:i/>
          <w:iCs/>
          <w:sz w:val="28"/>
          <w:szCs w:val="28"/>
          <w:lang w:val="en-US"/>
        </w:rPr>
        <w:t xml:space="preserve">A </w:t>
      </w:r>
      <w:r w:rsidRPr="002A65A8">
        <w:rPr>
          <w:rFonts w:ascii="Times New Roman" w:eastAsia="Times-Roman" w:hAnsi="Times New Roman" w:cs="Times New Roman"/>
          <w:sz w:val="28"/>
          <w:szCs w:val="28"/>
          <w:lang w:val="en-US"/>
        </w:rPr>
        <w:t xml:space="preserve">at the low level of </w:t>
      </w:r>
      <w:r w:rsidRPr="002A65A8">
        <w:rPr>
          <w:rFonts w:ascii="Times New Roman" w:eastAsia="Times-Roman" w:hAnsi="Times New Roman" w:cs="Times New Roman"/>
          <w:i/>
          <w:iCs/>
          <w:sz w:val="28"/>
          <w:szCs w:val="28"/>
          <w:lang w:val="en-US"/>
        </w:rPr>
        <w:t>B</w:t>
      </w:r>
      <w:r w:rsidRPr="002A65A8">
        <w:rPr>
          <w:rFonts w:ascii="Times New Roman" w:eastAsia="Times-Roman" w:hAnsi="Times New Roman" w:cs="Times New Roman"/>
          <w:sz w:val="28"/>
          <w:szCs w:val="28"/>
          <w:lang w:val="en-US"/>
        </w:rPr>
        <w:t>. Thus,</w:t>
      </w:r>
    </w:p>
    <w:p w:rsidR="002A65A8" w:rsidRDefault="002A65A8" w:rsidP="002A65A8">
      <w:pPr>
        <w:autoSpaceDE w:val="0"/>
        <w:autoSpaceDN w:val="0"/>
        <w:adjustRightInd w:val="0"/>
        <w:spacing w:after="0" w:line="240" w:lineRule="auto"/>
        <w:jc w:val="both"/>
        <w:rPr>
          <w:rFonts w:ascii="Times New Roman" w:eastAsia="Times-Roman" w:hAnsi="Times New Roman" w:cs="Times New Roman"/>
          <w:sz w:val="28"/>
          <w:szCs w:val="28"/>
          <w:lang w:val="en-US"/>
        </w:rPr>
      </w:pPr>
    </w:p>
    <w:p w:rsidR="002A65A8" w:rsidRPr="002A65A8" w:rsidRDefault="002A65A8" w:rsidP="002A65A8">
      <w:pPr>
        <w:autoSpaceDE w:val="0"/>
        <w:autoSpaceDN w:val="0"/>
        <w:adjustRightInd w:val="0"/>
        <w:spacing w:after="0" w:line="240" w:lineRule="auto"/>
        <w:jc w:val="center"/>
        <w:rPr>
          <w:rFonts w:ascii="Times New Roman" w:eastAsia="Times-Roman" w:hAnsi="Times New Roman" w:cs="Times New Roman"/>
          <w:i/>
          <w:iCs/>
          <w:sz w:val="28"/>
          <w:szCs w:val="28"/>
          <w:lang w:val="en-US"/>
        </w:rPr>
      </w:pPr>
      <w:r>
        <w:rPr>
          <w:rFonts w:ascii="Times New Roman" w:eastAsia="Times-Roman" w:hAnsi="Times New Roman" w:cs="Times New Roman"/>
          <w:i/>
          <w:iCs/>
          <w:noProof/>
          <w:sz w:val="28"/>
          <w:szCs w:val="28"/>
        </w:rPr>
        <w:drawing>
          <wp:inline distT="0" distB="0" distL="0" distR="0">
            <wp:extent cx="2543175" cy="885825"/>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3175" cy="885825"/>
                    </a:xfrm>
                    <a:prstGeom prst="rect">
                      <a:avLst/>
                    </a:prstGeom>
                    <a:noFill/>
                    <a:ln>
                      <a:noFill/>
                    </a:ln>
                  </pic:spPr>
                </pic:pic>
              </a:graphicData>
            </a:graphic>
          </wp:inline>
        </w:drawing>
      </w:r>
    </w:p>
    <w:p w:rsidR="00CC6EF2" w:rsidRDefault="00CC6EF2" w:rsidP="009526FF">
      <w:pPr>
        <w:pStyle w:val="a8"/>
        <w:jc w:val="both"/>
        <w:rPr>
          <w:noProof/>
          <w:sz w:val="28"/>
          <w:szCs w:val="28"/>
          <w:lang w:val="en-US" w:eastAsia="en-US" w:bidi="ar-SA"/>
        </w:rPr>
      </w:pPr>
    </w:p>
    <w:p w:rsidR="00CC6EF2" w:rsidRPr="003D4CDF" w:rsidRDefault="00CC6EF2" w:rsidP="00CC6EF2">
      <w:pPr>
        <w:autoSpaceDE w:val="0"/>
        <w:autoSpaceDN w:val="0"/>
        <w:adjustRightInd w:val="0"/>
        <w:spacing w:after="0" w:line="240" w:lineRule="auto"/>
        <w:rPr>
          <w:rFonts w:ascii="Times New Roman" w:eastAsia="Times-Roman" w:hAnsi="Times New Roman" w:cs="Times New Roman"/>
          <w:sz w:val="28"/>
          <w:szCs w:val="28"/>
          <w:lang w:val="en-US"/>
        </w:rPr>
      </w:pPr>
      <w:r w:rsidRPr="003D4CDF">
        <w:rPr>
          <w:rFonts w:ascii="Times New Roman" w:eastAsia="Times-Roman" w:hAnsi="Times New Roman" w:cs="Times New Roman"/>
          <w:sz w:val="28"/>
          <w:szCs w:val="28"/>
          <w:lang w:val="en-US"/>
        </w:rPr>
        <w:t>References:</w:t>
      </w:r>
    </w:p>
    <w:p w:rsidR="00CC6EF2" w:rsidRPr="00CC6EF2" w:rsidRDefault="00CC6EF2" w:rsidP="00CC6EF2">
      <w:pPr>
        <w:autoSpaceDE w:val="0"/>
        <w:autoSpaceDN w:val="0"/>
        <w:adjustRightInd w:val="0"/>
        <w:spacing w:after="0" w:line="240" w:lineRule="auto"/>
        <w:rPr>
          <w:rFonts w:ascii="Times New Roman" w:eastAsia="Times-Roman" w:hAnsi="Times New Roman" w:cs="Times New Roman"/>
          <w:sz w:val="28"/>
          <w:szCs w:val="28"/>
        </w:rPr>
      </w:pPr>
      <w:r w:rsidRPr="003D4CDF">
        <w:rPr>
          <w:rFonts w:ascii="Times New Roman" w:eastAsia="Times-Roman" w:hAnsi="Times New Roman" w:cs="Times New Roman"/>
          <w:sz w:val="28"/>
          <w:szCs w:val="28"/>
          <w:lang w:val="en-US"/>
        </w:rPr>
        <w:t>1.</w:t>
      </w:r>
      <w:r w:rsidRPr="003D4CDF">
        <w:rPr>
          <w:rFonts w:ascii="Times New Roman" w:eastAsia="Times-Roman" w:hAnsi="Times New Roman" w:cs="Times New Roman"/>
          <w:sz w:val="28"/>
          <w:szCs w:val="28"/>
          <w:lang w:val="en-US"/>
        </w:rPr>
        <w:tab/>
        <w:t>D.C. Montgomery. Design and analysis of experiments.Eighth edition. –John Wiley &amp; Sons, Inc, 2013. ISBN</w:t>
      </w:r>
      <w:r w:rsidRPr="00CC6EF2">
        <w:rPr>
          <w:rFonts w:ascii="Times New Roman" w:eastAsia="Times-Roman" w:hAnsi="Times New Roman" w:cs="Times New Roman"/>
          <w:sz w:val="28"/>
          <w:szCs w:val="28"/>
        </w:rPr>
        <w:t xml:space="preserve"> 978-1-118-14692-7.</w:t>
      </w:r>
    </w:p>
    <w:p w:rsidR="00CC6EF2" w:rsidRPr="002A7A32" w:rsidRDefault="00CC6EF2" w:rsidP="00CC6EF2">
      <w:pPr>
        <w:autoSpaceDE w:val="0"/>
        <w:autoSpaceDN w:val="0"/>
        <w:adjustRightInd w:val="0"/>
        <w:spacing w:after="0" w:line="240" w:lineRule="auto"/>
        <w:rPr>
          <w:rFonts w:ascii="Times New Roman" w:eastAsia="Times-Roman" w:hAnsi="Times New Roman" w:cs="Times New Roman"/>
          <w:sz w:val="28"/>
          <w:szCs w:val="28"/>
        </w:rPr>
      </w:pPr>
      <w:r w:rsidRPr="003D4CDF">
        <w:rPr>
          <w:rFonts w:ascii="Times New Roman" w:eastAsia="Times-Roman" w:hAnsi="Times New Roman" w:cs="Times New Roman"/>
          <w:sz w:val="28"/>
          <w:szCs w:val="28"/>
        </w:rPr>
        <w:t>2.</w:t>
      </w:r>
      <w:r w:rsidRPr="003D4CDF">
        <w:rPr>
          <w:rFonts w:ascii="Times New Roman" w:eastAsia="Times-Roman" w:hAnsi="Times New Roman" w:cs="Times New Roman"/>
          <w:sz w:val="28"/>
          <w:szCs w:val="28"/>
        </w:rPr>
        <w:tab/>
        <w:t>Спиридонов А.А. Планирование эксперимента при исследовании технологических процессов. –М.: Машиностроение, 1981. -184с., ил.</w:t>
      </w:r>
    </w:p>
    <w:p w:rsidR="00CC6EF2" w:rsidRPr="001D7181" w:rsidRDefault="0017193A" w:rsidP="00A06686">
      <w:pPr>
        <w:pStyle w:val="a8"/>
        <w:ind w:firstLine="708"/>
        <w:jc w:val="both"/>
        <w:rPr>
          <w:b/>
          <w:noProof/>
          <w:sz w:val="28"/>
          <w:szCs w:val="28"/>
          <w:lang w:val="en-US" w:eastAsia="en-US" w:bidi="ar-SA"/>
        </w:rPr>
      </w:pPr>
      <w:r w:rsidRPr="001D7181">
        <w:rPr>
          <w:b/>
          <w:noProof/>
          <w:sz w:val="28"/>
          <w:szCs w:val="28"/>
          <w:lang w:val="en-US" w:eastAsia="en-US" w:bidi="ar-SA"/>
        </w:rPr>
        <w:lastRenderedPageBreak/>
        <w:t xml:space="preserve">Blocking a replicated 2k factorial design. Confounding in 2k factorial design.  </w:t>
      </w:r>
    </w:p>
    <w:p w:rsidR="0017193A" w:rsidRDefault="0017193A" w:rsidP="009526FF">
      <w:pPr>
        <w:pStyle w:val="a8"/>
        <w:jc w:val="both"/>
        <w:rPr>
          <w:noProof/>
          <w:sz w:val="28"/>
          <w:szCs w:val="28"/>
          <w:lang w:val="en-US" w:eastAsia="en-US" w:bidi="ar-SA"/>
        </w:rPr>
      </w:pPr>
    </w:p>
    <w:p w:rsidR="0017193A" w:rsidRDefault="00F175ED" w:rsidP="009526FF">
      <w:pPr>
        <w:pStyle w:val="a8"/>
        <w:jc w:val="both"/>
        <w:rPr>
          <w:noProof/>
          <w:sz w:val="28"/>
          <w:szCs w:val="28"/>
          <w:lang w:val="en-US" w:eastAsia="en-US" w:bidi="ar-SA"/>
        </w:rPr>
      </w:pPr>
      <w:r>
        <w:rPr>
          <w:noProof/>
          <w:sz w:val="28"/>
          <w:szCs w:val="28"/>
          <w:lang w:bidi="ar-SA"/>
        </w:rPr>
        <w:drawing>
          <wp:inline distT="0" distB="0" distL="0" distR="0">
            <wp:extent cx="5934075" cy="2476500"/>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476500"/>
                    </a:xfrm>
                    <a:prstGeom prst="rect">
                      <a:avLst/>
                    </a:prstGeom>
                    <a:noFill/>
                    <a:ln>
                      <a:noFill/>
                    </a:ln>
                  </pic:spPr>
                </pic:pic>
              </a:graphicData>
            </a:graphic>
          </wp:inline>
        </w:drawing>
      </w:r>
    </w:p>
    <w:p w:rsidR="00F175ED" w:rsidRDefault="00F175ED" w:rsidP="009526FF">
      <w:pPr>
        <w:pStyle w:val="a8"/>
        <w:jc w:val="both"/>
        <w:rPr>
          <w:noProof/>
          <w:sz w:val="28"/>
          <w:szCs w:val="28"/>
          <w:lang w:val="en-US" w:eastAsia="en-US" w:bidi="ar-SA"/>
        </w:rPr>
      </w:pPr>
      <w:r>
        <w:rPr>
          <w:noProof/>
          <w:sz w:val="28"/>
          <w:szCs w:val="28"/>
          <w:lang w:bidi="ar-SA"/>
        </w:rPr>
        <w:drawing>
          <wp:inline distT="0" distB="0" distL="0" distR="0">
            <wp:extent cx="5934075" cy="1333500"/>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1333500"/>
                    </a:xfrm>
                    <a:prstGeom prst="rect">
                      <a:avLst/>
                    </a:prstGeom>
                    <a:noFill/>
                    <a:ln>
                      <a:noFill/>
                    </a:ln>
                  </pic:spPr>
                </pic:pic>
              </a:graphicData>
            </a:graphic>
          </wp:inline>
        </w:drawing>
      </w:r>
    </w:p>
    <w:p w:rsidR="00F175ED" w:rsidRDefault="00F175ED" w:rsidP="009526FF">
      <w:pPr>
        <w:pStyle w:val="a8"/>
        <w:jc w:val="both"/>
        <w:rPr>
          <w:noProof/>
          <w:sz w:val="28"/>
          <w:szCs w:val="28"/>
          <w:lang w:val="en-US" w:eastAsia="en-US" w:bidi="ar-SA"/>
        </w:rPr>
      </w:pPr>
      <w:r>
        <w:rPr>
          <w:noProof/>
          <w:sz w:val="28"/>
          <w:szCs w:val="28"/>
          <w:lang w:bidi="ar-SA"/>
        </w:rPr>
        <w:drawing>
          <wp:inline distT="0" distB="0" distL="0" distR="0">
            <wp:extent cx="5934075" cy="2295525"/>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295525"/>
                    </a:xfrm>
                    <a:prstGeom prst="rect">
                      <a:avLst/>
                    </a:prstGeom>
                    <a:noFill/>
                    <a:ln>
                      <a:noFill/>
                    </a:ln>
                  </pic:spPr>
                </pic:pic>
              </a:graphicData>
            </a:graphic>
          </wp:inline>
        </w:drawing>
      </w:r>
    </w:p>
    <w:p w:rsidR="00F175ED" w:rsidRDefault="00F175ED" w:rsidP="009526FF">
      <w:pPr>
        <w:pStyle w:val="a8"/>
        <w:jc w:val="both"/>
        <w:rPr>
          <w:noProof/>
          <w:sz w:val="28"/>
          <w:szCs w:val="28"/>
          <w:lang w:val="en-US" w:eastAsia="en-US" w:bidi="ar-SA"/>
        </w:rPr>
      </w:pPr>
      <w:r>
        <w:rPr>
          <w:noProof/>
          <w:sz w:val="28"/>
          <w:szCs w:val="28"/>
          <w:lang w:bidi="ar-SA"/>
        </w:rPr>
        <w:lastRenderedPageBreak/>
        <w:drawing>
          <wp:inline distT="0" distB="0" distL="0" distR="0">
            <wp:extent cx="5934075" cy="36671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667125"/>
                    </a:xfrm>
                    <a:prstGeom prst="rect">
                      <a:avLst/>
                    </a:prstGeom>
                    <a:noFill/>
                    <a:ln>
                      <a:noFill/>
                    </a:ln>
                  </pic:spPr>
                </pic:pic>
              </a:graphicData>
            </a:graphic>
          </wp:inline>
        </w:drawing>
      </w:r>
    </w:p>
    <w:p w:rsidR="00F175ED" w:rsidRDefault="00F175ED" w:rsidP="009526FF">
      <w:pPr>
        <w:pStyle w:val="a8"/>
        <w:jc w:val="both"/>
        <w:rPr>
          <w:noProof/>
          <w:sz w:val="28"/>
          <w:szCs w:val="28"/>
          <w:lang w:val="en-US" w:eastAsia="en-US" w:bidi="ar-SA"/>
        </w:rPr>
      </w:pPr>
      <w:r>
        <w:rPr>
          <w:noProof/>
          <w:sz w:val="28"/>
          <w:szCs w:val="28"/>
          <w:lang w:bidi="ar-SA"/>
        </w:rPr>
        <w:drawing>
          <wp:inline distT="0" distB="0" distL="0" distR="0">
            <wp:extent cx="5934075" cy="3000375"/>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000375"/>
                    </a:xfrm>
                    <a:prstGeom prst="rect">
                      <a:avLst/>
                    </a:prstGeom>
                    <a:noFill/>
                    <a:ln>
                      <a:noFill/>
                    </a:ln>
                  </pic:spPr>
                </pic:pic>
              </a:graphicData>
            </a:graphic>
          </wp:inline>
        </w:drawing>
      </w:r>
    </w:p>
    <w:p w:rsidR="00F175ED" w:rsidRDefault="00F175ED" w:rsidP="009526FF">
      <w:pPr>
        <w:pStyle w:val="a8"/>
        <w:jc w:val="both"/>
        <w:rPr>
          <w:noProof/>
          <w:sz w:val="28"/>
          <w:szCs w:val="28"/>
          <w:lang w:val="en-US" w:eastAsia="en-US" w:bidi="ar-SA"/>
        </w:rPr>
      </w:pPr>
      <w:r>
        <w:rPr>
          <w:noProof/>
          <w:sz w:val="28"/>
          <w:szCs w:val="28"/>
          <w:lang w:bidi="ar-SA"/>
        </w:rPr>
        <w:lastRenderedPageBreak/>
        <w:drawing>
          <wp:inline distT="0" distB="0" distL="0" distR="0">
            <wp:extent cx="5934075" cy="3352800"/>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352800"/>
                    </a:xfrm>
                    <a:prstGeom prst="rect">
                      <a:avLst/>
                    </a:prstGeom>
                    <a:noFill/>
                    <a:ln>
                      <a:noFill/>
                    </a:ln>
                  </pic:spPr>
                </pic:pic>
              </a:graphicData>
            </a:graphic>
          </wp:inline>
        </w:drawing>
      </w:r>
    </w:p>
    <w:p w:rsidR="00F175ED" w:rsidRDefault="00F175ED" w:rsidP="009526FF">
      <w:pPr>
        <w:pStyle w:val="a8"/>
        <w:jc w:val="both"/>
        <w:rPr>
          <w:noProof/>
          <w:sz w:val="28"/>
          <w:szCs w:val="28"/>
          <w:lang w:val="en-US" w:eastAsia="en-US" w:bidi="ar-SA"/>
        </w:rPr>
      </w:pPr>
    </w:p>
    <w:p w:rsidR="00F175ED" w:rsidRPr="003D4CDF" w:rsidRDefault="00F175ED" w:rsidP="00F175ED">
      <w:pPr>
        <w:autoSpaceDE w:val="0"/>
        <w:autoSpaceDN w:val="0"/>
        <w:adjustRightInd w:val="0"/>
        <w:spacing w:after="0" w:line="240" w:lineRule="auto"/>
        <w:rPr>
          <w:rFonts w:ascii="Times New Roman" w:eastAsia="Times-Roman" w:hAnsi="Times New Roman" w:cs="Times New Roman"/>
          <w:sz w:val="28"/>
          <w:szCs w:val="28"/>
          <w:lang w:val="en-US"/>
        </w:rPr>
      </w:pPr>
      <w:r w:rsidRPr="003D4CDF">
        <w:rPr>
          <w:rFonts w:ascii="Times New Roman" w:eastAsia="Times-Roman" w:hAnsi="Times New Roman" w:cs="Times New Roman"/>
          <w:sz w:val="28"/>
          <w:szCs w:val="28"/>
          <w:lang w:val="en-US"/>
        </w:rPr>
        <w:t>References:</w:t>
      </w:r>
    </w:p>
    <w:p w:rsidR="00F175ED" w:rsidRPr="00CC6EF2" w:rsidRDefault="00F175ED" w:rsidP="00F175ED">
      <w:pPr>
        <w:autoSpaceDE w:val="0"/>
        <w:autoSpaceDN w:val="0"/>
        <w:adjustRightInd w:val="0"/>
        <w:spacing w:after="0" w:line="240" w:lineRule="auto"/>
        <w:rPr>
          <w:rFonts w:ascii="Times New Roman" w:eastAsia="Times-Roman" w:hAnsi="Times New Roman" w:cs="Times New Roman"/>
          <w:sz w:val="28"/>
          <w:szCs w:val="28"/>
        </w:rPr>
      </w:pPr>
      <w:r w:rsidRPr="003D4CDF">
        <w:rPr>
          <w:rFonts w:ascii="Times New Roman" w:eastAsia="Times-Roman" w:hAnsi="Times New Roman" w:cs="Times New Roman"/>
          <w:sz w:val="28"/>
          <w:szCs w:val="28"/>
          <w:lang w:val="en-US"/>
        </w:rPr>
        <w:t>1.</w:t>
      </w:r>
      <w:r w:rsidRPr="003D4CDF">
        <w:rPr>
          <w:rFonts w:ascii="Times New Roman" w:eastAsia="Times-Roman" w:hAnsi="Times New Roman" w:cs="Times New Roman"/>
          <w:sz w:val="28"/>
          <w:szCs w:val="28"/>
          <w:lang w:val="en-US"/>
        </w:rPr>
        <w:tab/>
        <w:t>D.C. Montgomery. Design and analysis of experiments.Eighth edition. –John Wiley &amp; Sons, Inc, 2013. ISBN</w:t>
      </w:r>
      <w:r w:rsidRPr="00CC6EF2">
        <w:rPr>
          <w:rFonts w:ascii="Times New Roman" w:eastAsia="Times-Roman" w:hAnsi="Times New Roman" w:cs="Times New Roman"/>
          <w:sz w:val="28"/>
          <w:szCs w:val="28"/>
        </w:rPr>
        <w:t xml:space="preserve"> 978-1-118-14692-7.</w:t>
      </w:r>
    </w:p>
    <w:p w:rsidR="00F175ED" w:rsidRDefault="00F175ED" w:rsidP="00F175ED">
      <w:pPr>
        <w:pStyle w:val="a8"/>
        <w:jc w:val="both"/>
        <w:rPr>
          <w:rFonts w:eastAsia="Times-Roman"/>
          <w:sz w:val="28"/>
          <w:szCs w:val="28"/>
        </w:rPr>
      </w:pPr>
      <w:r w:rsidRPr="003D4CDF">
        <w:rPr>
          <w:rFonts w:eastAsia="Times-Roman"/>
          <w:sz w:val="28"/>
          <w:szCs w:val="28"/>
        </w:rPr>
        <w:t>2.</w:t>
      </w:r>
      <w:r w:rsidRPr="003D4CDF">
        <w:rPr>
          <w:rFonts w:eastAsia="Times-Roman"/>
          <w:sz w:val="28"/>
          <w:szCs w:val="28"/>
        </w:rPr>
        <w:tab/>
        <w:t>Спиридонов А.А. Планирование эксперимента при исследовании технологических процессов. –М.: Машиностроение, 1981. -184с., ил.</w:t>
      </w: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A06686" w:rsidRDefault="00A06686" w:rsidP="00F175ED">
      <w:pPr>
        <w:pStyle w:val="a8"/>
        <w:jc w:val="both"/>
        <w:rPr>
          <w:rFonts w:eastAsia="Times-Roman"/>
          <w:sz w:val="28"/>
          <w:szCs w:val="28"/>
        </w:rPr>
      </w:pPr>
    </w:p>
    <w:p w:rsidR="00B54C69" w:rsidRPr="001D7181" w:rsidRDefault="00B54C69" w:rsidP="00B54C69">
      <w:pPr>
        <w:spacing w:line="0" w:lineRule="atLeast"/>
        <w:jc w:val="center"/>
        <w:rPr>
          <w:rFonts w:ascii="Times New Roman" w:eastAsia="Times New Roman" w:hAnsi="Times New Roman"/>
          <w:b/>
          <w:sz w:val="28"/>
          <w:szCs w:val="28"/>
          <w:lang w:val="en-US"/>
        </w:rPr>
      </w:pPr>
      <w:r w:rsidRPr="001D7181">
        <w:rPr>
          <w:rFonts w:ascii="Times New Roman" w:eastAsia="Times New Roman" w:hAnsi="Times New Roman"/>
          <w:b/>
          <w:sz w:val="28"/>
          <w:szCs w:val="28"/>
        </w:rPr>
        <w:lastRenderedPageBreak/>
        <w:t xml:space="preserve">Factorial </w:t>
      </w:r>
      <w:r w:rsidRPr="001D7181">
        <w:rPr>
          <w:rFonts w:ascii="Times New Roman" w:eastAsia="Times New Roman" w:hAnsi="Times New Roman"/>
          <w:b/>
          <w:sz w:val="28"/>
          <w:szCs w:val="28"/>
          <w:lang w:val="en-US"/>
        </w:rPr>
        <w:t>t</w:t>
      </w:r>
      <w:r w:rsidRPr="001D7181">
        <w:rPr>
          <w:rFonts w:ascii="Times New Roman" w:eastAsia="Times New Roman" w:hAnsi="Times New Roman"/>
          <w:b/>
          <w:sz w:val="28"/>
          <w:szCs w:val="28"/>
        </w:rPr>
        <w:t xml:space="preserve">reatment </w:t>
      </w:r>
      <w:r w:rsidRPr="001D7181">
        <w:rPr>
          <w:rFonts w:ascii="Times New Roman" w:eastAsia="Times New Roman" w:hAnsi="Times New Roman"/>
          <w:b/>
          <w:sz w:val="28"/>
          <w:szCs w:val="28"/>
          <w:lang w:val="en-US"/>
        </w:rPr>
        <w:t>s</w:t>
      </w:r>
      <w:r w:rsidRPr="001D7181">
        <w:rPr>
          <w:rFonts w:ascii="Times New Roman" w:eastAsia="Times New Roman" w:hAnsi="Times New Roman"/>
          <w:b/>
          <w:sz w:val="28"/>
          <w:szCs w:val="28"/>
        </w:rPr>
        <w:t>tructure</w:t>
      </w:r>
    </w:p>
    <w:p w:rsidR="00B54C69" w:rsidRPr="00B54C69" w:rsidRDefault="00B54C69" w:rsidP="00B54C69">
      <w:pPr>
        <w:spacing w:line="225" w:lineRule="auto"/>
        <w:ind w:firstLine="708"/>
        <w:jc w:val="both"/>
        <w:rPr>
          <w:rFonts w:ascii="Times New Roman" w:eastAsia="Times New Roman" w:hAnsi="Times New Roman" w:cs="Times New Roman"/>
          <w:sz w:val="28"/>
          <w:szCs w:val="28"/>
          <w:lang w:val="en-US"/>
        </w:rPr>
      </w:pPr>
      <w:r w:rsidRPr="00B54C69">
        <w:rPr>
          <w:rFonts w:ascii="Times New Roman" w:eastAsia="Times New Roman" w:hAnsi="Times New Roman" w:cs="Times New Roman"/>
          <w:sz w:val="28"/>
          <w:szCs w:val="28"/>
          <w:lang w:val="en-US"/>
        </w:rPr>
        <w:t xml:space="preserve">We have been working with completely randomized designs, where </w:t>
      </w:r>
      <w:r w:rsidRPr="00B54C69">
        <w:rPr>
          <w:rFonts w:ascii="Times New Roman" w:eastAsia="Arial" w:hAnsi="Times New Roman" w:cs="Times New Roman"/>
          <w:sz w:val="28"/>
          <w:szCs w:val="28"/>
          <w:lang w:val="en-US"/>
        </w:rPr>
        <w:t>g</w:t>
      </w:r>
      <w:r w:rsidRPr="00B54C69">
        <w:rPr>
          <w:rFonts w:ascii="Times New Roman" w:eastAsia="Times New Roman" w:hAnsi="Times New Roman" w:cs="Times New Roman"/>
          <w:sz w:val="28"/>
          <w:szCs w:val="28"/>
          <w:lang w:val="en-US"/>
        </w:rPr>
        <w:t xml:space="preserve"> treat-ments are assigned at random to </w:t>
      </w:r>
      <w:r w:rsidRPr="00B54C69">
        <w:rPr>
          <w:rFonts w:ascii="Times New Roman" w:eastAsia="Arial" w:hAnsi="Times New Roman" w:cs="Times New Roman"/>
          <w:sz w:val="28"/>
          <w:szCs w:val="28"/>
          <w:lang w:val="en-US"/>
        </w:rPr>
        <w:t>N</w:t>
      </w:r>
      <w:r w:rsidRPr="00B54C69">
        <w:rPr>
          <w:rFonts w:ascii="Times New Roman" w:eastAsia="Times New Roman" w:hAnsi="Times New Roman" w:cs="Times New Roman"/>
          <w:sz w:val="28"/>
          <w:szCs w:val="28"/>
          <w:lang w:val="en-US"/>
        </w:rPr>
        <w:t xml:space="preserve"> units. Up till now, the treatments have had no structure; they were just </w:t>
      </w:r>
      <w:r w:rsidRPr="00B54C69">
        <w:rPr>
          <w:rFonts w:ascii="Times New Roman" w:eastAsia="Arial" w:hAnsi="Times New Roman" w:cs="Times New Roman"/>
          <w:sz w:val="28"/>
          <w:szCs w:val="28"/>
          <w:lang w:val="en-US"/>
        </w:rPr>
        <w:t>g</w:t>
      </w:r>
      <w:r w:rsidRPr="00B54C69">
        <w:rPr>
          <w:rFonts w:ascii="Times New Roman" w:eastAsia="Times New Roman" w:hAnsi="Times New Roman" w:cs="Times New Roman"/>
          <w:sz w:val="28"/>
          <w:szCs w:val="28"/>
          <w:lang w:val="en-US"/>
        </w:rPr>
        <w:t xml:space="preserve"> treatments. </w:t>
      </w:r>
      <w:r w:rsidRPr="00B54C69">
        <w:rPr>
          <w:rFonts w:ascii="Times New Roman" w:eastAsia="Times New Roman" w:hAnsi="Times New Roman" w:cs="Times New Roman"/>
          <w:i/>
          <w:sz w:val="28"/>
          <w:szCs w:val="28"/>
          <w:lang w:val="en-US"/>
        </w:rPr>
        <w:t>Factorial treatment structure</w:t>
      </w:r>
      <w:r w:rsidRPr="00B54C69">
        <w:rPr>
          <w:rFonts w:ascii="Times New Roman" w:eastAsia="Times New Roman" w:hAnsi="Times New Roman" w:cs="Times New Roman"/>
          <w:sz w:val="28"/>
          <w:szCs w:val="28"/>
          <w:lang w:val="en-US"/>
        </w:rPr>
        <w:t xml:space="preserve"> ex-ists when the </w:t>
      </w:r>
      <w:r w:rsidRPr="00B54C69">
        <w:rPr>
          <w:rFonts w:ascii="Times New Roman" w:eastAsia="Arial" w:hAnsi="Times New Roman" w:cs="Times New Roman"/>
          <w:sz w:val="28"/>
          <w:szCs w:val="28"/>
          <w:lang w:val="en-US"/>
        </w:rPr>
        <w:t>g</w:t>
      </w:r>
      <w:r w:rsidRPr="00B54C69">
        <w:rPr>
          <w:rFonts w:ascii="Times New Roman" w:eastAsia="Times New Roman" w:hAnsi="Times New Roman" w:cs="Times New Roman"/>
          <w:sz w:val="28"/>
          <w:szCs w:val="28"/>
          <w:lang w:val="en-US"/>
        </w:rPr>
        <w:t xml:space="preserve"> treatments are the combinations of the levels of two or more factors. We call these combination treatments </w:t>
      </w:r>
      <w:r w:rsidRPr="00B54C69">
        <w:rPr>
          <w:rFonts w:ascii="Times New Roman" w:eastAsia="Times New Roman" w:hAnsi="Times New Roman" w:cs="Times New Roman"/>
          <w:i/>
          <w:sz w:val="28"/>
          <w:szCs w:val="28"/>
          <w:lang w:val="en-US"/>
        </w:rPr>
        <w:t>factor-level combinations</w:t>
      </w:r>
      <w:r w:rsidRPr="00B54C69">
        <w:rPr>
          <w:rFonts w:ascii="Times New Roman" w:eastAsia="Times New Roman" w:hAnsi="Times New Roman" w:cs="Times New Roman"/>
          <w:sz w:val="28"/>
          <w:szCs w:val="28"/>
          <w:lang w:val="en-US"/>
        </w:rPr>
        <w:t xml:space="preserve"> or </w:t>
      </w:r>
      <w:r w:rsidRPr="00B54C69">
        <w:rPr>
          <w:rFonts w:ascii="Times New Roman" w:eastAsia="Times New Roman" w:hAnsi="Times New Roman" w:cs="Times New Roman"/>
          <w:i/>
          <w:sz w:val="28"/>
          <w:szCs w:val="28"/>
          <w:lang w:val="en-US"/>
        </w:rPr>
        <w:t xml:space="preserve">factorial combinations </w:t>
      </w:r>
      <w:r w:rsidRPr="00B54C69">
        <w:rPr>
          <w:rFonts w:ascii="Times New Roman" w:eastAsia="Times New Roman" w:hAnsi="Times New Roman" w:cs="Times New Roman"/>
          <w:sz w:val="28"/>
          <w:szCs w:val="28"/>
          <w:lang w:val="en-US"/>
        </w:rPr>
        <w:t>to emphasize that each treatment is a combination of</w:t>
      </w:r>
      <w:r w:rsidRPr="00B54C69">
        <w:rPr>
          <w:rFonts w:ascii="Times New Roman" w:eastAsia="Times New Roman" w:hAnsi="Times New Roman" w:cs="Times New Roman"/>
          <w:i/>
          <w:sz w:val="28"/>
          <w:szCs w:val="28"/>
          <w:lang w:val="en-US"/>
        </w:rPr>
        <w:t xml:space="preserve"> </w:t>
      </w:r>
      <w:r w:rsidRPr="00B54C69">
        <w:rPr>
          <w:rFonts w:ascii="Times New Roman" w:eastAsia="Times New Roman" w:hAnsi="Times New Roman" w:cs="Times New Roman"/>
          <w:sz w:val="28"/>
          <w:szCs w:val="28"/>
          <w:lang w:val="en-US"/>
        </w:rPr>
        <w:t>one level of each of the factors. We have not changed the randomization; we still have a completely randomized design. It is just that now we are con-sidering treatments that have a factorial structure. We will learn that there are compelling reasons for preferring a factorial experiment to a sequence of experiments investigating the factors separately.</w:t>
      </w:r>
    </w:p>
    <w:p w:rsidR="00B54C69" w:rsidRPr="00B54C69" w:rsidRDefault="00B54C69" w:rsidP="00B54C69">
      <w:pPr>
        <w:tabs>
          <w:tab w:val="left" w:pos="620"/>
        </w:tabs>
        <w:spacing w:line="0" w:lineRule="atLeast"/>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ab/>
      </w:r>
      <w:r w:rsidRPr="00B54C69">
        <w:rPr>
          <w:rFonts w:ascii="Times New Roman" w:eastAsia="Times New Roman" w:hAnsi="Times New Roman" w:cs="Times New Roman"/>
          <w:b/>
          <w:sz w:val="28"/>
          <w:szCs w:val="28"/>
          <w:lang w:val="en-US"/>
        </w:rPr>
        <w:t>8.1</w:t>
      </w:r>
      <w:r w:rsidRPr="00B54C69">
        <w:rPr>
          <w:rFonts w:ascii="Times New Roman" w:eastAsia="Times New Roman" w:hAnsi="Times New Roman" w:cs="Times New Roman"/>
          <w:sz w:val="28"/>
          <w:szCs w:val="28"/>
          <w:lang w:val="en-US"/>
        </w:rPr>
        <w:tab/>
      </w:r>
      <w:r w:rsidRPr="00B54C69">
        <w:rPr>
          <w:rFonts w:ascii="Times New Roman" w:eastAsia="Times New Roman" w:hAnsi="Times New Roman" w:cs="Times New Roman"/>
          <w:b/>
          <w:sz w:val="28"/>
          <w:szCs w:val="28"/>
          <w:lang w:val="en-US"/>
        </w:rPr>
        <w:t>Factorial Structure</w:t>
      </w:r>
    </w:p>
    <w:p w:rsidR="001B6E45" w:rsidRPr="001B6E45" w:rsidRDefault="00B54C69" w:rsidP="001B6E45">
      <w:pPr>
        <w:spacing w:after="0" w:line="240" w:lineRule="auto"/>
        <w:ind w:left="7" w:right="-7" w:firstLine="701"/>
        <w:jc w:val="both"/>
        <w:rPr>
          <w:rFonts w:ascii="Times New Roman" w:eastAsia="Times New Roman" w:hAnsi="Times New Roman" w:cs="Times New Roman"/>
          <w:sz w:val="28"/>
          <w:szCs w:val="28"/>
          <w:lang w:val="en-US"/>
        </w:rPr>
      </w:pPr>
      <w:r w:rsidRPr="00B54C69">
        <w:rPr>
          <w:rFonts w:ascii="Times New Roman" w:eastAsia="Times New Roman" w:hAnsi="Times New Roman" w:cs="Times New Roman"/>
          <w:sz w:val="28"/>
          <w:szCs w:val="28"/>
          <w:lang w:val="en-US"/>
        </w:rPr>
        <w:t xml:space="preserve">It is best to start with some examples of factorial treatment structure. Lynch and Strain (1990) performed an experiment with six treatments studying how milk-based diets and copper supplements affect trace element levels in rat livers. The six treatments were the combinations of three milk-based diets (skim milk protein, whey, or casein) and two copper supplements (low and high levels). Whey itself was not a treatment, and low copper was not a treatment, but a low copper/whey diet was a treatment. Nelson, Kriby, and Johnson (1990) studied the effects of six dietary supplements on the occur-rence of leg abnormalities in young chickens. The six treatments were the combinations of two levels of phosphorus supplement and three levels of calcium supplement. </w:t>
      </w:r>
      <w:r w:rsidRPr="001B6E45">
        <w:rPr>
          <w:rFonts w:ascii="Times New Roman" w:eastAsia="Times New Roman" w:hAnsi="Times New Roman" w:cs="Times New Roman"/>
          <w:sz w:val="28"/>
          <w:szCs w:val="28"/>
          <w:lang w:val="en-US"/>
        </w:rPr>
        <w:t>Finally, Hunt and Larson (1990) studied the effects of</w:t>
      </w:r>
      <w:r w:rsidR="001B6E45">
        <w:rPr>
          <w:rFonts w:ascii="Times New Roman" w:eastAsia="Times New Roman" w:hAnsi="Times New Roman" w:cs="Times New Roman"/>
          <w:sz w:val="28"/>
          <w:szCs w:val="28"/>
          <w:lang w:val="en-US"/>
        </w:rPr>
        <w:t xml:space="preserve"> </w:t>
      </w:r>
      <w:r w:rsidR="001B6E45" w:rsidRPr="001B6E45">
        <w:rPr>
          <w:rFonts w:ascii="Times New Roman" w:eastAsia="Times New Roman" w:hAnsi="Times New Roman" w:cs="Times New Roman"/>
          <w:sz w:val="28"/>
          <w:szCs w:val="28"/>
          <w:lang w:val="en-US"/>
        </w:rPr>
        <w:t>sixteen treatments on zinc retention in the bodies of rats. The treatments were the combinations of two levels of zinc in the usual diet, two levels of zinc in the final meal, and four levels of protein in the final meal. Aga in, it is the combination of factor levels that makes a factorial treatment.</w:t>
      </w:r>
    </w:p>
    <w:p w:rsidR="001B6E45" w:rsidRDefault="001B6E45" w:rsidP="001B6E45">
      <w:pPr>
        <w:spacing w:after="0" w:line="240" w:lineRule="auto"/>
        <w:ind w:left="7" w:right="-7" w:firstLine="701"/>
        <w:jc w:val="both"/>
        <w:rPr>
          <w:rFonts w:ascii="Times New Roman" w:eastAsia="Times New Roman" w:hAnsi="Times New Roman" w:cs="Times New Roman"/>
          <w:sz w:val="28"/>
          <w:szCs w:val="28"/>
          <w:lang w:val="en-US"/>
        </w:rPr>
      </w:pPr>
      <w:r w:rsidRPr="001B6E45">
        <w:rPr>
          <w:rFonts w:ascii="Times New Roman" w:eastAsia="Times New Roman" w:hAnsi="Times New Roman" w:cs="Times New Roman"/>
          <w:sz w:val="28"/>
          <w:szCs w:val="28"/>
          <w:lang w:val="en-US"/>
        </w:rPr>
        <w:t>We begin our study of factorial treatment structure by looking at two-factor designs. We may present the responses of a two-way factorial as a table with rows corresponding to the levels of one factor (which we call factor A) and columns corresponding to the levels of the second factor (factor B). For example, Table 8.1 shows the results of an experiment on sprouting barley (these data reappear in Problem 8.1). Barley seeds are divided into 30 lots of 100 seeds each. The 30 lots are divided at random into ten groups of three lots each, with each group receiving a different treatment. The ten treatments are the factorial combinations of amount of water used for sprouting (factor</w:t>
      </w:r>
      <w:r>
        <w:rPr>
          <w:rFonts w:ascii="Times New Roman" w:eastAsia="Times New Roman" w:hAnsi="Times New Roman" w:cs="Times New Roman"/>
          <w:sz w:val="28"/>
          <w:szCs w:val="28"/>
          <w:lang w:val="en-US"/>
        </w:rPr>
        <w:t xml:space="preserve"> </w:t>
      </w:r>
      <w:r w:rsidRPr="001B6E45">
        <w:rPr>
          <w:rFonts w:ascii="Times New Roman" w:eastAsia="Times New Roman" w:hAnsi="Times New Roman" w:cs="Times New Roman"/>
          <w:sz w:val="28"/>
          <w:szCs w:val="28"/>
          <w:lang w:val="en-US"/>
        </w:rPr>
        <w:t>with two levels, and age of the seeds (factor B) with five lev els. The response measured is the number of seeds sprouting.</w:t>
      </w:r>
    </w:p>
    <w:p w:rsidR="001B6E45" w:rsidRDefault="001B6E45" w:rsidP="001B6E45">
      <w:pPr>
        <w:spacing w:after="0" w:line="240" w:lineRule="auto"/>
        <w:ind w:left="7" w:right="-7" w:firstLine="701"/>
        <w:jc w:val="both"/>
        <w:rPr>
          <w:rFonts w:ascii="Times New Roman" w:eastAsia="Times New Roman" w:hAnsi="Times New Roman" w:cs="Times New Roman"/>
          <w:sz w:val="28"/>
          <w:szCs w:val="28"/>
          <w:lang w:val="en-US"/>
        </w:rPr>
      </w:pPr>
      <w:r w:rsidRPr="001B6E45">
        <w:rPr>
          <w:rFonts w:ascii="Times New Roman" w:eastAsia="Times New Roman" w:hAnsi="Times New Roman" w:cs="Times New Roman"/>
          <w:sz w:val="28"/>
          <w:szCs w:val="28"/>
          <w:lang w:val="en-US"/>
        </w:rPr>
        <w:t>We use the notation yijk to indicate responses in the two-way factorial. In this notation, yijk is the kth response in the treatment formed from the ith</w:t>
      </w:r>
      <w:r>
        <w:rPr>
          <w:rFonts w:ascii="Times New Roman" w:eastAsia="Times New Roman" w:hAnsi="Times New Roman" w:cs="Times New Roman"/>
          <w:sz w:val="28"/>
          <w:szCs w:val="28"/>
          <w:lang w:val="en-US"/>
        </w:rPr>
        <w:t xml:space="preserve"> </w:t>
      </w:r>
      <w:r w:rsidRPr="001B6E45">
        <w:rPr>
          <w:rFonts w:ascii="Times New Roman" w:eastAsia="Times New Roman" w:hAnsi="Times New Roman" w:cs="Times New Roman"/>
          <w:sz w:val="28"/>
          <w:szCs w:val="28"/>
          <w:lang w:val="en-US"/>
        </w:rPr>
        <w:t xml:space="preserve">level of </w:t>
      </w:r>
      <w:r w:rsidRPr="001B6E45">
        <w:rPr>
          <w:rFonts w:ascii="Times New Roman" w:eastAsia="Times New Roman" w:hAnsi="Times New Roman" w:cs="Times New Roman"/>
          <w:sz w:val="28"/>
          <w:szCs w:val="28"/>
          <w:lang w:val="en-US"/>
        </w:rPr>
        <w:lastRenderedPageBreak/>
        <w:t>factor A and the jth level of factor B. Thus in Table 8.1, y2,5,3 = 25. For a four by three factorial design (factor A has four levels, factor B has three levels), we could tabulate the responses as in Table 8.2. This table is just a convenient representation that emphasizes the factorial structure; treatments were still assigned to units at random.</w:t>
      </w:r>
    </w:p>
    <w:p w:rsidR="001B6E45" w:rsidRPr="007F1836" w:rsidRDefault="001B6E45" w:rsidP="001B6E45">
      <w:pPr>
        <w:spacing w:after="0" w:line="240" w:lineRule="auto"/>
        <w:ind w:left="7" w:right="-7" w:firstLine="701"/>
        <w:jc w:val="both"/>
        <w:rPr>
          <w:rFonts w:ascii="Times New Roman" w:eastAsia="Times New Roman" w:hAnsi="Times New Roman" w:cs="Times New Roman"/>
          <w:sz w:val="28"/>
          <w:szCs w:val="28"/>
          <w:lang w:val="en-US"/>
        </w:rPr>
      </w:pPr>
      <w:r w:rsidRPr="007F1836">
        <w:rPr>
          <w:rFonts w:ascii="Times New Roman" w:eastAsia="Times New Roman" w:hAnsi="Times New Roman" w:cs="Times New Roman"/>
          <w:sz w:val="28"/>
          <w:szCs w:val="28"/>
          <w:lang w:val="en-US"/>
        </w:rPr>
        <w:t>Notice in both Tables 8.1 and 8.2 that we have the same number of re-sponses in every factor-level combination. This is called balance. Balance turns out to be important for the standard analysis of factorial responses. We will assume for now that our data are balanced with n responses in every factor-level combination. Chapter 10 will consider analysis of unbalanced factorials.</w:t>
      </w:r>
    </w:p>
    <w:p w:rsidR="001B6E45" w:rsidRPr="007F1836" w:rsidRDefault="001B6E45" w:rsidP="001B6E45">
      <w:pPr>
        <w:spacing w:after="0" w:line="240" w:lineRule="auto"/>
        <w:ind w:left="7" w:right="-7" w:firstLine="701"/>
        <w:jc w:val="both"/>
        <w:rPr>
          <w:rFonts w:ascii="Times New Roman" w:eastAsia="Times New Roman" w:hAnsi="Times New Roman" w:cs="Times New Roman"/>
          <w:sz w:val="28"/>
          <w:szCs w:val="28"/>
          <w:lang w:val="en-US"/>
        </w:rPr>
      </w:pPr>
    </w:p>
    <w:p w:rsidR="007F1836" w:rsidRPr="007F1836" w:rsidRDefault="007F1836" w:rsidP="007F1836">
      <w:pPr>
        <w:spacing w:line="0" w:lineRule="atLeast"/>
        <w:ind w:firstLine="708"/>
        <w:rPr>
          <w:rFonts w:ascii="Times New Roman" w:eastAsia="Times New Roman" w:hAnsi="Times New Roman"/>
          <w:sz w:val="28"/>
          <w:szCs w:val="28"/>
        </w:rPr>
      </w:pPr>
      <w:r w:rsidRPr="007F1836">
        <w:rPr>
          <w:rFonts w:ascii="Times New Roman" w:eastAsia="Times New Roman" w:hAnsi="Times New Roman"/>
          <w:sz w:val="28"/>
          <w:szCs w:val="28"/>
        </w:rPr>
        <w:t>Table 8.1: Barley sprouting data.</w:t>
      </w:r>
    </w:p>
    <w:p w:rsidR="007F1836" w:rsidRDefault="007F1836" w:rsidP="007F1836">
      <w:pPr>
        <w:spacing w:line="15" w:lineRule="exact"/>
        <w:rPr>
          <w:rFonts w:ascii="Times New Roman" w:eastAsia="Times New Roman" w:hAnsi="Times New Roman"/>
        </w:rPr>
      </w:pPr>
    </w:p>
    <w:tbl>
      <w:tblPr>
        <w:tblW w:w="0" w:type="auto"/>
        <w:tblInd w:w="1217" w:type="dxa"/>
        <w:tblLayout w:type="fixed"/>
        <w:tblCellMar>
          <w:left w:w="0" w:type="dxa"/>
          <w:right w:w="0" w:type="dxa"/>
        </w:tblCellMar>
        <w:tblLook w:val="0000"/>
      </w:tblPr>
      <w:tblGrid>
        <w:gridCol w:w="1764"/>
        <w:gridCol w:w="1249"/>
        <w:gridCol w:w="1213"/>
        <w:gridCol w:w="1213"/>
        <w:gridCol w:w="1213"/>
        <w:gridCol w:w="1213"/>
      </w:tblGrid>
      <w:tr w:rsidR="007F1836" w:rsidTr="007F1836">
        <w:trPr>
          <w:trHeight w:val="142"/>
        </w:trPr>
        <w:tc>
          <w:tcPr>
            <w:tcW w:w="1764" w:type="dxa"/>
            <w:tcBorders>
              <w:top w:val="single" w:sz="8" w:space="0" w:color="auto"/>
              <w:left w:val="single" w:sz="8" w:space="0" w:color="auto"/>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24"/>
              </w:rPr>
            </w:pPr>
          </w:p>
        </w:tc>
        <w:tc>
          <w:tcPr>
            <w:tcW w:w="1249" w:type="dxa"/>
            <w:tcBorders>
              <w:top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24"/>
              </w:rPr>
            </w:pPr>
          </w:p>
        </w:tc>
        <w:tc>
          <w:tcPr>
            <w:tcW w:w="3639" w:type="dxa"/>
            <w:gridSpan w:val="3"/>
            <w:tcBorders>
              <w:top w:val="single" w:sz="8" w:space="0" w:color="auto"/>
            </w:tcBorders>
            <w:shd w:val="clear" w:color="auto" w:fill="auto"/>
            <w:vAlign w:val="bottom"/>
          </w:tcPr>
          <w:p w:rsidR="007F1836" w:rsidRDefault="007F1836" w:rsidP="003B057A">
            <w:pPr>
              <w:spacing w:line="0" w:lineRule="atLeast"/>
              <w:ind w:left="20"/>
              <w:rPr>
                <w:rFonts w:ascii="Times New Roman" w:eastAsia="Times New Roman" w:hAnsi="Times New Roman"/>
                <w:w w:val="99"/>
              </w:rPr>
            </w:pPr>
            <w:r>
              <w:rPr>
                <w:rFonts w:ascii="Times New Roman" w:eastAsia="Times New Roman" w:hAnsi="Times New Roman"/>
                <w:w w:val="99"/>
              </w:rPr>
              <w:t>Age of Seeds (weeks)</w:t>
            </w:r>
          </w:p>
        </w:tc>
        <w:tc>
          <w:tcPr>
            <w:tcW w:w="1213" w:type="dxa"/>
            <w:tcBorders>
              <w:top w:val="single" w:sz="8" w:space="0" w:color="auto"/>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24"/>
              </w:rPr>
            </w:pPr>
          </w:p>
        </w:tc>
      </w:tr>
      <w:tr w:rsidR="007F1836" w:rsidTr="007F1836">
        <w:trPr>
          <w:trHeight w:val="132"/>
        </w:trPr>
        <w:tc>
          <w:tcPr>
            <w:tcW w:w="1764" w:type="dxa"/>
            <w:tcBorders>
              <w:left w:val="single" w:sz="8" w:space="0" w:color="auto"/>
              <w:bottom w:val="single" w:sz="8" w:space="0" w:color="auto"/>
              <w:right w:val="single" w:sz="8" w:space="0" w:color="auto"/>
            </w:tcBorders>
            <w:shd w:val="clear" w:color="auto" w:fill="auto"/>
            <w:vAlign w:val="bottom"/>
          </w:tcPr>
          <w:p w:rsidR="007F1836" w:rsidRDefault="007F1836" w:rsidP="003B057A">
            <w:pPr>
              <w:spacing w:line="266" w:lineRule="exact"/>
              <w:jc w:val="center"/>
              <w:rPr>
                <w:rFonts w:ascii="Times New Roman" w:eastAsia="Times New Roman" w:hAnsi="Times New Roman"/>
                <w:sz w:val="21"/>
              </w:rPr>
            </w:pPr>
            <w:r>
              <w:rPr>
                <w:rFonts w:ascii="Times New Roman" w:eastAsia="Times New Roman" w:hAnsi="Times New Roman"/>
                <w:sz w:val="21"/>
              </w:rPr>
              <w:t>ml H</w:t>
            </w:r>
            <w:r>
              <w:rPr>
                <w:rFonts w:ascii="Arial" w:eastAsia="Arial" w:hAnsi="Arial"/>
                <w:sz w:val="30"/>
                <w:vertAlign w:val="subscript"/>
              </w:rPr>
              <w:t>2</w:t>
            </w:r>
            <w:r>
              <w:rPr>
                <w:rFonts w:ascii="Times New Roman" w:eastAsia="Times New Roman" w:hAnsi="Times New Roman"/>
                <w:sz w:val="21"/>
              </w:rPr>
              <w:t>O</w:t>
            </w:r>
          </w:p>
        </w:tc>
        <w:tc>
          <w:tcPr>
            <w:tcW w:w="1249" w:type="dxa"/>
            <w:tcBorders>
              <w:bottom w:val="single" w:sz="8" w:space="0" w:color="auto"/>
            </w:tcBorders>
            <w:shd w:val="clear" w:color="auto" w:fill="auto"/>
            <w:vAlign w:val="bottom"/>
          </w:tcPr>
          <w:p w:rsidR="007F1836" w:rsidRDefault="007F1836" w:rsidP="003B057A">
            <w:pPr>
              <w:spacing w:line="242" w:lineRule="exact"/>
              <w:jc w:val="center"/>
              <w:rPr>
                <w:rFonts w:ascii="Times New Roman" w:eastAsia="Times New Roman" w:hAnsi="Times New Roman"/>
                <w:w w:val="90"/>
              </w:rPr>
            </w:pPr>
            <w:r>
              <w:rPr>
                <w:rFonts w:ascii="Times New Roman" w:eastAsia="Times New Roman" w:hAnsi="Times New Roman"/>
                <w:w w:val="90"/>
              </w:rPr>
              <w:t>1</w:t>
            </w:r>
          </w:p>
        </w:tc>
        <w:tc>
          <w:tcPr>
            <w:tcW w:w="1213" w:type="dxa"/>
            <w:tcBorders>
              <w:bottom w:val="single" w:sz="8" w:space="0" w:color="auto"/>
            </w:tcBorders>
            <w:shd w:val="clear" w:color="auto" w:fill="auto"/>
            <w:vAlign w:val="bottom"/>
          </w:tcPr>
          <w:p w:rsidR="007F1836" w:rsidRDefault="007F1836" w:rsidP="003B057A">
            <w:pPr>
              <w:spacing w:line="242" w:lineRule="exact"/>
              <w:jc w:val="center"/>
              <w:rPr>
                <w:rFonts w:ascii="Times New Roman" w:eastAsia="Times New Roman" w:hAnsi="Times New Roman"/>
                <w:w w:val="90"/>
              </w:rPr>
            </w:pPr>
            <w:r>
              <w:rPr>
                <w:rFonts w:ascii="Times New Roman" w:eastAsia="Times New Roman" w:hAnsi="Times New Roman"/>
                <w:w w:val="90"/>
              </w:rPr>
              <w:t>3</w:t>
            </w:r>
          </w:p>
        </w:tc>
        <w:tc>
          <w:tcPr>
            <w:tcW w:w="1213" w:type="dxa"/>
            <w:tcBorders>
              <w:bottom w:val="single" w:sz="8" w:space="0" w:color="auto"/>
            </w:tcBorders>
            <w:shd w:val="clear" w:color="auto" w:fill="auto"/>
            <w:vAlign w:val="bottom"/>
          </w:tcPr>
          <w:p w:rsidR="007F1836" w:rsidRDefault="007F1836" w:rsidP="003B057A">
            <w:pPr>
              <w:spacing w:line="242" w:lineRule="exact"/>
              <w:jc w:val="center"/>
              <w:rPr>
                <w:rFonts w:ascii="Times New Roman" w:eastAsia="Times New Roman" w:hAnsi="Times New Roman"/>
              </w:rPr>
            </w:pPr>
            <w:r>
              <w:rPr>
                <w:rFonts w:ascii="Times New Roman" w:eastAsia="Times New Roman" w:hAnsi="Times New Roman"/>
              </w:rPr>
              <w:t>6</w:t>
            </w:r>
          </w:p>
        </w:tc>
        <w:tc>
          <w:tcPr>
            <w:tcW w:w="1213" w:type="dxa"/>
            <w:tcBorders>
              <w:bottom w:val="single" w:sz="8" w:space="0" w:color="auto"/>
            </w:tcBorders>
            <w:shd w:val="clear" w:color="auto" w:fill="auto"/>
            <w:vAlign w:val="bottom"/>
          </w:tcPr>
          <w:p w:rsidR="007F1836" w:rsidRDefault="007F1836" w:rsidP="003B057A">
            <w:pPr>
              <w:spacing w:line="242" w:lineRule="exact"/>
              <w:jc w:val="center"/>
              <w:rPr>
                <w:rFonts w:ascii="Times New Roman" w:eastAsia="Times New Roman" w:hAnsi="Times New Roman"/>
              </w:rPr>
            </w:pPr>
            <w:r>
              <w:rPr>
                <w:rFonts w:ascii="Times New Roman" w:eastAsia="Times New Roman" w:hAnsi="Times New Roman"/>
              </w:rPr>
              <w:t>9</w:t>
            </w:r>
          </w:p>
        </w:tc>
        <w:tc>
          <w:tcPr>
            <w:tcW w:w="1213" w:type="dxa"/>
            <w:tcBorders>
              <w:bottom w:val="single" w:sz="8" w:space="0" w:color="auto"/>
              <w:right w:val="single" w:sz="8" w:space="0" w:color="auto"/>
            </w:tcBorders>
            <w:shd w:val="clear" w:color="auto" w:fill="auto"/>
            <w:vAlign w:val="bottom"/>
          </w:tcPr>
          <w:p w:rsidR="007F1836" w:rsidRDefault="007F1836" w:rsidP="003B057A">
            <w:pPr>
              <w:spacing w:line="242" w:lineRule="exact"/>
              <w:ind w:right="111"/>
              <w:jc w:val="right"/>
              <w:rPr>
                <w:rFonts w:ascii="Times New Roman" w:eastAsia="Times New Roman" w:hAnsi="Times New Roman"/>
              </w:rPr>
            </w:pPr>
            <w:r>
              <w:rPr>
                <w:rFonts w:ascii="Times New Roman" w:eastAsia="Times New Roman" w:hAnsi="Times New Roman"/>
              </w:rPr>
              <w:t>12</w:t>
            </w:r>
          </w:p>
        </w:tc>
      </w:tr>
      <w:tr w:rsidR="007F1836" w:rsidTr="007F1836">
        <w:trPr>
          <w:trHeight w:val="139"/>
        </w:trPr>
        <w:tc>
          <w:tcPr>
            <w:tcW w:w="1764" w:type="dxa"/>
            <w:vMerge w:val="restart"/>
            <w:tcBorders>
              <w:left w:val="single" w:sz="8" w:space="0" w:color="auto"/>
              <w:right w:val="single" w:sz="8" w:space="0" w:color="auto"/>
            </w:tcBorders>
            <w:shd w:val="clear" w:color="auto" w:fill="auto"/>
            <w:vAlign w:val="bottom"/>
          </w:tcPr>
          <w:p w:rsidR="007F1836" w:rsidRDefault="007F1836" w:rsidP="003B057A">
            <w:pPr>
              <w:spacing w:line="0" w:lineRule="atLeast"/>
              <w:jc w:val="center"/>
              <w:rPr>
                <w:rFonts w:ascii="Times New Roman" w:eastAsia="Times New Roman" w:hAnsi="Times New Roman"/>
              </w:rPr>
            </w:pPr>
            <w:r>
              <w:rPr>
                <w:rFonts w:ascii="Times New Roman" w:eastAsia="Times New Roman" w:hAnsi="Times New Roman"/>
              </w:rPr>
              <w:t>4</w:t>
            </w:r>
          </w:p>
        </w:tc>
        <w:tc>
          <w:tcPr>
            <w:tcW w:w="1249" w:type="dxa"/>
            <w:tcBorders>
              <w:right w:val="single" w:sz="8" w:space="0" w:color="auto"/>
            </w:tcBorders>
            <w:shd w:val="clear" w:color="auto" w:fill="auto"/>
            <w:vAlign w:val="bottom"/>
          </w:tcPr>
          <w:p w:rsidR="007F1836" w:rsidRDefault="007F1836" w:rsidP="003B057A">
            <w:pPr>
              <w:spacing w:line="0" w:lineRule="atLeast"/>
              <w:jc w:val="center"/>
              <w:rPr>
                <w:rFonts w:ascii="Arial" w:eastAsia="Arial" w:hAnsi="Arial"/>
                <w:w w:val="89"/>
              </w:rPr>
            </w:pPr>
            <w:r>
              <w:rPr>
                <w:rFonts w:ascii="Arial" w:eastAsia="Arial" w:hAnsi="Arial"/>
                <w:w w:val="89"/>
              </w:rPr>
              <w:t>11</w:t>
            </w:r>
          </w:p>
        </w:tc>
        <w:tc>
          <w:tcPr>
            <w:tcW w:w="1213" w:type="dxa"/>
            <w:tcBorders>
              <w:right w:val="single" w:sz="8" w:space="0" w:color="auto"/>
            </w:tcBorders>
            <w:shd w:val="clear" w:color="auto" w:fill="auto"/>
            <w:vAlign w:val="bottom"/>
          </w:tcPr>
          <w:p w:rsidR="007F1836" w:rsidRDefault="007F1836" w:rsidP="003B057A">
            <w:pPr>
              <w:spacing w:line="0" w:lineRule="atLeast"/>
              <w:jc w:val="center"/>
              <w:rPr>
                <w:rFonts w:ascii="Arial" w:eastAsia="Arial" w:hAnsi="Arial"/>
                <w:w w:val="81"/>
              </w:rPr>
            </w:pPr>
            <w:r>
              <w:rPr>
                <w:rFonts w:ascii="Arial" w:eastAsia="Arial" w:hAnsi="Arial"/>
                <w:w w:val="81"/>
              </w:rPr>
              <w:t>7</w:t>
            </w:r>
          </w:p>
        </w:tc>
        <w:tc>
          <w:tcPr>
            <w:tcW w:w="1213" w:type="dxa"/>
            <w:tcBorders>
              <w:right w:val="single" w:sz="8" w:space="0" w:color="auto"/>
            </w:tcBorders>
            <w:shd w:val="clear" w:color="auto" w:fill="auto"/>
            <w:vAlign w:val="bottom"/>
          </w:tcPr>
          <w:p w:rsidR="007F1836" w:rsidRDefault="007F1836" w:rsidP="003B057A">
            <w:pPr>
              <w:spacing w:line="0" w:lineRule="atLeast"/>
              <w:jc w:val="center"/>
              <w:rPr>
                <w:rFonts w:ascii="Arial" w:eastAsia="Arial" w:hAnsi="Arial"/>
                <w:w w:val="81"/>
              </w:rPr>
            </w:pPr>
            <w:r>
              <w:rPr>
                <w:rFonts w:ascii="Arial" w:eastAsia="Arial" w:hAnsi="Arial"/>
                <w:w w:val="81"/>
              </w:rPr>
              <w:t>9</w:t>
            </w:r>
          </w:p>
        </w:tc>
        <w:tc>
          <w:tcPr>
            <w:tcW w:w="1213" w:type="dxa"/>
            <w:tcBorders>
              <w:right w:val="single" w:sz="8" w:space="0" w:color="auto"/>
            </w:tcBorders>
            <w:shd w:val="clear" w:color="auto" w:fill="auto"/>
            <w:vAlign w:val="bottom"/>
          </w:tcPr>
          <w:p w:rsidR="007F1836" w:rsidRDefault="007F1836" w:rsidP="003B057A">
            <w:pPr>
              <w:spacing w:line="0" w:lineRule="atLeast"/>
              <w:jc w:val="center"/>
              <w:rPr>
                <w:rFonts w:ascii="Arial" w:eastAsia="Arial" w:hAnsi="Arial"/>
                <w:w w:val="89"/>
              </w:rPr>
            </w:pPr>
            <w:r>
              <w:rPr>
                <w:rFonts w:ascii="Arial" w:eastAsia="Arial" w:hAnsi="Arial"/>
                <w:w w:val="89"/>
              </w:rPr>
              <w:t>13</w:t>
            </w:r>
          </w:p>
        </w:tc>
        <w:tc>
          <w:tcPr>
            <w:tcW w:w="1213" w:type="dxa"/>
            <w:tcBorders>
              <w:right w:val="single" w:sz="8" w:space="0" w:color="auto"/>
            </w:tcBorders>
            <w:shd w:val="clear" w:color="auto" w:fill="auto"/>
            <w:vAlign w:val="bottom"/>
          </w:tcPr>
          <w:p w:rsidR="007F1836" w:rsidRDefault="007F1836" w:rsidP="003B057A">
            <w:pPr>
              <w:spacing w:line="0" w:lineRule="atLeast"/>
              <w:ind w:right="131"/>
              <w:jc w:val="right"/>
              <w:rPr>
                <w:rFonts w:ascii="Arial" w:eastAsia="Arial" w:hAnsi="Arial"/>
              </w:rPr>
            </w:pPr>
            <w:r>
              <w:rPr>
                <w:rFonts w:ascii="Arial" w:eastAsia="Arial" w:hAnsi="Arial"/>
              </w:rPr>
              <w:t>20</w:t>
            </w:r>
          </w:p>
        </w:tc>
      </w:tr>
      <w:tr w:rsidR="007F1836" w:rsidTr="007F1836">
        <w:trPr>
          <w:trHeight w:val="116"/>
        </w:trPr>
        <w:tc>
          <w:tcPr>
            <w:tcW w:w="1764" w:type="dxa"/>
            <w:vMerge/>
            <w:tcBorders>
              <w:left w:val="single" w:sz="8" w:space="0" w:color="auto"/>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rPr>
            </w:pPr>
          </w:p>
        </w:tc>
        <w:tc>
          <w:tcPr>
            <w:tcW w:w="1249" w:type="dxa"/>
            <w:tcBorders>
              <w:right w:val="single" w:sz="8" w:space="0" w:color="auto"/>
            </w:tcBorders>
            <w:shd w:val="clear" w:color="auto" w:fill="auto"/>
            <w:vAlign w:val="bottom"/>
          </w:tcPr>
          <w:p w:rsidR="007F1836" w:rsidRDefault="007F1836" w:rsidP="003B057A">
            <w:pPr>
              <w:spacing w:line="236" w:lineRule="exact"/>
              <w:jc w:val="center"/>
              <w:rPr>
                <w:rFonts w:ascii="Arial" w:eastAsia="Arial" w:hAnsi="Arial"/>
                <w:w w:val="97"/>
              </w:rPr>
            </w:pPr>
            <w:r>
              <w:rPr>
                <w:rFonts w:ascii="Arial" w:eastAsia="Arial" w:hAnsi="Arial"/>
                <w:w w:val="97"/>
              </w:rPr>
              <w:t>9</w:t>
            </w:r>
          </w:p>
        </w:tc>
        <w:tc>
          <w:tcPr>
            <w:tcW w:w="1213" w:type="dxa"/>
            <w:tcBorders>
              <w:right w:val="single" w:sz="8" w:space="0" w:color="auto"/>
            </w:tcBorders>
            <w:shd w:val="clear" w:color="auto" w:fill="auto"/>
            <w:vAlign w:val="bottom"/>
          </w:tcPr>
          <w:p w:rsidR="007F1836" w:rsidRDefault="007F1836" w:rsidP="003B057A">
            <w:pPr>
              <w:spacing w:line="236" w:lineRule="exact"/>
              <w:jc w:val="center"/>
              <w:rPr>
                <w:rFonts w:ascii="Arial" w:eastAsia="Arial" w:hAnsi="Arial"/>
                <w:w w:val="89"/>
              </w:rPr>
            </w:pPr>
            <w:r>
              <w:rPr>
                <w:rFonts w:ascii="Arial" w:eastAsia="Arial" w:hAnsi="Arial"/>
                <w:w w:val="89"/>
              </w:rPr>
              <w:t>16</w:t>
            </w:r>
          </w:p>
        </w:tc>
        <w:tc>
          <w:tcPr>
            <w:tcW w:w="1213" w:type="dxa"/>
            <w:tcBorders>
              <w:right w:val="single" w:sz="8" w:space="0" w:color="auto"/>
            </w:tcBorders>
            <w:shd w:val="clear" w:color="auto" w:fill="auto"/>
            <w:vAlign w:val="bottom"/>
          </w:tcPr>
          <w:p w:rsidR="007F1836" w:rsidRDefault="007F1836" w:rsidP="003B057A">
            <w:pPr>
              <w:spacing w:line="236" w:lineRule="exact"/>
              <w:jc w:val="center"/>
              <w:rPr>
                <w:rFonts w:ascii="Arial" w:eastAsia="Arial" w:hAnsi="Arial"/>
                <w:w w:val="89"/>
              </w:rPr>
            </w:pPr>
            <w:r>
              <w:rPr>
                <w:rFonts w:ascii="Arial" w:eastAsia="Arial" w:hAnsi="Arial"/>
                <w:w w:val="89"/>
              </w:rPr>
              <w:t>19</w:t>
            </w:r>
          </w:p>
        </w:tc>
        <w:tc>
          <w:tcPr>
            <w:tcW w:w="1213" w:type="dxa"/>
            <w:tcBorders>
              <w:right w:val="single" w:sz="8" w:space="0" w:color="auto"/>
            </w:tcBorders>
            <w:shd w:val="clear" w:color="auto" w:fill="auto"/>
            <w:vAlign w:val="bottom"/>
          </w:tcPr>
          <w:p w:rsidR="007F1836" w:rsidRDefault="007F1836" w:rsidP="003B057A">
            <w:pPr>
              <w:spacing w:line="236" w:lineRule="exact"/>
              <w:jc w:val="center"/>
              <w:rPr>
                <w:rFonts w:ascii="Arial" w:eastAsia="Arial" w:hAnsi="Arial"/>
                <w:w w:val="89"/>
              </w:rPr>
            </w:pPr>
            <w:r>
              <w:rPr>
                <w:rFonts w:ascii="Arial" w:eastAsia="Arial" w:hAnsi="Arial"/>
                <w:w w:val="89"/>
              </w:rPr>
              <w:t>35</w:t>
            </w:r>
          </w:p>
        </w:tc>
        <w:tc>
          <w:tcPr>
            <w:tcW w:w="1213" w:type="dxa"/>
            <w:tcBorders>
              <w:right w:val="single" w:sz="8" w:space="0" w:color="auto"/>
            </w:tcBorders>
            <w:shd w:val="clear" w:color="auto" w:fill="auto"/>
            <w:vAlign w:val="bottom"/>
          </w:tcPr>
          <w:p w:rsidR="007F1836" w:rsidRDefault="007F1836" w:rsidP="003B057A">
            <w:pPr>
              <w:spacing w:line="236" w:lineRule="exact"/>
              <w:ind w:right="131"/>
              <w:jc w:val="right"/>
              <w:rPr>
                <w:rFonts w:ascii="Arial" w:eastAsia="Arial" w:hAnsi="Arial"/>
              </w:rPr>
            </w:pPr>
            <w:r>
              <w:rPr>
                <w:rFonts w:ascii="Arial" w:eastAsia="Arial" w:hAnsi="Arial"/>
              </w:rPr>
              <w:t>37</w:t>
            </w:r>
          </w:p>
        </w:tc>
      </w:tr>
      <w:tr w:rsidR="007F1836" w:rsidTr="007F1836">
        <w:trPr>
          <w:trHeight w:val="121"/>
        </w:trPr>
        <w:tc>
          <w:tcPr>
            <w:tcW w:w="1764" w:type="dxa"/>
            <w:tcBorders>
              <w:left w:val="single" w:sz="8" w:space="0" w:color="auto"/>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21"/>
              </w:rPr>
            </w:pPr>
          </w:p>
        </w:tc>
        <w:tc>
          <w:tcPr>
            <w:tcW w:w="1249" w:type="dxa"/>
            <w:tcBorders>
              <w:bottom w:val="single" w:sz="8" w:space="0" w:color="auto"/>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97"/>
              </w:rPr>
            </w:pPr>
            <w:r>
              <w:rPr>
                <w:rFonts w:ascii="Arial" w:eastAsia="Arial" w:hAnsi="Arial"/>
                <w:w w:val="97"/>
              </w:rPr>
              <w:t>6</w:t>
            </w:r>
          </w:p>
        </w:tc>
        <w:tc>
          <w:tcPr>
            <w:tcW w:w="1213" w:type="dxa"/>
            <w:tcBorders>
              <w:bottom w:val="single" w:sz="8" w:space="0" w:color="auto"/>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89"/>
              </w:rPr>
            </w:pPr>
            <w:r>
              <w:rPr>
                <w:rFonts w:ascii="Arial" w:eastAsia="Arial" w:hAnsi="Arial"/>
                <w:w w:val="89"/>
              </w:rPr>
              <w:t>17</w:t>
            </w:r>
          </w:p>
        </w:tc>
        <w:tc>
          <w:tcPr>
            <w:tcW w:w="1213" w:type="dxa"/>
            <w:tcBorders>
              <w:bottom w:val="single" w:sz="8" w:space="0" w:color="auto"/>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89"/>
              </w:rPr>
            </w:pPr>
            <w:r>
              <w:rPr>
                <w:rFonts w:ascii="Arial" w:eastAsia="Arial" w:hAnsi="Arial"/>
                <w:w w:val="89"/>
              </w:rPr>
              <w:t>35</w:t>
            </w:r>
          </w:p>
        </w:tc>
        <w:tc>
          <w:tcPr>
            <w:tcW w:w="1213" w:type="dxa"/>
            <w:tcBorders>
              <w:bottom w:val="single" w:sz="8" w:space="0" w:color="auto"/>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89"/>
              </w:rPr>
            </w:pPr>
            <w:r>
              <w:rPr>
                <w:rFonts w:ascii="Arial" w:eastAsia="Arial" w:hAnsi="Arial"/>
                <w:w w:val="89"/>
              </w:rPr>
              <w:t>28</w:t>
            </w:r>
          </w:p>
        </w:tc>
        <w:tc>
          <w:tcPr>
            <w:tcW w:w="1213" w:type="dxa"/>
            <w:tcBorders>
              <w:bottom w:val="single" w:sz="8" w:space="0" w:color="auto"/>
              <w:right w:val="single" w:sz="8" w:space="0" w:color="auto"/>
            </w:tcBorders>
            <w:shd w:val="clear" w:color="auto" w:fill="auto"/>
            <w:vAlign w:val="bottom"/>
          </w:tcPr>
          <w:p w:rsidR="007F1836" w:rsidRDefault="007F1836" w:rsidP="003B057A">
            <w:pPr>
              <w:spacing w:line="238" w:lineRule="exact"/>
              <w:ind w:right="131"/>
              <w:jc w:val="right"/>
              <w:rPr>
                <w:rFonts w:ascii="Arial" w:eastAsia="Arial" w:hAnsi="Arial"/>
              </w:rPr>
            </w:pPr>
            <w:r>
              <w:rPr>
                <w:rFonts w:ascii="Arial" w:eastAsia="Arial" w:hAnsi="Arial"/>
              </w:rPr>
              <w:t>45</w:t>
            </w:r>
          </w:p>
        </w:tc>
      </w:tr>
      <w:tr w:rsidR="007F1836" w:rsidTr="007F1836">
        <w:trPr>
          <w:trHeight w:val="139"/>
        </w:trPr>
        <w:tc>
          <w:tcPr>
            <w:tcW w:w="1764" w:type="dxa"/>
            <w:vMerge w:val="restart"/>
            <w:tcBorders>
              <w:left w:val="single" w:sz="8" w:space="0" w:color="auto"/>
              <w:right w:val="single" w:sz="8" w:space="0" w:color="auto"/>
            </w:tcBorders>
            <w:shd w:val="clear" w:color="auto" w:fill="auto"/>
            <w:vAlign w:val="bottom"/>
          </w:tcPr>
          <w:p w:rsidR="007F1836" w:rsidRDefault="007F1836" w:rsidP="003B057A">
            <w:pPr>
              <w:spacing w:line="0" w:lineRule="atLeast"/>
              <w:jc w:val="center"/>
              <w:rPr>
                <w:rFonts w:ascii="Times New Roman" w:eastAsia="Times New Roman" w:hAnsi="Times New Roman"/>
              </w:rPr>
            </w:pPr>
            <w:r>
              <w:rPr>
                <w:rFonts w:ascii="Times New Roman" w:eastAsia="Times New Roman" w:hAnsi="Times New Roman"/>
              </w:rPr>
              <w:t>8</w:t>
            </w:r>
          </w:p>
        </w:tc>
        <w:tc>
          <w:tcPr>
            <w:tcW w:w="1249" w:type="dxa"/>
            <w:tcBorders>
              <w:right w:val="single" w:sz="8" w:space="0" w:color="auto"/>
            </w:tcBorders>
            <w:shd w:val="clear" w:color="auto" w:fill="auto"/>
            <w:vAlign w:val="bottom"/>
          </w:tcPr>
          <w:p w:rsidR="007F1836" w:rsidRDefault="007F1836" w:rsidP="003B057A">
            <w:pPr>
              <w:spacing w:line="0" w:lineRule="atLeast"/>
              <w:jc w:val="center"/>
              <w:rPr>
                <w:rFonts w:ascii="Arial" w:eastAsia="Arial" w:hAnsi="Arial"/>
                <w:w w:val="97"/>
              </w:rPr>
            </w:pPr>
            <w:r>
              <w:rPr>
                <w:rFonts w:ascii="Arial" w:eastAsia="Arial" w:hAnsi="Arial"/>
                <w:w w:val="97"/>
              </w:rPr>
              <w:t>8</w:t>
            </w:r>
          </w:p>
        </w:tc>
        <w:tc>
          <w:tcPr>
            <w:tcW w:w="1213" w:type="dxa"/>
            <w:tcBorders>
              <w:right w:val="single" w:sz="8" w:space="0" w:color="auto"/>
            </w:tcBorders>
            <w:shd w:val="clear" w:color="auto" w:fill="auto"/>
            <w:vAlign w:val="bottom"/>
          </w:tcPr>
          <w:p w:rsidR="007F1836" w:rsidRDefault="007F1836" w:rsidP="003B057A">
            <w:pPr>
              <w:spacing w:line="0" w:lineRule="atLeast"/>
              <w:jc w:val="center"/>
              <w:rPr>
                <w:rFonts w:ascii="Arial" w:eastAsia="Arial" w:hAnsi="Arial"/>
                <w:w w:val="81"/>
              </w:rPr>
            </w:pPr>
            <w:r>
              <w:rPr>
                <w:rFonts w:ascii="Arial" w:eastAsia="Arial" w:hAnsi="Arial"/>
                <w:w w:val="81"/>
              </w:rPr>
              <w:t>1</w:t>
            </w:r>
          </w:p>
        </w:tc>
        <w:tc>
          <w:tcPr>
            <w:tcW w:w="1213" w:type="dxa"/>
            <w:tcBorders>
              <w:right w:val="single" w:sz="8" w:space="0" w:color="auto"/>
            </w:tcBorders>
            <w:shd w:val="clear" w:color="auto" w:fill="auto"/>
            <w:vAlign w:val="bottom"/>
          </w:tcPr>
          <w:p w:rsidR="007F1836" w:rsidRDefault="007F1836" w:rsidP="003B057A">
            <w:pPr>
              <w:spacing w:line="0" w:lineRule="atLeast"/>
              <w:jc w:val="center"/>
              <w:rPr>
                <w:rFonts w:ascii="Arial" w:eastAsia="Arial" w:hAnsi="Arial"/>
                <w:w w:val="81"/>
              </w:rPr>
            </w:pPr>
            <w:r>
              <w:rPr>
                <w:rFonts w:ascii="Arial" w:eastAsia="Arial" w:hAnsi="Arial"/>
                <w:w w:val="81"/>
              </w:rPr>
              <w:t>5</w:t>
            </w:r>
          </w:p>
        </w:tc>
        <w:tc>
          <w:tcPr>
            <w:tcW w:w="1213" w:type="dxa"/>
            <w:tcBorders>
              <w:right w:val="single" w:sz="8" w:space="0" w:color="auto"/>
            </w:tcBorders>
            <w:shd w:val="clear" w:color="auto" w:fill="auto"/>
            <w:vAlign w:val="bottom"/>
          </w:tcPr>
          <w:p w:rsidR="007F1836" w:rsidRDefault="007F1836" w:rsidP="003B057A">
            <w:pPr>
              <w:spacing w:line="0" w:lineRule="atLeast"/>
              <w:jc w:val="center"/>
              <w:rPr>
                <w:rFonts w:ascii="Arial" w:eastAsia="Arial" w:hAnsi="Arial"/>
                <w:w w:val="97"/>
              </w:rPr>
            </w:pPr>
            <w:r>
              <w:rPr>
                <w:rFonts w:ascii="Arial" w:eastAsia="Arial" w:hAnsi="Arial"/>
                <w:w w:val="97"/>
              </w:rPr>
              <w:t>1</w:t>
            </w:r>
          </w:p>
        </w:tc>
        <w:tc>
          <w:tcPr>
            <w:tcW w:w="1213" w:type="dxa"/>
            <w:tcBorders>
              <w:right w:val="single" w:sz="8" w:space="0" w:color="auto"/>
            </w:tcBorders>
            <w:shd w:val="clear" w:color="auto" w:fill="auto"/>
            <w:vAlign w:val="bottom"/>
          </w:tcPr>
          <w:p w:rsidR="007F1836" w:rsidRDefault="007F1836" w:rsidP="003B057A">
            <w:pPr>
              <w:spacing w:line="0" w:lineRule="atLeast"/>
              <w:ind w:right="131"/>
              <w:jc w:val="right"/>
              <w:rPr>
                <w:rFonts w:ascii="Arial" w:eastAsia="Arial" w:hAnsi="Arial"/>
              </w:rPr>
            </w:pPr>
            <w:r>
              <w:rPr>
                <w:rFonts w:ascii="Arial" w:eastAsia="Arial" w:hAnsi="Arial"/>
              </w:rPr>
              <w:t>11</w:t>
            </w:r>
          </w:p>
        </w:tc>
      </w:tr>
      <w:tr w:rsidR="007F1836" w:rsidTr="007F1836">
        <w:trPr>
          <w:trHeight w:val="118"/>
        </w:trPr>
        <w:tc>
          <w:tcPr>
            <w:tcW w:w="1764" w:type="dxa"/>
            <w:vMerge/>
            <w:tcBorders>
              <w:left w:val="single" w:sz="8" w:space="0" w:color="auto"/>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rPr>
            </w:pPr>
          </w:p>
        </w:tc>
        <w:tc>
          <w:tcPr>
            <w:tcW w:w="1249" w:type="dxa"/>
            <w:tcBorders>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97"/>
              </w:rPr>
            </w:pPr>
            <w:r>
              <w:rPr>
                <w:rFonts w:ascii="Arial" w:eastAsia="Arial" w:hAnsi="Arial"/>
                <w:w w:val="97"/>
              </w:rPr>
              <w:t>3</w:t>
            </w:r>
          </w:p>
        </w:tc>
        <w:tc>
          <w:tcPr>
            <w:tcW w:w="1213" w:type="dxa"/>
            <w:tcBorders>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81"/>
              </w:rPr>
            </w:pPr>
            <w:r>
              <w:rPr>
                <w:rFonts w:ascii="Arial" w:eastAsia="Arial" w:hAnsi="Arial"/>
                <w:w w:val="81"/>
              </w:rPr>
              <w:t>7</w:t>
            </w:r>
          </w:p>
        </w:tc>
        <w:tc>
          <w:tcPr>
            <w:tcW w:w="1213" w:type="dxa"/>
            <w:tcBorders>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81"/>
              </w:rPr>
            </w:pPr>
            <w:r>
              <w:rPr>
                <w:rFonts w:ascii="Arial" w:eastAsia="Arial" w:hAnsi="Arial"/>
                <w:w w:val="81"/>
              </w:rPr>
              <w:t>9</w:t>
            </w:r>
          </w:p>
        </w:tc>
        <w:tc>
          <w:tcPr>
            <w:tcW w:w="1213" w:type="dxa"/>
            <w:tcBorders>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89"/>
              </w:rPr>
            </w:pPr>
            <w:r>
              <w:rPr>
                <w:rFonts w:ascii="Arial" w:eastAsia="Arial" w:hAnsi="Arial"/>
                <w:w w:val="89"/>
              </w:rPr>
              <w:t>10</w:t>
            </w:r>
          </w:p>
        </w:tc>
        <w:tc>
          <w:tcPr>
            <w:tcW w:w="1213" w:type="dxa"/>
            <w:tcBorders>
              <w:right w:val="single" w:sz="8" w:space="0" w:color="auto"/>
            </w:tcBorders>
            <w:shd w:val="clear" w:color="auto" w:fill="auto"/>
            <w:vAlign w:val="bottom"/>
          </w:tcPr>
          <w:p w:rsidR="007F1836" w:rsidRDefault="007F1836" w:rsidP="003B057A">
            <w:pPr>
              <w:spacing w:line="238" w:lineRule="exact"/>
              <w:ind w:right="131"/>
              <w:jc w:val="right"/>
              <w:rPr>
                <w:rFonts w:ascii="Arial" w:eastAsia="Arial" w:hAnsi="Arial"/>
              </w:rPr>
            </w:pPr>
            <w:r>
              <w:rPr>
                <w:rFonts w:ascii="Arial" w:eastAsia="Arial" w:hAnsi="Arial"/>
              </w:rPr>
              <w:t>15</w:t>
            </w:r>
          </w:p>
        </w:tc>
      </w:tr>
      <w:tr w:rsidR="007F1836" w:rsidTr="007F1836">
        <w:trPr>
          <w:trHeight w:val="53"/>
        </w:trPr>
        <w:tc>
          <w:tcPr>
            <w:tcW w:w="1764" w:type="dxa"/>
            <w:tcBorders>
              <w:left w:val="single" w:sz="8" w:space="0" w:color="auto"/>
              <w:bottom w:val="single" w:sz="8" w:space="0" w:color="auto"/>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21"/>
              </w:rPr>
            </w:pPr>
          </w:p>
        </w:tc>
        <w:tc>
          <w:tcPr>
            <w:tcW w:w="1249" w:type="dxa"/>
            <w:tcBorders>
              <w:bottom w:val="single" w:sz="8" w:space="0" w:color="auto"/>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97"/>
              </w:rPr>
            </w:pPr>
            <w:r>
              <w:rPr>
                <w:rFonts w:ascii="Arial" w:eastAsia="Arial" w:hAnsi="Arial"/>
                <w:w w:val="97"/>
              </w:rPr>
              <w:t>3</w:t>
            </w:r>
          </w:p>
        </w:tc>
        <w:tc>
          <w:tcPr>
            <w:tcW w:w="1213" w:type="dxa"/>
            <w:tcBorders>
              <w:bottom w:val="single" w:sz="8" w:space="0" w:color="auto"/>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81"/>
              </w:rPr>
            </w:pPr>
            <w:r>
              <w:rPr>
                <w:rFonts w:ascii="Arial" w:eastAsia="Arial" w:hAnsi="Arial"/>
                <w:w w:val="81"/>
              </w:rPr>
              <w:t>3</w:t>
            </w:r>
          </w:p>
        </w:tc>
        <w:tc>
          <w:tcPr>
            <w:tcW w:w="1213" w:type="dxa"/>
            <w:tcBorders>
              <w:bottom w:val="single" w:sz="8" w:space="0" w:color="auto"/>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81"/>
              </w:rPr>
            </w:pPr>
            <w:r>
              <w:rPr>
                <w:rFonts w:ascii="Arial" w:eastAsia="Arial" w:hAnsi="Arial"/>
                <w:w w:val="81"/>
              </w:rPr>
              <w:t>9</w:t>
            </w:r>
          </w:p>
        </w:tc>
        <w:tc>
          <w:tcPr>
            <w:tcW w:w="1213" w:type="dxa"/>
            <w:tcBorders>
              <w:bottom w:val="single" w:sz="8" w:space="0" w:color="auto"/>
              <w:right w:val="single" w:sz="8" w:space="0" w:color="auto"/>
            </w:tcBorders>
            <w:shd w:val="clear" w:color="auto" w:fill="auto"/>
            <w:vAlign w:val="bottom"/>
          </w:tcPr>
          <w:p w:rsidR="007F1836" w:rsidRDefault="007F1836" w:rsidP="003B057A">
            <w:pPr>
              <w:spacing w:line="238" w:lineRule="exact"/>
              <w:jc w:val="center"/>
              <w:rPr>
                <w:rFonts w:ascii="Arial" w:eastAsia="Arial" w:hAnsi="Arial"/>
                <w:w w:val="97"/>
              </w:rPr>
            </w:pPr>
            <w:r>
              <w:rPr>
                <w:rFonts w:ascii="Arial" w:eastAsia="Arial" w:hAnsi="Arial"/>
                <w:w w:val="97"/>
              </w:rPr>
              <w:t>9</w:t>
            </w:r>
          </w:p>
        </w:tc>
        <w:tc>
          <w:tcPr>
            <w:tcW w:w="1213" w:type="dxa"/>
            <w:tcBorders>
              <w:bottom w:val="single" w:sz="8" w:space="0" w:color="auto"/>
              <w:right w:val="single" w:sz="8" w:space="0" w:color="auto"/>
            </w:tcBorders>
            <w:shd w:val="clear" w:color="auto" w:fill="auto"/>
            <w:vAlign w:val="bottom"/>
          </w:tcPr>
          <w:p w:rsidR="007F1836" w:rsidRDefault="007F1836" w:rsidP="003B057A">
            <w:pPr>
              <w:spacing w:line="238" w:lineRule="exact"/>
              <w:ind w:right="131"/>
              <w:jc w:val="right"/>
              <w:rPr>
                <w:rFonts w:ascii="Arial" w:eastAsia="Arial" w:hAnsi="Arial"/>
              </w:rPr>
            </w:pPr>
            <w:r>
              <w:rPr>
                <w:rFonts w:ascii="Arial" w:eastAsia="Arial" w:hAnsi="Arial"/>
              </w:rPr>
              <w:t>25</w:t>
            </w:r>
          </w:p>
        </w:tc>
      </w:tr>
    </w:tbl>
    <w:p w:rsidR="007F1836" w:rsidRDefault="007F1836" w:rsidP="007F1836">
      <w:pPr>
        <w:spacing w:after="0" w:line="240" w:lineRule="auto"/>
        <w:ind w:left="7" w:right="-7" w:firstLine="701"/>
        <w:jc w:val="center"/>
        <w:rPr>
          <w:rFonts w:ascii="Times New Roman" w:eastAsia="Times New Roman" w:hAnsi="Times New Roman" w:cs="Times New Roman"/>
          <w:sz w:val="28"/>
          <w:szCs w:val="28"/>
          <w:lang w:val="en-US"/>
        </w:rPr>
      </w:pPr>
    </w:p>
    <w:p w:rsidR="007F1836" w:rsidRPr="007F1836" w:rsidRDefault="007F1836" w:rsidP="007F1836">
      <w:pPr>
        <w:spacing w:line="0" w:lineRule="atLeast"/>
        <w:ind w:left="780"/>
        <w:rPr>
          <w:rFonts w:ascii="Times New Roman" w:eastAsia="Times New Roman" w:hAnsi="Times New Roman"/>
          <w:sz w:val="28"/>
          <w:szCs w:val="28"/>
          <w:lang w:val="en-US"/>
        </w:rPr>
      </w:pPr>
      <w:r w:rsidRPr="007F1836">
        <w:rPr>
          <w:rFonts w:ascii="Times New Roman" w:eastAsia="Times New Roman" w:hAnsi="Times New Roman"/>
          <w:sz w:val="28"/>
          <w:szCs w:val="28"/>
          <w:lang w:val="en-US"/>
        </w:rPr>
        <w:t>Table 8.2: A two-way factorial treatment structure.</w:t>
      </w:r>
    </w:p>
    <w:tbl>
      <w:tblPr>
        <w:tblW w:w="7787" w:type="dxa"/>
        <w:tblInd w:w="860" w:type="dxa"/>
        <w:tblLayout w:type="fixed"/>
        <w:tblCellMar>
          <w:left w:w="0" w:type="dxa"/>
          <w:right w:w="0" w:type="dxa"/>
        </w:tblCellMar>
        <w:tblLook w:val="0000"/>
      </w:tblPr>
      <w:tblGrid>
        <w:gridCol w:w="720"/>
        <w:gridCol w:w="2248"/>
        <w:gridCol w:w="2427"/>
        <w:gridCol w:w="2392"/>
      </w:tblGrid>
      <w:tr w:rsidR="007F1836" w:rsidTr="007F1836">
        <w:trPr>
          <w:trHeight w:val="246"/>
        </w:trPr>
        <w:tc>
          <w:tcPr>
            <w:tcW w:w="720" w:type="dxa"/>
            <w:shd w:val="clear" w:color="auto" w:fill="auto"/>
            <w:vAlign w:val="bottom"/>
          </w:tcPr>
          <w:p w:rsidR="007F1836" w:rsidRPr="007F1836" w:rsidRDefault="007F1836" w:rsidP="003B057A">
            <w:pPr>
              <w:spacing w:line="0" w:lineRule="atLeast"/>
              <w:rPr>
                <w:rFonts w:ascii="Times New Roman" w:eastAsia="Times New Roman" w:hAnsi="Times New Roman"/>
                <w:sz w:val="21"/>
                <w:lang w:val="en-US"/>
              </w:rPr>
            </w:pPr>
          </w:p>
        </w:tc>
        <w:tc>
          <w:tcPr>
            <w:tcW w:w="2248" w:type="dxa"/>
            <w:shd w:val="clear" w:color="auto" w:fill="auto"/>
            <w:vAlign w:val="bottom"/>
          </w:tcPr>
          <w:p w:rsidR="007F1836" w:rsidRDefault="007F1836" w:rsidP="003B057A">
            <w:pPr>
              <w:spacing w:line="246" w:lineRule="exact"/>
              <w:jc w:val="center"/>
              <w:rPr>
                <w:rFonts w:ascii="Times New Roman" w:eastAsia="Times New Roman" w:hAnsi="Times New Roman"/>
              </w:rPr>
            </w:pPr>
            <w:r>
              <w:rPr>
                <w:rFonts w:ascii="Times New Roman" w:eastAsia="Times New Roman" w:hAnsi="Times New Roman"/>
              </w:rPr>
              <w:t>B1</w:t>
            </w:r>
          </w:p>
        </w:tc>
        <w:tc>
          <w:tcPr>
            <w:tcW w:w="2427" w:type="dxa"/>
            <w:shd w:val="clear" w:color="auto" w:fill="auto"/>
            <w:vAlign w:val="bottom"/>
          </w:tcPr>
          <w:p w:rsidR="007F1836" w:rsidRDefault="007F1836" w:rsidP="003B057A">
            <w:pPr>
              <w:spacing w:line="246" w:lineRule="exact"/>
              <w:jc w:val="center"/>
              <w:rPr>
                <w:rFonts w:ascii="Times New Roman" w:eastAsia="Times New Roman" w:hAnsi="Times New Roman"/>
              </w:rPr>
            </w:pPr>
            <w:r>
              <w:rPr>
                <w:rFonts w:ascii="Times New Roman" w:eastAsia="Times New Roman" w:hAnsi="Times New Roman"/>
              </w:rPr>
              <w:t>B2</w:t>
            </w:r>
          </w:p>
        </w:tc>
        <w:tc>
          <w:tcPr>
            <w:tcW w:w="2392" w:type="dxa"/>
            <w:shd w:val="clear" w:color="auto" w:fill="auto"/>
            <w:vAlign w:val="bottom"/>
          </w:tcPr>
          <w:p w:rsidR="007F1836" w:rsidRDefault="007F1836" w:rsidP="003B057A">
            <w:pPr>
              <w:spacing w:line="246" w:lineRule="exact"/>
              <w:jc w:val="center"/>
              <w:rPr>
                <w:rFonts w:ascii="Times New Roman" w:eastAsia="Times New Roman" w:hAnsi="Times New Roman"/>
              </w:rPr>
            </w:pPr>
            <w:r>
              <w:rPr>
                <w:rFonts w:ascii="Times New Roman" w:eastAsia="Times New Roman" w:hAnsi="Times New Roman"/>
              </w:rPr>
              <w:t>B3</w:t>
            </w:r>
          </w:p>
        </w:tc>
      </w:tr>
      <w:tr w:rsidR="007F1836" w:rsidTr="007F1836">
        <w:trPr>
          <w:trHeight w:val="68"/>
        </w:trPr>
        <w:tc>
          <w:tcPr>
            <w:tcW w:w="720" w:type="dxa"/>
            <w:shd w:val="clear" w:color="auto" w:fill="auto"/>
            <w:vAlign w:val="bottom"/>
          </w:tcPr>
          <w:p w:rsidR="007F1836" w:rsidRDefault="007F1836" w:rsidP="003B057A">
            <w:pPr>
              <w:spacing w:line="0" w:lineRule="atLeast"/>
              <w:rPr>
                <w:rFonts w:ascii="Times New Roman" w:eastAsia="Times New Roman" w:hAnsi="Times New Roman"/>
                <w:sz w:val="2"/>
              </w:rPr>
            </w:pPr>
          </w:p>
        </w:tc>
        <w:tc>
          <w:tcPr>
            <w:tcW w:w="2248" w:type="dxa"/>
            <w:tcBorders>
              <w:bottom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2"/>
              </w:rPr>
            </w:pPr>
          </w:p>
        </w:tc>
        <w:tc>
          <w:tcPr>
            <w:tcW w:w="2427" w:type="dxa"/>
            <w:tcBorders>
              <w:bottom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2"/>
              </w:rPr>
            </w:pPr>
          </w:p>
        </w:tc>
        <w:tc>
          <w:tcPr>
            <w:tcW w:w="2392" w:type="dxa"/>
            <w:tcBorders>
              <w:bottom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2"/>
              </w:rPr>
            </w:pPr>
          </w:p>
        </w:tc>
      </w:tr>
      <w:tr w:rsidR="007F1836" w:rsidTr="007F1836">
        <w:trPr>
          <w:trHeight w:val="181"/>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15"/>
              </w:rPr>
            </w:pPr>
          </w:p>
        </w:tc>
        <w:tc>
          <w:tcPr>
            <w:tcW w:w="2248"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111</w:t>
            </w:r>
          </w:p>
        </w:tc>
        <w:tc>
          <w:tcPr>
            <w:tcW w:w="2427"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121</w:t>
            </w:r>
          </w:p>
        </w:tc>
        <w:tc>
          <w:tcPr>
            <w:tcW w:w="2392"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131</w:t>
            </w:r>
          </w:p>
        </w:tc>
      </w:tr>
      <w:tr w:rsidR="007F1836" w:rsidTr="007F1836">
        <w:trPr>
          <w:trHeight w:val="180"/>
        </w:trPr>
        <w:tc>
          <w:tcPr>
            <w:tcW w:w="720" w:type="dxa"/>
            <w:vMerge w:val="restart"/>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rPr>
            </w:pPr>
            <w:r>
              <w:rPr>
                <w:rFonts w:ascii="Times New Roman" w:eastAsia="Times New Roman" w:hAnsi="Times New Roman"/>
              </w:rPr>
              <w:t>A1</w:t>
            </w:r>
          </w:p>
        </w:tc>
        <w:tc>
          <w:tcPr>
            <w:tcW w:w="2248" w:type="dxa"/>
            <w:tcBorders>
              <w:right w:val="single" w:sz="8" w:space="0" w:color="auto"/>
            </w:tcBorders>
            <w:shd w:val="clear" w:color="auto" w:fill="auto"/>
            <w:vAlign w:val="bottom"/>
          </w:tcPr>
          <w:p w:rsidR="007F1836" w:rsidRDefault="007F1836" w:rsidP="003B057A">
            <w:pPr>
              <w:spacing w:line="180" w:lineRule="exact"/>
              <w:jc w:val="center"/>
              <w:rPr>
                <w:rFonts w:ascii="Times New Roman" w:eastAsia="Times New Roman" w:hAnsi="Times New Roman"/>
              </w:rPr>
            </w:pPr>
            <w:r>
              <w:rPr>
                <w:rFonts w:ascii="Times New Roman" w:eastAsia="Times New Roman" w:hAnsi="Times New Roman"/>
              </w:rPr>
              <w:t>.</w:t>
            </w:r>
          </w:p>
        </w:tc>
        <w:tc>
          <w:tcPr>
            <w:tcW w:w="2427" w:type="dxa"/>
            <w:tcBorders>
              <w:right w:val="single" w:sz="8" w:space="0" w:color="auto"/>
            </w:tcBorders>
            <w:shd w:val="clear" w:color="auto" w:fill="auto"/>
            <w:vAlign w:val="bottom"/>
          </w:tcPr>
          <w:p w:rsidR="007F1836" w:rsidRDefault="007F1836" w:rsidP="003B057A">
            <w:pPr>
              <w:spacing w:line="180" w:lineRule="exact"/>
              <w:jc w:val="center"/>
              <w:rPr>
                <w:rFonts w:ascii="Times New Roman" w:eastAsia="Times New Roman" w:hAnsi="Times New Roman"/>
              </w:rPr>
            </w:pPr>
            <w:r>
              <w:rPr>
                <w:rFonts w:ascii="Times New Roman" w:eastAsia="Times New Roman" w:hAnsi="Times New Roman"/>
              </w:rPr>
              <w:t>.</w:t>
            </w:r>
          </w:p>
        </w:tc>
        <w:tc>
          <w:tcPr>
            <w:tcW w:w="2392" w:type="dxa"/>
            <w:tcBorders>
              <w:right w:val="single" w:sz="8" w:space="0" w:color="auto"/>
            </w:tcBorders>
            <w:shd w:val="clear" w:color="auto" w:fill="auto"/>
            <w:vAlign w:val="bottom"/>
          </w:tcPr>
          <w:p w:rsidR="007F1836" w:rsidRDefault="007F1836" w:rsidP="003B057A">
            <w:pPr>
              <w:spacing w:line="180" w:lineRule="exact"/>
              <w:jc w:val="center"/>
              <w:rPr>
                <w:rFonts w:ascii="Times New Roman" w:eastAsia="Times New Roman" w:hAnsi="Times New Roman"/>
              </w:rPr>
            </w:pPr>
            <w:r>
              <w:rPr>
                <w:rFonts w:ascii="Times New Roman" w:eastAsia="Times New Roman" w:hAnsi="Times New Roman"/>
              </w:rPr>
              <w:t>.</w:t>
            </w:r>
          </w:p>
        </w:tc>
      </w:tr>
      <w:tr w:rsidR="007F1836" w:rsidTr="007F1836">
        <w:trPr>
          <w:trHeight w:val="98"/>
        </w:trPr>
        <w:tc>
          <w:tcPr>
            <w:tcW w:w="720" w:type="dxa"/>
            <w:vMerge/>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8"/>
              </w:rPr>
            </w:pPr>
          </w:p>
        </w:tc>
        <w:tc>
          <w:tcPr>
            <w:tcW w:w="2248"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c>
          <w:tcPr>
            <w:tcW w:w="2427"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c>
          <w:tcPr>
            <w:tcW w:w="2392"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r>
      <w:tr w:rsidR="007F1836" w:rsidTr="007F1836">
        <w:trPr>
          <w:trHeight w:val="134"/>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11"/>
              </w:rPr>
            </w:pPr>
          </w:p>
        </w:tc>
        <w:tc>
          <w:tcPr>
            <w:tcW w:w="2248"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c>
          <w:tcPr>
            <w:tcW w:w="2427"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c>
          <w:tcPr>
            <w:tcW w:w="2392"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r>
      <w:tr w:rsidR="007F1836" w:rsidTr="007F1836">
        <w:trPr>
          <w:trHeight w:val="140"/>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rPr>
            </w:pPr>
          </w:p>
        </w:tc>
        <w:tc>
          <w:tcPr>
            <w:tcW w:w="2248"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11n</w:t>
            </w:r>
          </w:p>
        </w:tc>
        <w:tc>
          <w:tcPr>
            <w:tcW w:w="2427"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12n</w:t>
            </w:r>
          </w:p>
        </w:tc>
        <w:tc>
          <w:tcPr>
            <w:tcW w:w="2392"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13n</w:t>
            </w:r>
          </w:p>
        </w:tc>
      </w:tr>
      <w:tr w:rsidR="007F1836" w:rsidTr="007F1836">
        <w:trPr>
          <w:trHeight w:val="181"/>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15"/>
              </w:rPr>
            </w:pPr>
          </w:p>
        </w:tc>
        <w:tc>
          <w:tcPr>
            <w:tcW w:w="2248"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211</w:t>
            </w:r>
          </w:p>
        </w:tc>
        <w:tc>
          <w:tcPr>
            <w:tcW w:w="2427"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221</w:t>
            </w:r>
          </w:p>
        </w:tc>
        <w:tc>
          <w:tcPr>
            <w:tcW w:w="2392"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231</w:t>
            </w:r>
          </w:p>
        </w:tc>
      </w:tr>
      <w:tr w:rsidR="007F1836" w:rsidTr="007F1836">
        <w:trPr>
          <w:trHeight w:val="180"/>
        </w:trPr>
        <w:tc>
          <w:tcPr>
            <w:tcW w:w="720" w:type="dxa"/>
            <w:vMerge w:val="restart"/>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rPr>
            </w:pPr>
            <w:r>
              <w:rPr>
                <w:rFonts w:ascii="Times New Roman" w:eastAsia="Times New Roman" w:hAnsi="Times New Roman"/>
              </w:rPr>
              <w:t>A2</w:t>
            </w:r>
          </w:p>
        </w:tc>
        <w:tc>
          <w:tcPr>
            <w:tcW w:w="2248" w:type="dxa"/>
            <w:tcBorders>
              <w:right w:val="single" w:sz="8" w:space="0" w:color="auto"/>
            </w:tcBorders>
            <w:shd w:val="clear" w:color="auto" w:fill="auto"/>
            <w:vAlign w:val="bottom"/>
          </w:tcPr>
          <w:p w:rsidR="007F1836" w:rsidRDefault="007F1836" w:rsidP="003B057A">
            <w:pPr>
              <w:spacing w:line="180" w:lineRule="exact"/>
              <w:jc w:val="center"/>
              <w:rPr>
                <w:rFonts w:ascii="Times New Roman" w:eastAsia="Times New Roman" w:hAnsi="Times New Roman"/>
              </w:rPr>
            </w:pPr>
            <w:r>
              <w:rPr>
                <w:rFonts w:ascii="Times New Roman" w:eastAsia="Times New Roman" w:hAnsi="Times New Roman"/>
              </w:rPr>
              <w:t>.</w:t>
            </w:r>
          </w:p>
        </w:tc>
        <w:tc>
          <w:tcPr>
            <w:tcW w:w="2427" w:type="dxa"/>
            <w:tcBorders>
              <w:right w:val="single" w:sz="8" w:space="0" w:color="auto"/>
            </w:tcBorders>
            <w:shd w:val="clear" w:color="auto" w:fill="auto"/>
            <w:vAlign w:val="bottom"/>
          </w:tcPr>
          <w:p w:rsidR="007F1836" w:rsidRDefault="007F1836" w:rsidP="003B057A">
            <w:pPr>
              <w:spacing w:line="180" w:lineRule="exact"/>
              <w:jc w:val="center"/>
              <w:rPr>
                <w:rFonts w:ascii="Times New Roman" w:eastAsia="Times New Roman" w:hAnsi="Times New Roman"/>
              </w:rPr>
            </w:pPr>
            <w:r>
              <w:rPr>
                <w:rFonts w:ascii="Times New Roman" w:eastAsia="Times New Roman" w:hAnsi="Times New Roman"/>
              </w:rPr>
              <w:t>.</w:t>
            </w:r>
          </w:p>
        </w:tc>
        <w:tc>
          <w:tcPr>
            <w:tcW w:w="2392" w:type="dxa"/>
            <w:tcBorders>
              <w:right w:val="single" w:sz="8" w:space="0" w:color="auto"/>
            </w:tcBorders>
            <w:shd w:val="clear" w:color="auto" w:fill="auto"/>
            <w:vAlign w:val="bottom"/>
          </w:tcPr>
          <w:p w:rsidR="007F1836" w:rsidRDefault="007F1836" w:rsidP="003B057A">
            <w:pPr>
              <w:spacing w:line="180" w:lineRule="exact"/>
              <w:jc w:val="center"/>
              <w:rPr>
                <w:rFonts w:ascii="Times New Roman" w:eastAsia="Times New Roman" w:hAnsi="Times New Roman"/>
              </w:rPr>
            </w:pPr>
            <w:r>
              <w:rPr>
                <w:rFonts w:ascii="Times New Roman" w:eastAsia="Times New Roman" w:hAnsi="Times New Roman"/>
              </w:rPr>
              <w:t>.</w:t>
            </w:r>
          </w:p>
        </w:tc>
      </w:tr>
      <w:tr w:rsidR="007F1836" w:rsidTr="007F1836">
        <w:trPr>
          <w:trHeight w:val="98"/>
        </w:trPr>
        <w:tc>
          <w:tcPr>
            <w:tcW w:w="720" w:type="dxa"/>
            <w:vMerge/>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8"/>
              </w:rPr>
            </w:pPr>
          </w:p>
        </w:tc>
        <w:tc>
          <w:tcPr>
            <w:tcW w:w="2248"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c>
          <w:tcPr>
            <w:tcW w:w="2427"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c>
          <w:tcPr>
            <w:tcW w:w="2392"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r>
      <w:tr w:rsidR="007F1836" w:rsidTr="007F1836">
        <w:trPr>
          <w:trHeight w:val="134"/>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11"/>
              </w:rPr>
            </w:pPr>
          </w:p>
        </w:tc>
        <w:tc>
          <w:tcPr>
            <w:tcW w:w="2248"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c>
          <w:tcPr>
            <w:tcW w:w="2427"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c>
          <w:tcPr>
            <w:tcW w:w="2392"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r>
      <w:tr w:rsidR="007F1836" w:rsidTr="007F1836">
        <w:trPr>
          <w:trHeight w:val="233"/>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rPr>
            </w:pPr>
          </w:p>
        </w:tc>
        <w:tc>
          <w:tcPr>
            <w:tcW w:w="2248"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21n</w:t>
            </w:r>
          </w:p>
        </w:tc>
        <w:tc>
          <w:tcPr>
            <w:tcW w:w="2427"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22n</w:t>
            </w:r>
          </w:p>
        </w:tc>
        <w:tc>
          <w:tcPr>
            <w:tcW w:w="2392"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23n</w:t>
            </w:r>
          </w:p>
        </w:tc>
      </w:tr>
      <w:tr w:rsidR="007F1836" w:rsidTr="007F1836">
        <w:trPr>
          <w:trHeight w:val="181"/>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15"/>
              </w:rPr>
            </w:pPr>
          </w:p>
        </w:tc>
        <w:tc>
          <w:tcPr>
            <w:tcW w:w="2248"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311</w:t>
            </w:r>
          </w:p>
        </w:tc>
        <w:tc>
          <w:tcPr>
            <w:tcW w:w="2427"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321</w:t>
            </w:r>
          </w:p>
        </w:tc>
        <w:tc>
          <w:tcPr>
            <w:tcW w:w="2392"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331</w:t>
            </w:r>
          </w:p>
        </w:tc>
      </w:tr>
      <w:tr w:rsidR="007F1836" w:rsidTr="007F1836">
        <w:trPr>
          <w:trHeight w:val="178"/>
        </w:trPr>
        <w:tc>
          <w:tcPr>
            <w:tcW w:w="720" w:type="dxa"/>
            <w:vMerge w:val="restart"/>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rPr>
            </w:pPr>
            <w:r>
              <w:rPr>
                <w:rFonts w:ascii="Times New Roman" w:eastAsia="Times New Roman" w:hAnsi="Times New Roman"/>
              </w:rPr>
              <w:t>A3</w:t>
            </w:r>
          </w:p>
        </w:tc>
        <w:tc>
          <w:tcPr>
            <w:tcW w:w="2248" w:type="dxa"/>
            <w:tcBorders>
              <w:right w:val="single" w:sz="8" w:space="0" w:color="auto"/>
            </w:tcBorders>
            <w:shd w:val="clear" w:color="auto" w:fill="auto"/>
            <w:vAlign w:val="bottom"/>
          </w:tcPr>
          <w:p w:rsidR="007F1836" w:rsidRDefault="007F1836" w:rsidP="003B057A">
            <w:pPr>
              <w:spacing w:line="178" w:lineRule="exact"/>
              <w:jc w:val="center"/>
              <w:rPr>
                <w:rFonts w:ascii="Times New Roman" w:eastAsia="Times New Roman" w:hAnsi="Times New Roman"/>
              </w:rPr>
            </w:pPr>
            <w:r>
              <w:rPr>
                <w:rFonts w:ascii="Times New Roman" w:eastAsia="Times New Roman" w:hAnsi="Times New Roman"/>
              </w:rPr>
              <w:t>.</w:t>
            </w:r>
          </w:p>
        </w:tc>
        <w:tc>
          <w:tcPr>
            <w:tcW w:w="2427" w:type="dxa"/>
            <w:tcBorders>
              <w:right w:val="single" w:sz="8" w:space="0" w:color="auto"/>
            </w:tcBorders>
            <w:shd w:val="clear" w:color="auto" w:fill="auto"/>
            <w:vAlign w:val="bottom"/>
          </w:tcPr>
          <w:p w:rsidR="007F1836" w:rsidRDefault="007F1836" w:rsidP="003B057A">
            <w:pPr>
              <w:spacing w:line="178" w:lineRule="exact"/>
              <w:jc w:val="center"/>
              <w:rPr>
                <w:rFonts w:ascii="Times New Roman" w:eastAsia="Times New Roman" w:hAnsi="Times New Roman"/>
              </w:rPr>
            </w:pPr>
            <w:r>
              <w:rPr>
                <w:rFonts w:ascii="Times New Roman" w:eastAsia="Times New Roman" w:hAnsi="Times New Roman"/>
              </w:rPr>
              <w:t>.</w:t>
            </w:r>
          </w:p>
        </w:tc>
        <w:tc>
          <w:tcPr>
            <w:tcW w:w="2392" w:type="dxa"/>
            <w:tcBorders>
              <w:right w:val="single" w:sz="8" w:space="0" w:color="auto"/>
            </w:tcBorders>
            <w:shd w:val="clear" w:color="auto" w:fill="auto"/>
            <w:vAlign w:val="bottom"/>
          </w:tcPr>
          <w:p w:rsidR="007F1836" w:rsidRDefault="007F1836" w:rsidP="003B057A">
            <w:pPr>
              <w:spacing w:line="178" w:lineRule="exact"/>
              <w:jc w:val="center"/>
              <w:rPr>
                <w:rFonts w:ascii="Times New Roman" w:eastAsia="Times New Roman" w:hAnsi="Times New Roman"/>
              </w:rPr>
            </w:pPr>
            <w:r>
              <w:rPr>
                <w:rFonts w:ascii="Times New Roman" w:eastAsia="Times New Roman" w:hAnsi="Times New Roman"/>
              </w:rPr>
              <w:t>.</w:t>
            </w:r>
          </w:p>
        </w:tc>
      </w:tr>
      <w:tr w:rsidR="007F1836" w:rsidTr="007F1836">
        <w:trPr>
          <w:trHeight w:val="98"/>
        </w:trPr>
        <w:tc>
          <w:tcPr>
            <w:tcW w:w="720" w:type="dxa"/>
            <w:vMerge/>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8"/>
              </w:rPr>
            </w:pPr>
          </w:p>
        </w:tc>
        <w:tc>
          <w:tcPr>
            <w:tcW w:w="2248"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c>
          <w:tcPr>
            <w:tcW w:w="2427"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c>
          <w:tcPr>
            <w:tcW w:w="2392"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r>
      <w:tr w:rsidR="007F1836" w:rsidTr="007F1836">
        <w:trPr>
          <w:trHeight w:val="134"/>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11"/>
              </w:rPr>
            </w:pPr>
          </w:p>
        </w:tc>
        <w:tc>
          <w:tcPr>
            <w:tcW w:w="2248"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c>
          <w:tcPr>
            <w:tcW w:w="2427"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c>
          <w:tcPr>
            <w:tcW w:w="2392"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r>
      <w:tr w:rsidR="007F1836" w:rsidTr="007F1836">
        <w:trPr>
          <w:trHeight w:val="233"/>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rPr>
            </w:pPr>
          </w:p>
        </w:tc>
        <w:tc>
          <w:tcPr>
            <w:tcW w:w="2248"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31n</w:t>
            </w:r>
          </w:p>
        </w:tc>
        <w:tc>
          <w:tcPr>
            <w:tcW w:w="2427"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32n</w:t>
            </w:r>
          </w:p>
        </w:tc>
        <w:tc>
          <w:tcPr>
            <w:tcW w:w="2392"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33n</w:t>
            </w:r>
          </w:p>
        </w:tc>
      </w:tr>
      <w:tr w:rsidR="007F1836" w:rsidTr="007F1836">
        <w:trPr>
          <w:trHeight w:val="181"/>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15"/>
              </w:rPr>
            </w:pPr>
          </w:p>
        </w:tc>
        <w:tc>
          <w:tcPr>
            <w:tcW w:w="2248"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411</w:t>
            </w:r>
          </w:p>
        </w:tc>
        <w:tc>
          <w:tcPr>
            <w:tcW w:w="2427"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421</w:t>
            </w:r>
          </w:p>
        </w:tc>
        <w:tc>
          <w:tcPr>
            <w:tcW w:w="2392" w:type="dxa"/>
            <w:tcBorders>
              <w:right w:val="single" w:sz="8" w:space="0" w:color="auto"/>
            </w:tcBorders>
            <w:shd w:val="clear" w:color="auto" w:fill="auto"/>
            <w:vAlign w:val="bottom"/>
          </w:tcPr>
          <w:p w:rsidR="007F1836" w:rsidRDefault="007F1836" w:rsidP="003B057A">
            <w:pPr>
              <w:spacing w:line="182" w:lineRule="exact"/>
              <w:jc w:val="center"/>
              <w:rPr>
                <w:rFonts w:ascii="Arial" w:eastAsia="Arial" w:hAnsi="Arial"/>
                <w:sz w:val="11"/>
              </w:rPr>
            </w:pPr>
            <w:r>
              <w:rPr>
                <w:rFonts w:ascii="Arial" w:eastAsia="Arial" w:hAnsi="Arial"/>
                <w:sz w:val="21"/>
                <w:vertAlign w:val="superscript"/>
              </w:rPr>
              <w:t>y</w:t>
            </w:r>
            <w:r>
              <w:rPr>
                <w:rFonts w:ascii="Arial" w:eastAsia="Arial" w:hAnsi="Arial"/>
                <w:sz w:val="11"/>
              </w:rPr>
              <w:t>431</w:t>
            </w:r>
          </w:p>
        </w:tc>
      </w:tr>
      <w:tr w:rsidR="007F1836" w:rsidTr="007F1836">
        <w:trPr>
          <w:trHeight w:val="180"/>
        </w:trPr>
        <w:tc>
          <w:tcPr>
            <w:tcW w:w="720" w:type="dxa"/>
            <w:vMerge w:val="restart"/>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rPr>
            </w:pPr>
            <w:r>
              <w:rPr>
                <w:rFonts w:ascii="Times New Roman" w:eastAsia="Times New Roman" w:hAnsi="Times New Roman"/>
              </w:rPr>
              <w:t>A4</w:t>
            </w:r>
          </w:p>
        </w:tc>
        <w:tc>
          <w:tcPr>
            <w:tcW w:w="2248" w:type="dxa"/>
            <w:tcBorders>
              <w:right w:val="single" w:sz="8" w:space="0" w:color="auto"/>
            </w:tcBorders>
            <w:shd w:val="clear" w:color="auto" w:fill="auto"/>
            <w:vAlign w:val="bottom"/>
          </w:tcPr>
          <w:p w:rsidR="007F1836" w:rsidRDefault="007F1836" w:rsidP="003B057A">
            <w:pPr>
              <w:spacing w:line="180" w:lineRule="exact"/>
              <w:jc w:val="center"/>
              <w:rPr>
                <w:rFonts w:ascii="Times New Roman" w:eastAsia="Times New Roman" w:hAnsi="Times New Roman"/>
              </w:rPr>
            </w:pPr>
            <w:r>
              <w:rPr>
                <w:rFonts w:ascii="Times New Roman" w:eastAsia="Times New Roman" w:hAnsi="Times New Roman"/>
              </w:rPr>
              <w:t>.</w:t>
            </w:r>
          </w:p>
        </w:tc>
        <w:tc>
          <w:tcPr>
            <w:tcW w:w="2427" w:type="dxa"/>
            <w:tcBorders>
              <w:right w:val="single" w:sz="8" w:space="0" w:color="auto"/>
            </w:tcBorders>
            <w:shd w:val="clear" w:color="auto" w:fill="auto"/>
            <w:vAlign w:val="bottom"/>
          </w:tcPr>
          <w:p w:rsidR="007F1836" w:rsidRDefault="007F1836" w:rsidP="003B057A">
            <w:pPr>
              <w:spacing w:line="180" w:lineRule="exact"/>
              <w:jc w:val="center"/>
              <w:rPr>
                <w:rFonts w:ascii="Times New Roman" w:eastAsia="Times New Roman" w:hAnsi="Times New Roman"/>
              </w:rPr>
            </w:pPr>
            <w:r>
              <w:rPr>
                <w:rFonts w:ascii="Times New Roman" w:eastAsia="Times New Roman" w:hAnsi="Times New Roman"/>
              </w:rPr>
              <w:t>.</w:t>
            </w:r>
          </w:p>
        </w:tc>
        <w:tc>
          <w:tcPr>
            <w:tcW w:w="2392" w:type="dxa"/>
            <w:tcBorders>
              <w:right w:val="single" w:sz="8" w:space="0" w:color="auto"/>
            </w:tcBorders>
            <w:shd w:val="clear" w:color="auto" w:fill="auto"/>
            <w:vAlign w:val="bottom"/>
          </w:tcPr>
          <w:p w:rsidR="007F1836" w:rsidRDefault="007F1836" w:rsidP="003B057A">
            <w:pPr>
              <w:spacing w:line="180" w:lineRule="exact"/>
              <w:jc w:val="center"/>
              <w:rPr>
                <w:rFonts w:ascii="Times New Roman" w:eastAsia="Times New Roman" w:hAnsi="Times New Roman"/>
              </w:rPr>
            </w:pPr>
            <w:r>
              <w:rPr>
                <w:rFonts w:ascii="Times New Roman" w:eastAsia="Times New Roman" w:hAnsi="Times New Roman"/>
              </w:rPr>
              <w:t>.</w:t>
            </w:r>
          </w:p>
        </w:tc>
      </w:tr>
      <w:tr w:rsidR="007F1836" w:rsidTr="007F1836">
        <w:trPr>
          <w:trHeight w:val="98"/>
        </w:trPr>
        <w:tc>
          <w:tcPr>
            <w:tcW w:w="720" w:type="dxa"/>
            <w:vMerge/>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8"/>
              </w:rPr>
            </w:pPr>
          </w:p>
        </w:tc>
        <w:tc>
          <w:tcPr>
            <w:tcW w:w="2248"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c>
          <w:tcPr>
            <w:tcW w:w="2427"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c>
          <w:tcPr>
            <w:tcW w:w="2392" w:type="dxa"/>
            <w:tcBorders>
              <w:right w:val="single" w:sz="8" w:space="0" w:color="auto"/>
            </w:tcBorders>
            <w:shd w:val="clear" w:color="auto" w:fill="auto"/>
            <w:vAlign w:val="bottom"/>
          </w:tcPr>
          <w:p w:rsidR="007F1836" w:rsidRDefault="007F1836" w:rsidP="003B057A">
            <w:pPr>
              <w:spacing w:line="99" w:lineRule="exact"/>
              <w:jc w:val="center"/>
              <w:rPr>
                <w:rFonts w:ascii="Times New Roman" w:eastAsia="Times New Roman" w:hAnsi="Times New Roman"/>
                <w:sz w:val="11"/>
              </w:rPr>
            </w:pPr>
            <w:r>
              <w:rPr>
                <w:rFonts w:ascii="Times New Roman" w:eastAsia="Times New Roman" w:hAnsi="Times New Roman"/>
                <w:sz w:val="11"/>
              </w:rPr>
              <w:t>.</w:t>
            </w:r>
          </w:p>
        </w:tc>
      </w:tr>
      <w:tr w:rsidR="007F1836" w:rsidTr="007F1836">
        <w:trPr>
          <w:trHeight w:val="134"/>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sz w:val="11"/>
              </w:rPr>
            </w:pPr>
          </w:p>
        </w:tc>
        <w:tc>
          <w:tcPr>
            <w:tcW w:w="2248"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c>
          <w:tcPr>
            <w:tcW w:w="2427"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c>
          <w:tcPr>
            <w:tcW w:w="2392" w:type="dxa"/>
            <w:tcBorders>
              <w:right w:val="single" w:sz="8" w:space="0" w:color="auto"/>
            </w:tcBorders>
            <w:shd w:val="clear" w:color="auto" w:fill="auto"/>
            <w:vAlign w:val="bottom"/>
          </w:tcPr>
          <w:p w:rsidR="007F1836" w:rsidRDefault="007F1836" w:rsidP="003B057A">
            <w:pPr>
              <w:spacing w:line="134" w:lineRule="exact"/>
              <w:jc w:val="center"/>
              <w:rPr>
                <w:rFonts w:ascii="Times New Roman" w:eastAsia="Times New Roman" w:hAnsi="Times New Roman"/>
                <w:sz w:val="15"/>
              </w:rPr>
            </w:pPr>
            <w:r>
              <w:rPr>
                <w:rFonts w:ascii="Times New Roman" w:eastAsia="Times New Roman" w:hAnsi="Times New Roman"/>
                <w:sz w:val="15"/>
              </w:rPr>
              <w:t>.</w:t>
            </w:r>
          </w:p>
        </w:tc>
      </w:tr>
      <w:tr w:rsidR="007F1836" w:rsidTr="007F1836">
        <w:trPr>
          <w:trHeight w:val="233"/>
        </w:trPr>
        <w:tc>
          <w:tcPr>
            <w:tcW w:w="720" w:type="dxa"/>
            <w:tcBorders>
              <w:right w:val="single" w:sz="8" w:space="0" w:color="auto"/>
            </w:tcBorders>
            <w:shd w:val="clear" w:color="auto" w:fill="auto"/>
            <w:vAlign w:val="bottom"/>
          </w:tcPr>
          <w:p w:rsidR="007F1836" w:rsidRDefault="007F1836" w:rsidP="003B057A">
            <w:pPr>
              <w:spacing w:line="0" w:lineRule="atLeast"/>
              <w:rPr>
                <w:rFonts w:ascii="Times New Roman" w:eastAsia="Times New Roman" w:hAnsi="Times New Roman"/>
              </w:rPr>
            </w:pPr>
          </w:p>
        </w:tc>
        <w:tc>
          <w:tcPr>
            <w:tcW w:w="2248"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41n</w:t>
            </w:r>
          </w:p>
        </w:tc>
        <w:tc>
          <w:tcPr>
            <w:tcW w:w="2427"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42n</w:t>
            </w:r>
          </w:p>
        </w:tc>
        <w:tc>
          <w:tcPr>
            <w:tcW w:w="2392" w:type="dxa"/>
            <w:tcBorders>
              <w:bottom w:val="single" w:sz="8" w:space="0" w:color="auto"/>
              <w:right w:val="single" w:sz="8" w:space="0" w:color="auto"/>
            </w:tcBorders>
            <w:shd w:val="clear" w:color="auto" w:fill="auto"/>
            <w:vAlign w:val="bottom"/>
          </w:tcPr>
          <w:p w:rsidR="007F1836" w:rsidRDefault="007F1836" w:rsidP="003B057A">
            <w:pPr>
              <w:spacing w:line="233" w:lineRule="exact"/>
              <w:jc w:val="center"/>
              <w:rPr>
                <w:rFonts w:ascii="Arial" w:eastAsia="Arial" w:hAnsi="Arial"/>
                <w:sz w:val="13"/>
              </w:rPr>
            </w:pPr>
            <w:r>
              <w:rPr>
                <w:rFonts w:ascii="Arial" w:eastAsia="Arial" w:hAnsi="Arial"/>
                <w:sz w:val="27"/>
                <w:vertAlign w:val="superscript"/>
              </w:rPr>
              <w:t>y</w:t>
            </w:r>
            <w:r>
              <w:rPr>
                <w:rFonts w:ascii="Arial" w:eastAsia="Arial" w:hAnsi="Arial"/>
                <w:sz w:val="13"/>
              </w:rPr>
              <w:t>43n</w:t>
            </w:r>
          </w:p>
        </w:tc>
      </w:tr>
    </w:tbl>
    <w:p w:rsidR="007F1836" w:rsidRDefault="007F1836" w:rsidP="007F1836">
      <w:pPr>
        <w:spacing w:after="0" w:line="240" w:lineRule="auto"/>
        <w:ind w:left="7" w:right="-7" w:firstLine="701"/>
        <w:jc w:val="both"/>
        <w:rPr>
          <w:rFonts w:ascii="Times New Roman" w:eastAsia="Times New Roman" w:hAnsi="Times New Roman" w:cs="Times New Roman"/>
          <w:sz w:val="28"/>
          <w:szCs w:val="28"/>
          <w:lang w:val="en-US"/>
        </w:rPr>
      </w:pPr>
    </w:p>
    <w:p w:rsidR="007F1836" w:rsidRPr="007F1836" w:rsidRDefault="007F1836" w:rsidP="007F1836">
      <w:pPr>
        <w:tabs>
          <w:tab w:val="left" w:pos="620"/>
        </w:tabs>
        <w:spacing w:after="0" w:line="240"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ab/>
      </w:r>
      <w:r w:rsidRPr="007F1836">
        <w:rPr>
          <w:rFonts w:ascii="Times New Roman" w:eastAsia="Times New Roman" w:hAnsi="Times New Roman" w:cs="Times New Roman"/>
          <w:sz w:val="28"/>
          <w:szCs w:val="28"/>
          <w:lang w:val="en-US"/>
        </w:rPr>
        <w:t>8.2</w:t>
      </w:r>
      <w:r w:rsidRPr="007F1836">
        <w:rPr>
          <w:rFonts w:ascii="Times New Roman" w:eastAsia="Times New Roman" w:hAnsi="Times New Roman" w:cs="Times New Roman"/>
          <w:sz w:val="28"/>
          <w:szCs w:val="28"/>
          <w:lang w:val="en-US"/>
        </w:rPr>
        <w:tab/>
        <w:t>Factorial Analysis: Main Effect and Interaction</w:t>
      </w:r>
    </w:p>
    <w:p w:rsidR="007F1836" w:rsidRDefault="007F1836" w:rsidP="007F1836">
      <w:pPr>
        <w:spacing w:after="0" w:line="240" w:lineRule="auto"/>
        <w:ind w:firstLine="708"/>
        <w:jc w:val="both"/>
        <w:rPr>
          <w:rFonts w:ascii="Times New Roman" w:eastAsia="Times New Roman" w:hAnsi="Times New Roman" w:cs="Times New Roman"/>
          <w:sz w:val="28"/>
          <w:szCs w:val="28"/>
          <w:lang w:val="en-US"/>
        </w:rPr>
      </w:pPr>
    </w:p>
    <w:p w:rsidR="007F1836" w:rsidRPr="007F1836" w:rsidRDefault="007F1836" w:rsidP="007F1836">
      <w:pPr>
        <w:spacing w:after="0" w:line="240" w:lineRule="auto"/>
        <w:ind w:firstLine="708"/>
        <w:jc w:val="both"/>
        <w:rPr>
          <w:rFonts w:ascii="Times New Roman" w:eastAsia="Times New Roman" w:hAnsi="Times New Roman" w:cs="Times New Roman"/>
          <w:sz w:val="28"/>
          <w:szCs w:val="28"/>
          <w:lang w:val="en-US"/>
        </w:rPr>
      </w:pPr>
      <w:r w:rsidRPr="007F1836">
        <w:rPr>
          <w:rFonts w:ascii="Times New Roman" w:eastAsia="Times New Roman" w:hAnsi="Times New Roman" w:cs="Times New Roman"/>
          <w:sz w:val="28"/>
          <w:szCs w:val="28"/>
          <w:lang w:val="en-US"/>
        </w:rPr>
        <w:t>When our treatments have a factorial structure, we may also use a factorial analysis of the data. The major concepts of this factorial analysis are main effect and interaction.</w:t>
      </w:r>
    </w:p>
    <w:p w:rsidR="007F1836" w:rsidRPr="007F1836" w:rsidRDefault="007F1836" w:rsidP="007F1836">
      <w:pPr>
        <w:spacing w:after="0" w:line="240" w:lineRule="auto"/>
        <w:ind w:firstLine="708"/>
        <w:jc w:val="both"/>
        <w:rPr>
          <w:rFonts w:ascii="Times New Roman" w:eastAsia="Times New Roman" w:hAnsi="Times New Roman" w:cs="Times New Roman"/>
          <w:sz w:val="28"/>
          <w:szCs w:val="28"/>
          <w:lang w:val="en-US"/>
        </w:rPr>
      </w:pPr>
      <w:r w:rsidRPr="007F1836">
        <w:rPr>
          <w:rFonts w:ascii="Times New Roman" w:eastAsia="Times New Roman" w:hAnsi="Times New Roman" w:cs="Times New Roman"/>
          <w:sz w:val="28"/>
          <w:szCs w:val="28"/>
          <w:lang w:val="en-US"/>
        </w:rPr>
        <w:t xml:space="preserve">Consider a two-way factorial where factor A has four levels and factor B has three levels, as in Table 8.2. There are </w:t>
      </w:r>
      <w:r w:rsidRPr="007F1836">
        <w:rPr>
          <w:rFonts w:ascii="Times New Roman" w:eastAsia="Arial" w:hAnsi="Times New Roman" w:cs="Times New Roman"/>
          <w:sz w:val="28"/>
          <w:szCs w:val="28"/>
          <w:lang w:val="en-US"/>
        </w:rPr>
        <w:t>g</w:t>
      </w:r>
      <w:r w:rsidRPr="007F1836">
        <w:rPr>
          <w:rFonts w:ascii="Times New Roman" w:eastAsia="Times New Roman" w:hAnsi="Times New Roman" w:cs="Times New Roman"/>
          <w:sz w:val="28"/>
          <w:szCs w:val="28"/>
          <w:lang w:val="en-US"/>
        </w:rPr>
        <w:t xml:space="preserve"> </w:t>
      </w:r>
      <w:r w:rsidRPr="007F1836">
        <w:rPr>
          <w:rFonts w:ascii="Times New Roman" w:eastAsia="Arial" w:hAnsi="Times New Roman" w:cs="Times New Roman"/>
          <w:sz w:val="28"/>
          <w:szCs w:val="28"/>
          <w:lang w:val="en-US"/>
        </w:rPr>
        <w:t>= 12</w:t>
      </w:r>
      <w:r w:rsidRPr="007F1836">
        <w:rPr>
          <w:rFonts w:ascii="Times New Roman" w:eastAsia="Times New Roman" w:hAnsi="Times New Roman" w:cs="Times New Roman"/>
          <w:sz w:val="28"/>
          <w:szCs w:val="28"/>
          <w:lang w:val="en-US"/>
        </w:rPr>
        <w:t xml:space="preserve"> treatments, with 11 degrees of freedom between the treatments.  We use </w:t>
      </w:r>
      <w:r w:rsidRPr="007F1836">
        <w:rPr>
          <w:rFonts w:ascii="Times New Roman" w:eastAsia="Arial" w:hAnsi="Times New Roman" w:cs="Times New Roman"/>
          <w:sz w:val="28"/>
          <w:szCs w:val="28"/>
          <w:lang w:val="en-US"/>
        </w:rPr>
        <w:t>i</w:t>
      </w:r>
      <w:r w:rsidRPr="007F1836">
        <w:rPr>
          <w:rFonts w:ascii="Times New Roman" w:eastAsia="Times New Roman" w:hAnsi="Times New Roman" w:cs="Times New Roman"/>
          <w:sz w:val="28"/>
          <w:szCs w:val="28"/>
          <w:lang w:val="en-US"/>
        </w:rPr>
        <w:t xml:space="preserve"> and </w:t>
      </w:r>
      <w:r w:rsidRPr="007F1836">
        <w:rPr>
          <w:rFonts w:ascii="Times New Roman" w:eastAsia="Arial" w:hAnsi="Times New Roman" w:cs="Times New Roman"/>
          <w:sz w:val="28"/>
          <w:szCs w:val="28"/>
          <w:lang w:val="en-US"/>
        </w:rPr>
        <w:t>j</w:t>
      </w:r>
      <w:r w:rsidRPr="007F1836">
        <w:rPr>
          <w:rFonts w:ascii="Times New Roman" w:eastAsia="Times New Roman" w:hAnsi="Times New Roman" w:cs="Times New Roman"/>
          <w:sz w:val="28"/>
          <w:szCs w:val="28"/>
          <w:lang w:val="en-US"/>
        </w:rPr>
        <w:t xml:space="preserve"> to index the levels of factors A and B. The expected values in the twelve treatments may be denoted </w:t>
      </w:r>
      <w:r w:rsidRPr="007F1836">
        <w:rPr>
          <w:rFonts w:ascii="Times New Roman" w:eastAsia="Arial" w:hAnsi="Times New Roman" w:cs="Times New Roman"/>
          <w:sz w:val="28"/>
          <w:szCs w:val="28"/>
          <w:vertAlign w:val="subscript"/>
          <w:lang w:val="en-US"/>
        </w:rPr>
        <w:t>ij</w:t>
      </w:r>
      <w:r w:rsidRPr="007F1836">
        <w:rPr>
          <w:rFonts w:ascii="Times New Roman" w:eastAsia="Times New Roman" w:hAnsi="Times New Roman" w:cs="Times New Roman"/>
          <w:sz w:val="28"/>
          <w:szCs w:val="28"/>
          <w:lang w:val="en-US"/>
        </w:rPr>
        <w:t xml:space="preserve"> , coefficients for a contrast in the twelve means may be denote d </w:t>
      </w:r>
      <w:r w:rsidRPr="007F1836">
        <w:rPr>
          <w:rFonts w:ascii="Times New Roman" w:eastAsia="Arial" w:hAnsi="Times New Roman" w:cs="Times New Roman"/>
          <w:sz w:val="28"/>
          <w:szCs w:val="28"/>
          <w:lang w:val="en-US"/>
        </w:rPr>
        <w:t>w</w:t>
      </w:r>
      <w:r w:rsidRPr="007F1836">
        <w:rPr>
          <w:rFonts w:ascii="Times New Roman" w:eastAsia="Arial" w:hAnsi="Times New Roman" w:cs="Times New Roman"/>
          <w:sz w:val="28"/>
          <w:szCs w:val="28"/>
          <w:vertAlign w:val="subscript"/>
          <w:lang w:val="en-US"/>
        </w:rPr>
        <w:t>ij</w:t>
      </w:r>
      <w:r w:rsidRPr="007F1836">
        <w:rPr>
          <w:rFonts w:ascii="Times New Roman" w:eastAsia="Times New Roman" w:hAnsi="Times New Roman" w:cs="Times New Roman"/>
          <w:sz w:val="28"/>
          <w:szCs w:val="28"/>
          <w:lang w:val="en-US"/>
        </w:rPr>
        <w:t xml:space="preserve"> (where as usual   </w:t>
      </w:r>
      <w:r w:rsidRPr="007F1836">
        <w:rPr>
          <w:rFonts w:ascii="Times New Roman" w:eastAsia="Arial" w:hAnsi="Times New Roman" w:cs="Times New Roman"/>
          <w:sz w:val="28"/>
          <w:szCs w:val="28"/>
          <w:vertAlign w:val="subscript"/>
          <w:lang w:val="en-US"/>
        </w:rPr>
        <w:t>ij</w:t>
      </w:r>
      <w:r w:rsidRPr="007F1836">
        <w:rPr>
          <w:rFonts w:ascii="Times New Roman" w:eastAsia="Times New Roman" w:hAnsi="Times New Roman" w:cs="Times New Roman"/>
          <w:sz w:val="28"/>
          <w:szCs w:val="28"/>
          <w:lang w:val="en-US"/>
        </w:rPr>
        <w:t xml:space="preserve"> </w:t>
      </w:r>
      <w:r w:rsidRPr="007F1836">
        <w:rPr>
          <w:rFonts w:ascii="Times New Roman" w:eastAsia="Arial" w:hAnsi="Times New Roman" w:cs="Times New Roman"/>
          <w:sz w:val="28"/>
          <w:szCs w:val="28"/>
          <w:lang w:val="en-US"/>
        </w:rPr>
        <w:t>w</w:t>
      </w:r>
      <w:r w:rsidRPr="007F1836">
        <w:rPr>
          <w:rFonts w:ascii="Times New Roman" w:eastAsia="Arial" w:hAnsi="Times New Roman" w:cs="Times New Roman"/>
          <w:sz w:val="28"/>
          <w:szCs w:val="28"/>
          <w:vertAlign w:val="subscript"/>
          <w:lang w:val="en-US"/>
        </w:rPr>
        <w:t>ij</w:t>
      </w:r>
      <w:r w:rsidRPr="007F1836">
        <w:rPr>
          <w:rFonts w:ascii="Times New Roman" w:eastAsia="Times New Roman" w:hAnsi="Times New Roman" w:cs="Times New Roman"/>
          <w:sz w:val="28"/>
          <w:szCs w:val="28"/>
          <w:lang w:val="en-US"/>
        </w:rPr>
        <w:t xml:space="preserve">  </w:t>
      </w:r>
      <w:r w:rsidRPr="007F1836">
        <w:rPr>
          <w:rFonts w:ascii="Times New Roman" w:eastAsia="Arial" w:hAnsi="Times New Roman" w:cs="Times New Roman"/>
          <w:sz w:val="28"/>
          <w:szCs w:val="28"/>
          <w:lang w:val="en-US"/>
        </w:rPr>
        <w:t>= 0</w:t>
      </w:r>
      <w:r w:rsidRPr="007F1836">
        <w:rPr>
          <w:rFonts w:ascii="Times New Roman" w:eastAsia="Times New Roman" w:hAnsi="Times New Roman" w:cs="Times New Roman"/>
          <w:sz w:val="28"/>
          <w:szCs w:val="28"/>
          <w:lang w:val="en-US"/>
        </w:rPr>
        <w:t xml:space="preserve">), and the contrast sum is    </w:t>
      </w:r>
      <w:r w:rsidRPr="007F1836">
        <w:rPr>
          <w:rFonts w:ascii="Times New Roman" w:eastAsia="Arial" w:hAnsi="Times New Roman" w:cs="Times New Roman"/>
          <w:sz w:val="28"/>
          <w:szCs w:val="28"/>
          <w:vertAlign w:val="subscript"/>
          <w:lang w:val="en-US"/>
        </w:rPr>
        <w:t>ij</w:t>
      </w:r>
      <w:r w:rsidRPr="007F1836">
        <w:rPr>
          <w:rFonts w:ascii="Times New Roman" w:eastAsia="Times New Roman" w:hAnsi="Times New Roman" w:cs="Times New Roman"/>
          <w:sz w:val="28"/>
          <w:szCs w:val="28"/>
          <w:lang w:val="en-US"/>
        </w:rPr>
        <w:t xml:space="preserve"> </w:t>
      </w:r>
      <w:r w:rsidRPr="007F1836">
        <w:rPr>
          <w:rFonts w:ascii="Times New Roman" w:eastAsia="Arial" w:hAnsi="Times New Roman" w:cs="Times New Roman"/>
          <w:sz w:val="28"/>
          <w:szCs w:val="28"/>
          <w:lang w:val="en-US"/>
        </w:rPr>
        <w:t>w</w:t>
      </w:r>
      <w:r w:rsidRPr="007F1836">
        <w:rPr>
          <w:rFonts w:ascii="Times New Roman" w:eastAsia="Arial" w:hAnsi="Times New Roman" w:cs="Times New Roman"/>
          <w:sz w:val="28"/>
          <w:szCs w:val="28"/>
          <w:vertAlign w:val="subscript"/>
          <w:lang w:val="en-US"/>
        </w:rPr>
        <w:t>ij   ij</w:t>
      </w:r>
      <w:r w:rsidRPr="007F1836">
        <w:rPr>
          <w:rFonts w:ascii="Times New Roman" w:eastAsia="Times New Roman" w:hAnsi="Times New Roman" w:cs="Times New Roman"/>
          <w:sz w:val="28"/>
          <w:szCs w:val="28"/>
          <w:lang w:val="en-US"/>
        </w:rPr>
        <w:t xml:space="preserve"> .  Similarly, </w:t>
      </w:r>
      <w:r w:rsidRPr="007F1836">
        <w:rPr>
          <w:rFonts w:ascii="Times New Roman" w:eastAsia="Arial" w:hAnsi="Times New Roman" w:cs="Times New Roman"/>
          <w:strike/>
          <w:sz w:val="28"/>
          <w:szCs w:val="28"/>
          <w:lang w:val="en-US"/>
        </w:rPr>
        <w:t>y</w:t>
      </w:r>
      <w:r w:rsidRPr="007F1836">
        <w:rPr>
          <w:rFonts w:ascii="Times New Roman" w:eastAsia="Arial" w:hAnsi="Times New Roman" w:cs="Times New Roman"/>
          <w:sz w:val="28"/>
          <w:szCs w:val="28"/>
          <w:vertAlign w:val="subscript"/>
          <w:lang w:val="en-US"/>
        </w:rPr>
        <w:t>ij•</w:t>
      </w:r>
      <w:r w:rsidRPr="007F1836">
        <w:rPr>
          <w:rFonts w:ascii="Times New Roman" w:eastAsia="Times New Roman" w:hAnsi="Times New Roman" w:cs="Times New Roman"/>
          <w:sz w:val="28"/>
          <w:szCs w:val="28"/>
          <w:lang w:val="en-US"/>
        </w:rPr>
        <w:t xml:space="preserve"> is the observed mean in the </w:t>
      </w:r>
      <w:r w:rsidRPr="007F1836">
        <w:rPr>
          <w:rFonts w:ascii="Times New Roman" w:eastAsia="Arial" w:hAnsi="Times New Roman" w:cs="Times New Roman"/>
          <w:sz w:val="28"/>
          <w:szCs w:val="28"/>
          <w:lang w:val="en-US"/>
        </w:rPr>
        <w:t>ij</w:t>
      </w:r>
      <w:r w:rsidRPr="007F1836">
        <w:rPr>
          <w:rFonts w:ascii="Times New Roman" w:eastAsia="Times New Roman" w:hAnsi="Times New Roman" w:cs="Times New Roman"/>
          <w:sz w:val="28"/>
          <w:szCs w:val="28"/>
          <w:lang w:val="en-US"/>
        </w:rPr>
        <w:t xml:space="preserve"> treatment group, and </w:t>
      </w:r>
      <w:r w:rsidRPr="007F1836">
        <w:rPr>
          <w:rFonts w:ascii="Times New Roman" w:eastAsia="Arial" w:hAnsi="Times New Roman" w:cs="Times New Roman"/>
          <w:strike/>
          <w:sz w:val="28"/>
          <w:szCs w:val="28"/>
          <w:lang w:val="en-US"/>
        </w:rPr>
        <w:t>y</w:t>
      </w:r>
      <w:r w:rsidRPr="007F1836">
        <w:rPr>
          <w:rFonts w:ascii="Times New Roman" w:eastAsia="Arial" w:hAnsi="Times New Roman" w:cs="Times New Roman"/>
          <w:sz w:val="28"/>
          <w:szCs w:val="28"/>
          <w:vertAlign w:val="subscript"/>
          <w:lang w:val="en-US"/>
        </w:rPr>
        <w:t>i••</w:t>
      </w:r>
      <w:r w:rsidRPr="007F1836">
        <w:rPr>
          <w:rFonts w:ascii="Times New Roman" w:eastAsia="Times New Roman" w:hAnsi="Times New Roman" w:cs="Times New Roman"/>
          <w:sz w:val="28"/>
          <w:szCs w:val="28"/>
          <w:lang w:val="en-US"/>
        </w:rPr>
        <w:t xml:space="preserve"> and </w:t>
      </w:r>
      <w:r w:rsidRPr="007F1836">
        <w:rPr>
          <w:rFonts w:ascii="Times New Roman" w:eastAsia="Arial" w:hAnsi="Times New Roman" w:cs="Times New Roman"/>
          <w:strike/>
          <w:sz w:val="28"/>
          <w:szCs w:val="28"/>
          <w:lang w:val="en-US"/>
        </w:rPr>
        <w:t>y</w:t>
      </w:r>
      <w:r w:rsidRPr="007F1836">
        <w:rPr>
          <w:rFonts w:ascii="Times New Roman" w:eastAsia="Arial" w:hAnsi="Times New Roman" w:cs="Times New Roman"/>
          <w:sz w:val="28"/>
          <w:szCs w:val="28"/>
          <w:vertAlign w:val="subscript"/>
          <w:lang w:val="en-US"/>
        </w:rPr>
        <w:t>•j•</w:t>
      </w:r>
      <w:r w:rsidRPr="007F1836">
        <w:rPr>
          <w:rFonts w:ascii="Times New Roman" w:eastAsia="Times New Roman" w:hAnsi="Times New Roman" w:cs="Times New Roman"/>
          <w:sz w:val="28"/>
          <w:szCs w:val="28"/>
          <w:lang w:val="en-US"/>
        </w:rPr>
        <w:t xml:space="preserve"> are the observed means for all responses having level </w:t>
      </w:r>
      <w:r w:rsidRPr="007F1836">
        <w:rPr>
          <w:rFonts w:ascii="Times New Roman" w:eastAsia="Arial" w:hAnsi="Times New Roman" w:cs="Times New Roman"/>
          <w:sz w:val="28"/>
          <w:szCs w:val="28"/>
          <w:lang w:val="en-US"/>
        </w:rPr>
        <w:t>i</w:t>
      </w:r>
      <w:r w:rsidRPr="007F1836">
        <w:rPr>
          <w:rFonts w:ascii="Times New Roman" w:eastAsia="Times New Roman" w:hAnsi="Times New Roman" w:cs="Times New Roman"/>
          <w:sz w:val="28"/>
          <w:szCs w:val="28"/>
          <w:lang w:val="en-US"/>
        </w:rPr>
        <w:t xml:space="preserve"> of factor A or level </w:t>
      </w:r>
      <w:r w:rsidRPr="007F1836">
        <w:rPr>
          <w:rFonts w:ascii="Times New Roman" w:eastAsia="Arial" w:hAnsi="Times New Roman" w:cs="Times New Roman"/>
          <w:sz w:val="28"/>
          <w:szCs w:val="28"/>
          <w:lang w:val="en-US"/>
        </w:rPr>
        <w:t>j</w:t>
      </w:r>
      <w:r w:rsidRPr="007F1836">
        <w:rPr>
          <w:rFonts w:ascii="Times New Roman" w:eastAsia="Times New Roman" w:hAnsi="Times New Roman" w:cs="Times New Roman"/>
          <w:sz w:val="28"/>
          <w:szCs w:val="28"/>
          <w:lang w:val="en-US"/>
        </w:rPr>
        <w:t xml:space="preserve"> of B, respectively. It is often convenient to visualize the expected values, means,</w:t>
      </w:r>
    </w:p>
    <w:p w:rsidR="007F1836" w:rsidRPr="007F1836" w:rsidRDefault="007F1836" w:rsidP="007F1836">
      <w:pPr>
        <w:spacing w:after="0" w:line="240" w:lineRule="auto"/>
        <w:jc w:val="both"/>
        <w:rPr>
          <w:rFonts w:ascii="Times New Roman" w:eastAsia="Times New Roman" w:hAnsi="Times New Roman" w:cs="Times New Roman"/>
          <w:sz w:val="28"/>
          <w:szCs w:val="28"/>
          <w:lang w:val="en-US"/>
        </w:rPr>
      </w:pPr>
      <w:r w:rsidRPr="007F1836">
        <w:rPr>
          <w:rFonts w:ascii="Times New Roman" w:eastAsia="Times New Roman" w:hAnsi="Times New Roman" w:cs="Times New Roman"/>
          <w:sz w:val="28"/>
          <w:szCs w:val="28"/>
          <w:lang w:val="en-US"/>
        </w:rPr>
        <w:t>and contrast coefficients in matrix form, as in Table 8.3.</w:t>
      </w:r>
    </w:p>
    <w:p w:rsidR="007F1836" w:rsidRPr="007F1836" w:rsidRDefault="007F1836" w:rsidP="007F1836">
      <w:pPr>
        <w:spacing w:after="0" w:line="240" w:lineRule="auto"/>
        <w:ind w:firstLine="708"/>
        <w:jc w:val="both"/>
        <w:rPr>
          <w:rFonts w:ascii="Times New Roman" w:eastAsia="Times New Roman" w:hAnsi="Times New Roman" w:cs="Times New Roman"/>
          <w:sz w:val="28"/>
          <w:szCs w:val="28"/>
          <w:lang w:val="en-US"/>
        </w:rPr>
      </w:pPr>
      <w:r w:rsidRPr="007F1836">
        <w:rPr>
          <w:rFonts w:ascii="Times New Roman" w:eastAsia="Times New Roman" w:hAnsi="Times New Roman" w:cs="Times New Roman"/>
          <w:sz w:val="28"/>
          <w:szCs w:val="28"/>
          <w:lang w:val="en-US"/>
        </w:rPr>
        <w:t xml:space="preserve">For the moment, forget about factor B and consider the experiment to be a completely randomized design just in factor A (it </w:t>
      </w:r>
      <w:r w:rsidRPr="007F1836">
        <w:rPr>
          <w:rFonts w:ascii="Times New Roman" w:eastAsia="Times New Roman" w:hAnsi="Times New Roman" w:cs="Times New Roman"/>
          <w:i/>
          <w:sz w:val="28"/>
          <w:szCs w:val="28"/>
          <w:lang w:val="en-US"/>
        </w:rPr>
        <w:t>is</w:t>
      </w:r>
      <w:r w:rsidRPr="007F1836">
        <w:rPr>
          <w:rFonts w:ascii="Times New Roman" w:eastAsia="Times New Roman" w:hAnsi="Times New Roman" w:cs="Times New Roman"/>
          <w:sz w:val="28"/>
          <w:szCs w:val="28"/>
          <w:lang w:val="en-US"/>
        </w:rPr>
        <w:t xml:space="preserve"> completely randomized in factor A). Analyzing this design with four “treatments,” we may compute a sum of squares with 3 degrees of freedom. The variation summarized by this sum of squares is denoted </w:t>
      </w:r>
      <w:r w:rsidRPr="007F1836">
        <w:rPr>
          <w:rFonts w:ascii="Times New Roman" w:eastAsia="Arial" w:hAnsi="Times New Roman" w:cs="Times New Roman"/>
          <w:sz w:val="28"/>
          <w:szCs w:val="28"/>
          <w:lang w:val="en-US"/>
        </w:rPr>
        <w:t>SS</w:t>
      </w:r>
      <w:r w:rsidRPr="007F1836">
        <w:rPr>
          <w:rFonts w:ascii="Times New Roman" w:eastAsia="Arial" w:hAnsi="Times New Roman" w:cs="Times New Roman"/>
          <w:sz w:val="28"/>
          <w:szCs w:val="28"/>
          <w:vertAlign w:val="subscript"/>
          <w:lang w:val="en-US"/>
        </w:rPr>
        <w:t>A</w:t>
      </w:r>
      <w:r w:rsidRPr="007F1836">
        <w:rPr>
          <w:rFonts w:ascii="Times New Roman" w:eastAsia="Times New Roman" w:hAnsi="Times New Roman" w:cs="Times New Roman"/>
          <w:sz w:val="28"/>
          <w:szCs w:val="28"/>
          <w:lang w:val="en-US"/>
        </w:rPr>
        <w:t xml:space="preserve"> and depends on just the level of factor A. The expected value for the mean of the responses in row </w:t>
      </w:r>
      <w:r w:rsidRPr="007F1836">
        <w:rPr>
          <w:rFonts w:ascii="Times New Roman" w:eastAsia="Arial" w:hAnsi="Times New Roman" w:cs="Times New Roman"/>
          <w:sz w:val="28"/>
          <w:szCs w:val="28"/>
          <w:lang w:val="en-US"/>
        </w:rPr>
        <w:t>i</w:t>
      </w:r>
      <w:r w:rsidRPr="007F1836">
        <w:rPr>
          <w:rFonts w:ascii="Times New Roman" w:eastAsia="Times New Roman" w:hAnsi="Times New Roman" w:cs="Times New Roman"/>
          <w:sz w:val="28"/>
          <w:szCs w:val="28"/>
          <w:lang w:val="en-US"/>
        </w:rPr>
        <w:t xml:space="preserve"> is </w:t>
      </w:r>
      <w:r w:rsidRPr="007F1836">
        <w:rPr>
          <w:rFonts w:ascii="Times New Roman" w:eastAsia="Arial" w:hAnsi="Times New Roman" w:cs="Times New Roman"/>
          <w:sz w:val="28"/>
          <w:szCs w:val="28"/>
          <w:lang w:val="en-US"/>
        </w:rPr>
        <w:t>+</w:t>
      </w:r>
      <w:r w:rsidRPr="007F1836">
        <w:rPr>
          <w:rFonts w:ascii="Times New Roman" w:eastAsia="Times New Roman" w:hAnsi="Times New Roman" w:cs="Times New Roman"/>
          <w:sz w:val="28"/>
          <w:szCs w:val="28"/>
          <w:lang w:val="en-US"/>
        </w:rPr>
        <w:t xml:space="preserve"> </w:t>
      </w:r>
      <w:r w:rsidRPr="007F1836">
        <w:rPr>
          <w:rFonts w:ascii="Times New Roman" w:eastAsia="Arial" w:hAnsi="Times New Roman" w:cs="Times New Roman"/>
          <w:sz w:val="28"/>
          <w:szCs w:val="28"/>
        </w:rPr>
        <w:t>α</w:t>
      </w:r>
      <w:r w:rsidRPr="007F1836">
        <w:rPr>
          <w:rFonts w:ascii="Times New Roman" w:eastAsia="Arial" w:hAnsi="Times New Roman" w:cs="Times New Roman"/>
          <w:sz w:val="28"/>
          <w:szCs w:val="28"/>
          <w:vertAlign w:val="subscript"/>
          <w:lang w:val="en-US"/>
        </w:rPr>
        <w:t>i</w:t>
      </w:r>
      <w:r w:rsidRPr="007F1836">
        <w:rPr>
          <w:rFonts w:ascii="Times New Roman" w:eastAsia="Times New Roman" w:hAnsi="Times New Roman" w:cs="Times New Roman"/>
          <w:sz w:val="28"/>
          <w:szCs w:val="28"/>
          <w:lang w:val="en-US"/>
        </w:rPr>
        <w:t xml:space="preserve">, where we assume that </w:t>
      </w:r>
      <w:r w:rsidRPr="007F1836">
        <w:rPr>
          <w:rFonts w:ascii="Times New Roman" w:eastAsia="Arial" w:hAnsi="Times New Roman" w:cs="Times New Roman"/>
          <w:sz w:val="28"/>
          <w:szCs w:val="28"/>
          <w:vertAlign w:val="subscript"/>
          <w:lang w:val="en-US"/>
        </w:rPr>
        <w:t>i</w:t>
      </w:r>
      <w:r w:rsidRPr="007F1836">
        <w:rPr>
          <w:rFonts w:ascii="Times New Roman" w:eastAsia="Times New Roman" w:hAnsi="Times New Roman" w:cs="Times New Roman"/>
          <w:sz w:val="28"/>
          <w:szCs w:val="28"/>
          <w:lang w:val="en-US"/>
        </w:rPr>
        <w:t xml:space="preserve"> </w:t>
      </w:r>
      <w:r w:rsidRPr="007F1836">
        <w:rPr>
          <w:rFonts w:ascii="Times New Roman" w:eastAsia="Arial" w:hAnsi="Times New Roman" w:cs="Times New Roman"/>
          <w:sz w:val="28"/>
          <w:szCs w:val="28"/>
        </w:rPr>
        <w:t>α</w:t>
      </w:r>
      <w:r w:rsidRPr="007F1836">
        <w:rPr>
          <w:rFonts w:ascii="Times New Roman" w:eastAsia="Arial" w:hAnsi="Times New Roman" w:cs="Times New Roman"/>
          <w:sz w:val="28"/>
          <w:szCs w:val="28"/>
          <w:vertAlign w:val="subscript"/>
          <w:lang w:val="en-US"/>
        </w:rPr>
        <w:t>i</w:t>
      </w:r>
      <w:r w:rsidRPr="007F1836">
        <w:rPr>
          <w:rFonts w:ascii="Times New Roman" w:eastAsia="Times New Roman" w:hAnsi="Times New Roman" w:cs="Times New Roman"/>
          <w:sz w:val="28"/>
          <w:szCs w:val="28"/>
          <w:lang w:val="en-US"/>
        </w:rPr>
        <w:t xml:space="preserve"> </w:t>
      </w:r>
      <w:r w:rsidRPr="007F1836">
        <w:rPr>
          <w:rFonts w:ascii="Times New Roman" w:eastAsia="Arial" w:hAnsi="Times New Roman" w:cs="Times New Roman"/>
          <w:sz w:val="28"/>
          <w:szCs w:val="28"/>
          <w:lang w:val="en-US"/>
        </w:rPr>
        <w:t>= 0</w:t>
      </w:r>
      <w:r w:rsidRPr="007F1836">
        <w:rPr>
          <w:rFonts w:ascii="Times New Roman" w:eastAsia="Times New Roman" w:hAnsi="Times New Roman" w:cs="Times New Roman"/>
          <w:sz w:val="28"/>
          <w:szCs w:val="28"/>
          <w:lang w:val="en-US"/>
        </w:rPr>
        <w:t>.</w:t>
      </w:r>
    </w:p>
    <w:p w:rsidR="007F1836" w:rsidRPr="007F1836" w:rsidRDefault="007F1836" w:rsidP="007F1836">
      <w:pPr>
        <w:spacing w:line="235" w:lineRule="auto"/>
        <w:ind w:left="80" w:right="1020"/>
        <w:jc w:val="both"/>
        <w:rPr>
          <w:rFonts w:ascii="Times New Roman" w:eastAsia="Times New Roman" w:hAnsi="Times New Roman" w:cs="Times New Roman"/>
          <w:sz w:val="28"/>
          <w:szCs w:val="28"/>
          <w:lang w:val="en-US"/>
        </w:rPr>
      </w:pPr>
      <w:r w:rsidRPr="007F1836">
        <w:rPr>
          <w:rFonts w:ascii="Times New Roman" w:eastAsia="Times New Roman" w:hAnsi="Times New Roman" w:cs="Times New Roman"/>
          <w:b/>
          <w:sz w:val="28"/>
          <w:szCs w:val="28"/>
          <w:lang w:val="en-US"/>
        </w:rPr>
        <w:t xml:space="preserve">Table 8.3: </w:t>
      </w:r>
      <w:r w:rsidRPr="007F1836">
        <w:rPr>
          <w:rFonts w:ascii="Times New Roman" w:eastAsia="Times New Roman" w:hAnsi="Times New Roman" w:cs="Times New Roman"/>
          <w:sz w:val="28"/>
          <w:szCs w:val="28"/>
          <w:lang w:val="en-US"/>
        </w:rPr>
        <w:t>Matrix arrangement of (a) expected values, (b) means, and (c)</w:t>
      </w:r>
      <w:r w:rsidRPr="007F1836">
        <w:rPr>
          <w:rFonts w:ascii="Times New Roman" w:eastAsia="Times New Roman" w:hAnsi="Times New Roman" w:cs="Times New Roman"/>
          <w:b/>
          <w:sz w:val="28"/>
          <w:szCs w:val="28"/>
          <w:lang w:val="en-US"/>
        </w:rPr>
        <w:t xml:space="preserve"> </w:t>
      </w:r>
      <w:r w:rsidRPr="007F1836">
        <w:rPr>
          <w:rFonts w:ascii="Times New Roman" w:eastAsia="Times New Roman" w:hAnsi="Times New Roman" w:cs="Times New Roman"/>
          <w:sz w:val="28"/>
          <w:szCs w:val="28"/>
          <w:lang w:val="en-US"/>
        </w:rPr>
        <w:t>contrast coefficients in a four by three factorial.</w:t>
      </w:r>
    </w:p>
    <w:tbl>
      <w:tblPr>
        <w:tblW w:w="0" w:type="auto"/>
        <w:tblInd w:w="60" w:type="dxa"/>
        <w:tblLayout w:type="fixed"/>
        <w:tblCellMar>
          <w:left w:w="0" w:type="dxa"/>
          <w:right w:w="0" w:type="dxa"/>
        </w:tblCellMar>
        <w:tblLook w:val="0000"/>
      </w:tblPr>
      <w:tblGrid>
        <w:gridCol w:w="580"/>
        <w:gridCol w:w="560"/>
        <w:gridCol w:w="560"/>
        <w:gridCol w:w="620"/>
        <w:gridCol w:w="100"/>
        <w:gridCol w:w="120"/>
        <w:gridCol w:w="400"/>
        <w:gridCol w:w="120"/>
        <w:gridCol w:w="120"/>
        <w:gridCol w:w="400"/>
        <w:gridCol w:w="100"/>
        <w:gridCol w:w="120"/>
        <w:gridCol w:w="400"/>
        <w:gridCol w:w="620"/>
        <w:gridCol w:w="580"/>
        <w:gridCol w:w="600"/>
        <w:gridCol w:w="580"/>
      </w:tblGrid>
      <w:tr w:rsidR="007F1836" w:rsidRPr="007F1836" w:rsidTr="003B057A">
        <w:trPr>
          <w:trHeight w:val="252"/>
        </w:trPr>
        <w:tc>
          <w:tcPr>
            <w:tcW w:w="58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lang w:val="en-US"/>
              </w:rPr>
            </w:pPr>
          </w:p>
        </w:tc>
        <w:tc>
          <w:tcPr>
            <w:tcW w:w="560" w:type="dxa"/>
            <w:shd w:val="clear" w:color="auto" w:fill="auto"/>
            <w:vAlign w:val="bottom"/>
          </w:tcPr>
          <w:p w:rsidR="007F1836" w:rsidRPr="007F1836" w:rsidRDefault="007F1836" w:rsidP="007F1836">
            <w:pPr>
              <w:spacing w:line="0" w:lineRule="atLeast"/>
              <w:ind w:right="94"/>
              <w:jc w:val="both"/>
              <w:rPr>
                <w:rFonts w:ascii="Times New Roman" w:eastAsia="Times New Roman" w:hAnsi="Times New Roman" w:cs="Times New Roman"/>
                <w:sz w:val="28"/>
                <w:szCs w:val="28"/>
              </w:rPr>
            </w:pPr>
            <w:r w:rsidRPr="007F1836">
              <w:rPr>
                <w:rFonts w:ascii="Times New Roman" w:eastAsia="Times New Roman" w:hAnsi="Times New Roman" w:cs="Times New Roman"/>
                <w:sz w:val="28"/>
                <w:szCs w:val="28"/>
              </w:rPr>
              <w:t>(a)</w:t>
            </w:r>
          </w:p>
        </w:tc>
        <w:tc>
          <w:tcPr>
            <w:tcW w:w="56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gridSpan w:val="3"/>
            <w:shd w:val="clear" w:color="auto" w:fill="auto"/>
            <w:vAlign w:val="bottom"/>
          </w:tcPr>
          <w:p w:rsidR="007F1836" w:rsidRPr="007F1836" w:rsidRDefault="007F1836" w:rsidP="007F1836">
            <w:pPr>
              <w:spacing w:line="0" w:lineRule="atLeast"/>
              <w:ind w:left="60"/>
              <w:jc w:val="both"/>
              <w:rPr>
                <w:rFonts w:ascii="Times New Roman" w:eastAsia="Times New Roman" w:hAnsi="Times New Roman" w:cs="Times New Roman"/>
                <w:sz w:val="28"/>
                <w:szCs w:val="28"/>
              </w:rPr>
            </w:pPr>
            <w:r w:rsidRPr="007F1836">
              <w:rPr>
                <w:rFonts w:ascii="Times New Roman" w:eastAsia="Times New Roman" w:hAnsi="Times New Roman" w:cs="Times New Roman"/>
                <w:sz w:val="28"/>
                <w:szCs w:val="28"/>
              </w:rPr>
              <w:t>(b)</w:t>
            </w:r>
          </w:p>
        </w:tc>
        <w:tc>
          <w:tcPr>
            <w:tcW w:w="12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0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w w:val="98"/>
                <w:sz w:val="28"/>
                <w:szCs w:val="28"/>
              </w:rPr>
            </w:pPr>
            <w:r w:rsidRPr="007F1836">
              <w:rPr>
                <w:rFonts w:ascii="Times New Roman" w:eastAsia="Times New Roman" w:hAnsi="Times New Roman" w:cs="Times New Roman"/>
                <w:w w:val="98"/>
                <w:sz w:val="28"/>
                <w:szCs w:val="28"/>
              </w:rPr>
              <w:t>(c)</w:t>
            </w:r>
          </w:p>
        </w:tc>
        <w:tc>
          <w:tcPr>
            <w:tcW w:w="58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r>
      <w:tr w:rsidR="007F1836" w:rsidRPr="007F1836" w:rsidTr="003B057A">
        <w:trPr>
          <w:trHeight w:val="24"/>
        </w:trPr>
        <w:tc>
          <w:tcPr>
            <w:tcW w:w="58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6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6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0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r>
      <w:tr w:rsidR="007F1836" w:rsidRPr="007F1836" w:rsidTr="003B057A">
        <w:trPr>
          <w:trHeight w:val="102"/>
        </w:trPr>
        <w:tc>
          <w:tcPr>
            <w:tcW w:w="580" w:type="dxa"/>
            <w:tcBorders>
              <w:left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6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6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11•</w:t>
            </w:r>
          </w:p>
        </w:tc>
        <w:tc>
          <w:tcPr>
            <w:tcW w:w="120" w:type="dxa"/>
            <w:vMerge w:val="restart"/>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12•</w:t>
            </w:r>
          </w:p>
        </w:tc>
        <w:tc>
          <w:tcPr>
            <w:tcW w:w="100" w:type="dxa"/>
            <w:vMerge w:val="restart"/>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13•</w:t>
            </w:r>
          </w:p>
        </w:tc>
        <w:tc>
          <w:tcPr>
            <w:tcW w:w="62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val="restart"/>
            <w:tcBorders>
              <w:right w:val="single" w:sz="8" w:space="0" w:color="auto"/>
            </w:tcBorders>
            <w:shd w:val="clear" w:color="auto" w:fill="auto"/>
            <w:vAlign w:val="bottom"/>
          </w:tcPr>
          <w:p w:rsidR="007F1836" w:rsidRPr="007F1836" w:rsidRDefault="007F1836" w:rsidP="007F1836">
            <w:pPr>
              <w:spacing w:line="299" w:lineRule="exact"/>
              <w:ind w:left="120"/>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11</w:t>
            </w:r>
          </w:p>
        </w:tc>
        <w:tc>
          <w:tcPr>
            <w:tcW w:w="600" w:type="dxa"/>
            <w:vMerge w:val="restart"/>
            <w:tcBorders>
              <w:right w:val="single" w:sz="8" w:space="0" w:color="auto"/>
            </w:tcBorders>
            <w:shd w:val="clear" w:color="auto" w:fill="auto"/>
            <w:vAlign w:val="bottom"/>
          </w:tcPr>
          <w:p w:rsidR="007F1836" w:rsidRPr="007F1836" w:rsidRDefault="007F1836" w:rsidP="007F1836">
            <w:pPr>
              <w:spacing w:line="299" w:lineRule="exact"/>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12</w:t>
            </w:r>
          </w:p>
        </w:tc>
        <w:tc>
          <w:tcPr>
            <w:tcW w:w="580" w:type="dxa"/>
            <w:vMerge w:val="restart"/>
            <w:tcBorders>
              <w:right w:val="single" w:sz="8" w:space="0" w:color="auto"/>
            </w:tcBorders>
            <w:shd w:val="clear" w:color="auto" w:fill="auto"/>
            <w:vAlign w:val="bottom"/>
          </w:tcPr>
          <w:p w:rsidR="007F1836" w:rsidRPr="007F1836" w:rsidRDefault="007F1836" w:rsidP="007F1836">
            <w:pPr>
              <w:spacing w:line="299" w:lineRule="exact"/>
              <w:ind w:left="100"/>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13</w:t>
            </w:r>
          </w:p>
        </w:tc>
      </w:tr>
      <w:tr w:rsidR="007F1836" w:rsidRPr="007F1836" w:rsidTr="003B057A">
        <w:trPr>
          <w:trHeight w:val="177"/>
        </w:trPr>
        <w:tc>
          <w:tcPr>
            <w:tcW w:w="580" w:type="dxa"/>
            <w:tcBorders>
              <w:left w:val="single" w:sz="8" w:space="0" w:color="auto"/>
              <w:bottom w:val="single" w:sz="8" w:space="0" w:color="auto"/>
              <w:right w:val="single" w:sz="8" w:space="0" w:color="auto"/>
            </w:tcBorders>
            <w:shd w:val="clear" w:color="auto" w:fill="auto"/>
            <w:vAlign w:val="bottom"/>
          </w:tcPr>
          <w:p w:rsidR="007F1836" w:rsidRPr="007F1836" w:rsidRDefault="007F1836" w:rsidP="007F1836">
            <w:pPr>
              <w:spacing w:line="177" w:lineRule="exact"/>
              <w:ind w:right="80"/>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11</w:t>
            </w:r>
          </w:p>
        </w:tc>
        <w:tc>
          <w:tcPr>
            <w:tcW w:w="560" w:type="dxa"/>
            <w:tcBorders>
              <w:bottom w:val="single" w:sz="8" w:space="0" w:color="auto"/>
              <w:right w:val="single" w:sz="8" w:space="0" w:color="auto"/>
            </w:tcBorders>
            <w:shd w:val="clear" w:color="auto" w:fill="auto"/>
            <w:vAlign w:val="bottom"/>
          </w:tcPr>
          <w:p w:rsidR="007F1836" w:rsidRPr="007F1836" w:rsidRDefault="007F1836" w:rsidP="007F1836">
            <w:pPr>
              <w:spacing w:line="177" w:lineRule="exact"/>
              <w:ind w:right="74"/>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12</w:t>
            </w:r>
          </w:p>
        </w:tc>
        <w:tc>
          <w:tcPr>
            <w:tcW w:w="560" w:type="dxa"/>
            <w:tcBorders>
              <w:bottom w:val="single" w:sz="8" w:space="0" w:color="auto"/>
              <w:right w:val="single" w:sz="8" w:space="0" w:color="auto"/>
            </w:tcBorders>
            <w:shd w:val="clear" w:color="auto" w:fill="auto"/>
            <w:vAlign w:val="bottom"/>
          </w:tcPr>
          <w:p w:rsidR="007F1836" w:rsidRPr="007F1836" w:rsidRDefault="007F1836" w:rsidP="007F1836">
            <w:pPr>
              <w:spacing w:line="177" w:lineRule="exact"/>
              <w:ind w:right="80"/>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13</w:t>
            </w:r>
          </w:p>
        </w:tc>
        <w:tc>
          <w:tcPr>
            <w:tcW w:w="62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vMerge/>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vMerge/>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vMerge/>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r>
      <w:tr w:rsidR="007F1836" w:rsidRPr="007F1836" w:rsidTr="003B057A">
        <w:trPr>
          <w:trHeight w:val="100"/>
        </w:trPr>
        <w:tc>
          <w:tcPr>
            <w:tcW w:w="580" w:type="dxa"/>
            <w:tcBorders>
              <w:left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6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6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21•</w:t>
            </w:r>
          </w:p>
        </w:tc>
        <w:tc>
          <w:tcPr>
            <w:tcW w:w="120" w:type="dxa"/>
            <w:vMerge w:val="restart"/>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22•</w:t>
            </w:r>
          </w:p>
        </w:tc>
        <w:tc>
          <w:tcPr>
            <w:tcW w:w="100" w:type="dxa"/>
            <w:vMerge w:val="restart"/>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23•</w:t>
            </w:r>
          </w:p>
        </w:tc>
        <w:tc>
          <w:tcPr>
            <w:tcW w:w="62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val="restart"/>
            <w:tcBorders>
              <w:right w:val="single" w:sz="8" w:space="0" w:color="auto"/>
            </w:tcBorders>
            <w:shd w:val="clear" w:color="auto" w:fill="auto"/>
            <w:vAlign w:val="bottom"/>
          </w:tcPr>
          <w:p w:rsidR="007F1836" w:rsidRPr="007F1836" w:rsidRDefault="007F1836" w:rsidP="007F1836">
            <w:pPr>
              <w:spacing w:line="297" w:lineRule="exact"/>
              <w:ind w:left="120"/>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21</w:t>
            </w:r>
          </w:p>
        </w:tc>
        <w:tc>
          <w:tcPr>
            <w:tcW w:w="600" w:type="dxa"/>
            <w:vMerge w:val="restart"/>
            <w:tcBorders>
              <w:right w:val="single" w:sz="8" w:space="0" w:color="auto"/>
            </w:tcBorders>
            <w:shd w:val="clear" w:color="auto" w:fill="auto"/>
            <w:vAlign w:val="bottom"/>
          </w:tcPr>
          <w:p w:rsidR="007F1836" w:rsidRPr="007F1836" w:rsidRDefault="007F1836" w:rsidP="007F1836">
            <w:pPr>
              <w:spacing w:line="297" w:lineRule="exact"/>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22</w:t>
            </w:r>
          </w:p>
        </w:tc>
        <w:tc>
          <w:tcPr>
            <w:tcW w:w="580" w:type="dxa"/>
            <w:vMerge w:val="restart"/>
            <w:tcBorders>
              <w:right w:val="single" w:sz="8" w:space="0" w:color="auto"/>
            </w:tcBorders>
            <w:shd w:val="clear" w:color="auto" w:fill="auto"/>
            <w:vAlign w:val="bottom"/>
          </w:tcPr>
          <w:p w:rsidR="007F1836" w:rsidRPr="007F1836" w:rsidRDefault="007F1836" w:rsidP="007F1836">
            <w:pPr>
              <w:spacing w:line="297" w:lineRule="exact"/>
              <w:ind w:left="100"/>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23</w:t>
            </w:r>
          </w:p>
        </w:tc>
      </w:tr>
      <w:tr w:rsidR="007F1836" w:rsidRPr="007F1836" w:rsidTr="003B057A">
        <w:trPr>
          <w:trHeight w:val="177"/>
        </w:trPr>
        <w:tc>
          <w:tcPr>
            <w:tcW w:w="580" w:type="dxa"/>
            <w:tcBorders>
              <w:left w:val="single" w:sz="8" w:space="0" w:color="auto"/>
              <w:bottom w:val="single" w:sz="8" w:space="0" w:color="auto"/>
              <w:right w:val="single" w:sz="8" w:space="0" w:color="auto"/>
            </w:tcBorders>
            <w:shd w:val="clear" w:color="auto" w:fill="auto"/>
            <w:vAlign w:val="bottom"/>
          </w:tcPr>
          <w:p w:rsidR="007F1836" w:rsidRPr="007F1836" w:rsidRDefault="007F1836" w:rsidP="007F1836">
            <w:pPr>
              <w:spacing w:line="177" w:lineRule="exact"/>
              <w:ind w:right="80"/>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21</w:t>
            </w:r>
          </w:p>
        </w:tc>
        <w:tc>
          <w:tcPr>
            <w:tcW w:w="560" w:type="dxa"/>
            <w:tcBorders>
              <w:bottom w:val="single" w:sz="8" w:space="0" w:color="auto"/>
              <w:right w:val="single" w:sz="8" w:space="0" w:color="auto"/>
            </w:tcBorders>
            <w:shd w:val="clear" w:color="auto" w:fill="auto"/>
            <w:vAlign w:val="bottom"/>
          </w:tcPr>
          <w:p w:rsidR="007F1836" w:rsidRPr="007F1836" w:rsidRDefault="007F1836" w:rsidP="007F1836">
            <w:pPr>
              <w:spacing w:line="177" w:lineRule="exact"/>
              <w:ind w:right="74"/>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22</w:t>
            </w:r>
          </w:p>
        </w:tc>
        <w:tc>
          <w:tcPr>
            <w:tcW w:w="560" w:type="dxa"/>
            <w:tcBorders>
              <w:bottom w:val="single" w:sz="8" w:space="0" w:color="auto"/>
              <w:right w:val="single" w:sz="8" w:space="0" w:color="auto"/>
            </w:tcBorders>
            <w:shd w:val="clear" w:color="auto" w:fill="auto"/>
            <w:vAlign w:val="bottom"/>
          </w:tcPr>
          <w:p w:rsidR="007F1836" w:rsidRPr="007F1836" w:rsidRDefault="007F1836" w:rsidP="007F1836">
            <w:pPr>
              <w:spacing w:line="177" w:lineRule="exact"/>
              <w:ind w:right="80"/>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23</w:t>
            </w:r>
          </w:p>
        </w:tc>
        <w:tc>
          <w:tcPr>
            <w:tcW w:w="62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vMerge/>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vMerge/>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vMerge/>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r>
      <w:tr w:rsidR="007F1836" w:rsidRPr="007F1836" w:rsidTr="003B057A">
        <w:trPr>
          <w:trHeight w:val="102"/>
        </w:trPr>
        <w:tc>
          <w:tcPr>
            <w:tcW w:w="580" w:type="dxa"/>
            <w:tcBorders>
              <w:left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6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6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31•</w:t>
            </w:r>
          </w:p>
        </w:tc>
        <w:tc>
          <w:tcPr>
            <w:tcW w:w="120" w:type="dxa"/>
            <w:vMerge w:val="restart"/>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32•</w:t>
            </w:r>
          </w:p>
        </w:tc>
        <w:tc>
          <w:tcPr>
            <w:tcW w:w="100" w:type="dxa"/>
            <w:vMerge w:val="restart"/>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33•</w:t>
            </w:r>
          </w:p>
        </w:tc>
        <w:tc>
          <w:tcPr>
            <w:tcW w:w="62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val="restart"/>
            <w:tcBorders>
              <w:right w:val="single" w:sz="8" w:space="0" w:color="auto"/>
            </w:tcBorders>
            <w:shd w:val="clear" w:color="auto" w:fill="auto"/>
            <w:vAlign w:val="bottom"/>
          </w:tcPr>
          <w:p w:rsidR="007F1836" w:rsidRPr="007F1836" w:rsidRDefault="007F1836" w:rsidP="007F1836">
            <w:pPr>
              <w:spacing w:line="299" w:lineRule="exact"/>
              <w:ind w:left="120"/>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31</w:t>
            </w:r>
          </w:p>
        </w:tc>
        <w:tc>
          <w:tcPr>
            <w:tcW w:w="600" w:type="dxa"/>
            <w:vMerge w:val="restart"/>
            <w:tcBorders>
              <w:right w:val="single" w:sz="8" w:space="0" w:color="auto"/>
            </w:tcBorders>
            <w:shd w:val="clear" w:color="auto" w:fill="auto"/>
            <w:vAlign w:val="bottom"/>
          </w:tcPr>
          <w:p w:rsidR="007F1836" w:rsidRPr="007F1836" w:rsidRDefault="007F1836" w:rsidP="007F1836">
            <w:pPr>
              <w:spacing w:line="299" w:lineRule="exact"/>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32</w:t>
            </w:r>
          </w:p>
        </w:tc>
        <w:tc>
          <w:tcPr>
            <w:tcW w:w="580" w:type="dxa"/>
            <w:vMerge w:val="restart"/>
            <w:tcBorders>
              <w:right w:val="single" w:sz="8" w:space="0" w:color="auto"/>
            </w:tcBorders>
            <w:shd w:val="clear" w:color="auto" w:fill="auto"/>
            <w:vAlign w:val="bottom"/>
          </w:tcPr>
          <w:p w:rsidR="007F1836" w:rsidRPr="007F1836" w:rsidRDefault="007F1836" w:rsidP="007F1836">
            <w:pPr>
              <w:spacing w:line="299" w:lineRule="exact"/>
              <w:ind w:left="100"/>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33</w:t>
            </w:r>
          </w:p>
        </w:tc>
      </w:tr>
      <w:tr w:rsidR="007F1836" w:rsidRPr="007F1836" w:rsidTr="003B057A">
        <w:trPr>
          <w:trHeight w:val="177"/>
        </w:trPr>
        <w:tc>
          <w:tcPr>
            <w:tcW w:w="580" w:type="dxa"/>
            <w:tcBorders>
              <w:left w:val="single" w:sz="8" w:space="0" w:color="auto"/>
              <w:bottom w:val="single" w:sz="8" w:space="0" w:color="auto"/>
              <w:right w:val="single" w:sz="8" w:space="0" w:color="auto"/>
            </w:tcBorders>
            <w:shd w:val="clear" w:color="auto" w:fill="auto"/>
            <w:vAlign w:val="bottom"/>
          </w:tcPr>
          <w:p w:rsidR="007F1836" w:rsidRPr="007F1836" w:rsidRDefault="007F1836" w:rsidP="007F1836">
            <w:pPr>
              <w:spacing w:line="177" w:lineRule="exact"/>
              <w:ind w:right="80"/>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31</w:t>
            </w:r>
          </w:p>
        </w:tc>
        <w:tc>
          <w:tcPr>
            <w:tcW w:w="560" w:type="dxa"/>
            <w:tcBorders>
              <w:bottom w:val="single" w:sz="8" w:space="0" w:color="auto"/>
              <w:right w:val="single" w:sz="8" w:space="0" w:color="auto"/>
            </w:tcBorders>
            <w:shd w:val="clear" w:color="auto" w:fill="auto"/>
            <w:vAlign w:val="bottom"/>
          </w:tcPr>
          <w:p w:rsidR="007F1836" w:rsidRPr="007F1836" w:rsidRDefault="007F1836" w:rsidP="007F1836">
            <w:pPr>
              <w:spacing w:line="177" w:lineRule="exact"/>
              <w:ind w:right="74"/>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32</w:t>
            </w:r>
          </w:p>
        </w:tc>
        <w:tc>
          <w:tcPr>
            <w:tcW w:w="560" w:type="dxa"/>
            <w:tcBorders>
              <w:bottom w:val="single" w:sz="8" w:space="0" w:color="auto"/>
              <w:right w:val="single" w:sz="8" w:space="0" w:color="auto"/>
            </w:tcBorders>
            <w:shd w:val="clear" w:color="auto" w:fill="auto"/>
            <w:vAlign w:val="bottom"/>
          </w:tcPr>
          <w:p w:rsidR="007F1836" w:rsidRPr="007F1836" w:rsidRDefault="007F1836" w:rsidP="007F1836">
            <w:pPr>
              <w:spacing w:line="177" w:lineRule="exact"/>
              <w:ind w:right="80"/>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33</w:t>
            </w:r>
          </w:p>
        </w:tc>
        <w:tc>
          <w:tcPr>
            <w:tcW w:w="62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vMerge/>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vMerge/>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vMerge/>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r>
      <w:tr w:rsidR="007F1836" w:rsidRPr="007F1836" w:rsidTr="003B057A">
        <w:trPr>
          <w:trHeight w:val="102"/>
        </w:trPr>
        <w:tc>
          <w:tcPr>
            <w:tcW w:w="580" w:type="dxa"/>
            <w:tcBorders>
              <w:left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6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6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41•</w:t>
            </w:r>
          </w:p>
        </w:tc>
        <w:tc>
          <w:tcPr>
            <w:tcW w:w="120" w:type="dxa"/>
            <w:vMerge w:val="restart"/>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42•</w:t>
            </w:r>
          </w:p>
        </w:tc>
        <w:tc>
          <w:tcPr>
            <w:tcW w:w="100" w:type="dxa"/>
            <w:vMerge w:val="restart"/>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40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43•</w:t>
            </w:r>
          </w:p>
        </w:tc>
        <w:tc>
          <w:tcPr>
            <w:tcW w:w="620" w:type="dxa"/>
            <w:vMerge w:val="restart"/>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val="restart"/>
            <w:tcBorders>
              <w:right w:val="single" w:sz="8" w:space="0" w:color="auto"/>
            </w:tcBorders>
            <w:shd w:val="clear" w:color="auto" w:fill="auto"/>
            <w:vAlign w:val="bottom"/>
          </w:tcPr>
          <w:p w:rsidR="007F1836" w:rsidRPr="007F1836" w:rsidRDefault="007F1836" w:rsidP="007F1836">
            <w:pPr>
              <w:spacing w:line="299" w:lineRule="exact"/>
              <w:ind w:left="120"/>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41</w:t>
            </w:r>
          </w:p>
        </w:tc>
        <w:tc>
          <w:tcPr>
            <w:tcW w:w="600" w:type="dxa"/>
            <w:vMerge w:val="restart"/>
            <w:tcBorders>
              <w:right w:val="single" w:sz="8" w:space="0" w:color="auto"/>
            </w:tcBorders>
            <w:shd w:val="clear" w:color="auto" w:fill="auto"/>
            <w:vAlign w:val="bottom"/>
          </w:tcPr>
          <w:p w:rsidR="007F1836" w:rsidRPr="007F1836" w:rsidRDefault="007F1836" w:rsidP="007F1836">
            <w:pPr>
              <w:spacing w:line="299" w:lineRule="exact"/>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42</w:t>
            </w:r>
          </w:p>
        </w:tc>
        <w:tc>
          <w:tcPr>
            <w:tcW w:w="580" w:type="dxa"/>
            <w:vMerge w:val="restart"/>
            <w:tcBorders>
              <w:right w:val="single" w:sz="8" w:space="0" w:color="auto"/>
            </w:tcBorders>
            <w:shd w:val="clear" w:color="auto" w:fill="auto"/>
            <w:vAlign w:val="bottom"/>
          </w:tcPr>
          <w:p w:rsidR="007F1836" w:rsidRPr="007F1836" w:rsidRDefault="007F1836" w:rsidP="007F1836">
            <w:pPr>
              <w:spacing w:line="299" w:lineRule="exact"/>
              <w:ind w:left="100"/>
              <w:jc w:val="both"/>
              <w:rPr>
                <w:rFonts w:ascii="Times New Roman" w:eastAsia="Arial" w:hAnsi="Times New Roman" w:cs="Times New Roman"/>
                <w:sz w:val="28"/>
                <w:szCs w:val="28"/>
              </w:rPr>
            </w:pPr>
            <w:r w:rsidRPr="007F1836">
              <w:rPr>
                <w:rFonts w:ascii="Times New Roman" w:eastAsia="Arial" w:hAnsi="Times New Roman" w:cs="Times New Roman"/>
                <w:sz w:val="28"/>
                <w:szCs w:val="28"/>
                <w:vertAlign w:val="superscript"/>
              </w:rPr>
              <w:t>w</w:t>
            </w:r>
            <w:r w:rsidRPr="007F1836">
              <w:rPr>
                <w:rFonts w:ascii="Times New Roman" w:eastAsia="Arial" w:hAnsi="Times New Roman" w:cs="Times New Roman"/>
                <w:sz w:val="28"/>
                <w:szCs w:val="28"/>
              </w:rPr>
              <w:t>43</w:t>
            </w:r>
          </w:p>
        </w:tc>
      </w:tr>
      <w:tr w:rsidR="007F1836" w:rsidRPr="007F1836" w:rsidTr="003B057A">
        <w:trPr>
          <w:trHeight w:val="177"/>
        </w:trPr>
        <w:tc>
          <w:tcPr>
            <w:tcW w:w="580" w:type="dxa"/>
            <w:tcBorders>
              <w:left w:val="single" w:sz="8" w:space="0" w:color="auto"/>
              <w:bottom w:val="single" w:sz="8" w:space="0" w:color="auto"/>
              <w:right w:val="single" w:sz="8" w:space="0" w:color="auto"/>
            </w:tcBorders>
            <w:shd w:val="clear" w:color="auto" w:fill="auto"/>
            <w:vAlign w:val="bottom"/>
          </w:tcPr>
          <w:p w:rsidR="007F1836" w:rsidRPr="007F1836" w:rsidRDefault="007F1836" w:rsidP="007F1836">
            <w:pPr>
              <w:spacing w:line="177" w:lineRule="exact"/>
              <w:ind w:right="80"/>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41</w:t>
            </w:r>
          </w:p>
        </w:tc>
        <w:tc>
          <w:tcPr>
            <w:tcW w:w="560" w:type="dxa"/>
            <w:tcBorders>
              <w:bottom w:val="single" w:sz="8" w:space="0" w:color="auto"/>
              <w:right w:val="single" w:sz="8" w:space="0" w:color="auto"/>
            </w:tcBorders>
            <w:shd w:val="clear" w:color="auto" w:fill="auto"/>
            <w:vAlign w:val="bottom"/>
          </w:tcPr>
          <w:p w:rsidR="007F1836" w:rsidRPr="007F1836" w:rsidRDefault="007F1836" w:rsidP="007F1836">
            <w:pPr>
              <w:spacing w:line="177" w:lineRule="exact"/>
              <w:ind w:right="74"/>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42</w:t>
            </w:r>
          </w:p>
        </w:tc>
        <w:tc>
          <w:tcPr>
            <w:tcW w:w="560" w:type="dxa"/>
            <w:tcBorders>
              <w:bottom w:val="single" w:sz="8" w:space="0" w:color="auto"/>
              <w:right w:val="single" w:sz="8" w:space="0" w:color="auto"/>
            </w:tcBorders>
            <w:shd w:val="clear" w:color="auto" w:fill="auto"/>
            <w:vAlign w:val="bottom"/>
          </w:tcPr>
          <w:p w:rsidR="007F1836" w:rsidRPr="007F1836" w:rsidRDefault="007F1836" w:rsidP="007F1836">
            <w:pPr>
              <w:spacing w:line="177" w:lineRule="exact"/>
              <w:ind w:right="80"/>
              <w:jc w:val="both"/>
              <w:rPr>
                <w:rFonts w:ascii="Times New Roman" w:eastAsia="Arial" w:hAnsi="Times New Roman" w:cs="Times New Roman"/>
                <w:sz w:val="28"/>
                <w:szCs w:val="28"/>
              </w:rPr>
            </w:pPr>
            <w:r w:rsidRPr="007F1836">
              <w:rPr>
                <w:rFonts w:ascii="Times New Roman" w:eastAsia="Arial" w:hAnsi="Times New Roman" w:cs="Times New Roman"/>
                <w:sz w:val="28"/>
                <w:szCs w:val="28"/>
              </w:rPr>
              <w:t>43</w:t>
            </w:r>
          </w:p>
        </w:tc>
        <w:tc>
          <w:tcPr>
            <w:tcW w:w="620" w:type="dxa"/>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vMerge/>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00" w:type="dxa"/>
            <w:vMerge/>
            <w:tcBorders>
              <w:bottom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120" w:type="dxa"/>
            <w:tcBorders>
              <w:bottom w:val="single" w:sz="8" w:space="0" w:color="auto"/>
            </w:tcBorders>
            <w:shd w:val="clear" w:color="auto" w:fill="auto"/>
            <w:vAlign w:val="bottom"/>
          </w:tcPr>
          <w:p w:rsidR="007F1836" w:rsidRPr="007F1836" w:rsidRDefault="007F1836" w:rsidP="007F1836">
            <w:pPr>
              <w:spacing w:line="177" w:lineRule="exact"/>
              <w:jc w:val="both"/>
              <w:rPr>
                <w:rFonts w:ascii="Times New Roman" w:eastAsia="Arial" w:hAnsi="Times New Roman" w:cs="Times New Roman"/>
                <w:strike/>
                <w:w w:val="99"/>
                <w:sz w:val="28"/>
                <w:szCs w:val="28"/>
              </w:rPr>
            </w:pPr>
            <w:r w:rsidRPr="007F1836">
              <w:rPr>
                <w:rFonts w:ascii="Times New Roman" w:eastAsia="Arial" w:hAnsi="Times New Roman" w:cs="Times New Roman"/>
                <w:strike/>
                <w:w w:val="99"/>
                <w:sz w:val="28"/>
                <w:szCs w:val="28"/>
              </w:rPr>
              <w:t>y</w:t>
            </w:r>
          </w:p>
        </w:tc>
        <w:tc>
          <w:tcPr>
            <w:tcW w:w="4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20" w:type="dxa"/>
            <w:vMerge/>
            <w:tcBorders>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60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c>
          <w:tcPr>
            <w:tcW w:w="580" w:type="dxa"/>
            <w:vMerge/>
            <w:tcBorders>
              <w:bottom w:val="single" w:sz="8" w:space="0" w:color="auto"/>
              <w:right w:val="single" w:sz="8" w:space="0" w:color="auto"/>
            </w:tcBorders>
            <w:shd w:val="clear" w:color="auto" w:fill="auto"/>
            <w:vAlign w:val="bottom"/>
          </w:tcPr>
          <w:p w:rsidR="007F1836" w:rsidRPr="007F1836" w:rsidRDefault="007F1836" w:rsidP="007F1836">
            <w:pPr>
              <w:spacing w:line="0" w:lineRule="atLeast"/>
              <w:jc w:val="both"/>
              <w:rPr>
                <w:rFonts w:ascii="Times New Roman" w:eastAsia="Times New Roman" w:hAnsi="Times New Roman" w:cs="Times New Roman"/>
                <w:sz w:val="28"/>
                <w:szCs w:val="28"/>
              </w:rPr>
            </w:pPr>
          </w:p>
        </w:tc>
      </w:tr>
    </w:tbl>
    <w:p w:rsidR="007F1836" w:rsidRPr="007F1836" w:rsidRDefault="007F1836" w:rsidP="007F1836">
      <w:pPr>
        <w:spacing w:line="200" w:lineRule="exact"/>
        <w:jc w:val="both"/>
        <w:rPr>
          <w:rFonts w:ascii="Times New Roman" w:eastAsia="Times New Roman" w:hAnsi="Times New Roman" w:cs="Times New Roman"/>
          <w:sz w:val="28"/>
          <w:szCs w:val="28"/>
        </w:rPr>
      </w:pPr>
    </w:p>
    <w:p w:rsidR="007F1836" w:rsidRPr="007F1836" w:rsidRDefault="007F1836" w:rsidP="007F1836">
      <w:pPr>
        <w:spacing w:line="247" w:lineRule="exact"/>
        <w:jc w:val="both"/>
        <w:rPr>
          <w:rFonts w:ascii="Times New Roman" w:eastAsia="Times New Roman" w:hAnsi="Times New Roman" w:cs="Times New Roman"/>
          <w:sz w:val="28"/>
          <w:szCs w:val="28"/>
        </w:rPr>
      </w:pPr>
    </w:p>
    <w:p w:rsidR="007F1836" w:rsidRPr="007F1836" w:rsidRDefault="007F1836" w:rsidP="007F1836">
      <w:pPr>
        <w:spacing w:after="0" w:line="240" w:lineRule="auto"/>
        <w:ind w:right="-7" w:firstLine="338"/>
        <w:jc w:val="both"/>
        <w:rPr>
          <w:rFonts w:ascii="Times New Roman" w:eastAsia="Times New Roman" w:hAnsi="Times New Roman" w:cs="Times New Roman"/>
          <w:sz w:val="28"/>
          <w:szCs w:val="28"/>
          <w:lang w:val="en-US"/>
        </w:rPr>
      </w:pPr>
      <w:r w:rsidRPr="007F1836">
        <w:rPr>
          <w:rFonts w:ascii="Times New Roman" w:eastAsia="Times New Roman" w:hAnsi="Times New Roman" w:cs="Times New Roman"/>
          <w:sz w:val="28"/>
          <w:szCs w:val="28"/>
          <w:lang w:val="en-US"/>
        </w:rPr>
        <w:t xml:space="preserve">Now, reverse the roles of A and B. Ignore factor A and consider the ex-periment to be a completely randomized design in factor B. We have an ex-periment with three “treatments” and treatment sum of squar es </w:t>
      </w:r>
      <w:r w:rsidRPr="007F1836">
        <w:rPr>
          <w:rFonts w:ascii="Times New Roman" w:eastAsia="Arial" w:hAnsi="Times New Roman" w:cs="Times New Roman"/>
          <w:sz w:val="28"/>
          <w:szCs w:val="28"/>
          <w:lang w:val="en-US"/>
        </w:rPr>
        <w:t>SS</w:t>
      </w:r>
      <w:r w:rsidRPr="007F1836">
        <w:rPr>
          <w:rFonts w:ascii="Times New Roman" w:eastAsia="Arial" w:hAnsi="Times New Roman" w:cs="Times New Roman"/>
          <w:sz w:val="28"/>
          <w:szCs w:val="28"/>
          <w:vertAlign w:val="subscript"/>
          <w:lang w:val="en-US"/>
        </w:rPr>
        <w:t>B</w:t>
      </w:r>
      <w:r w:rsidRPr="007F1836">
        <w:rPr>
          <w:rFonts w:ascii="Times New Roman" w:eastAsia="Times New Roman" w:hAnsi="Times New Roman" w:cs="Times New Roman"/>
          <w:sz w:val="28"/>
          <w:szCs w:val="28"/>
          <w:lang w:val="en-US"/>
        </w:rPr>
        <w:t xml:space="preserve"> with 2 degrees of freedom. The expected value for the mean of the responses in column </w:t>
      </w:r>
      <w:r w:rsidRPr="007F1836">
        <w:rPr>
          <w:rFonts w:ascii="Times New Roman" w:eastAsia="Arial" w:hAnsi="Times New Roman" w:cs="Times New Roman"/>
          <w:sz w:val="28"/>
          <w:szCs w:val="28"/>
          <w:lang w:val="en-US"/>
        </w:rPr>
        <w:t>j</w:t>
      </w:r>
      <w:r w:rsidRPr="007F1836">
        <w:rPr>
          <w:rFonts w:ascii="Times New Roman" w:eastAsia="Times New Roman" w:hAnsi="Times New Roman" w:cs="Times New Roman"/>
          <w:sz w:val="28"/>
          <w:szCs w:val="28"/>
          <w:lang w:val="en-US"/>
        </w:rPr>
        <w:t xml:space="preserve"> is </w:t>
      </w:r>
      <w:r w:rsidRPr="007F1836">
        <w:rPr>
          <w:rFonts w:ascii="Times New Roman" w:eastAsia="Arial" w:hAnsi="Times New Roman" w:cs="Times New Roman"/>
          <w:sz w:val="28"/>
          <w:szCs w:val="28"/>
          <w:lang w:val="en-US"/>
        </w:rPr>
        <w:t>+</w:t>
      </w:r>
      <w:r w:rsidRPr="007F1836">
        <w:rPr>
          <w:rFonts w:ascii="Times New Roman" w:eastAsia="Times New Roman" w:hAnsi="Times New Roman" w:cs="Times New Roman"/>
          <w:sz w:val="28"/>
          <w:szCs w:val="28"/>
          <w:lang w:val="en-US"/>
        </w:rPr>
        <w:t xml:space="preserve"> </w:t>
      </w:r>
      <w:r w:rsidRPr="007F1836">
        <w:rPr>
          <w:rFonts w:ascii="Times New Roman" w:eastAsia="Arial" w:hAnsi="Times New Roman" w:cs="Times New Roman"/>
          <w:sz w:val="28"/>
          <w:szCs w:val="28"/>
        </w:rPr>
        <w:t>β</w:t>
      </w:r>
      <w:r w:rsidRPr="007F1836">
        <w:rPr>
          <w:rFonts w:ascii="Times New Roman" w:eastAsia="Arial" w:hAnsi="Times New Roman" w:cs="Times New Roman"/>
          <w:sz w:val="28"/>
          <w:szCs w:val="28"/>
          <w:vertAlign w:val="subscript"/>
          <w:lang w:val="en-US"/>
        </w:rPr>
        <w:t>j</w:t>
      </w:r>
      <w:r w:rsidRPr="007F1836">
        <w:rPr>
          <w:rFonts w:ascii="Times New Roman" w:eastAsia="Times New Roman" w:hAnsi="Times New Roman" w:cs="Times New Roman"/>
          <w:sz w:val="28"/>
          <w:szCs w:val="28"/>
          <w:lang w:val="en-US"/>
        </w:rPr>
        <w:t xml:space="preserve"> , where we assume that </w:t>
      </w:r>
      <w:r w:rsidRPr="007F1836">
        <w:rPr>
          <w:rFonts w:ascii="Times New Roman" w:eastAsia="Arial" w:hAnsi="Times New Roman" w:cs="Times New Roman"/>
          <w:sz w:val="28"/>
          <w:szCs w:val="28"/>
          <w:vertAlign w:val="subscript"/>
          <w:lang w:val="en-US"/>
        </w:rPr>
        <w:t>j</w:t>
      </w:r>
      <w:r w:rsidRPr="007F1836">
        <w:rPr>
          <w:rFonts w:ascii="Times New Roman" w:eastAsia="Times New Roman" w:hAnsi="Times New Roman" w:cs="Times New Roman"/>
          <w:sz w:val="28"/>
          <w:szCs w:val="28"/>
          <w:lang w:val="en-US"/>
        </w:rPr>
        <w:t xml:space="preserve"> </w:t>
      </w:r>
      <w:r w:rsidRPr="007F1836">
        <w:rPr>
          <w:rFonts w:ascii="Times New Roman" w:eastAsia="Arial" w:hAnsi="Times New Roman" w:cs="Times New Roman"/>
          <w:sz w:val="28"/>
          <w:szCs w:val="28"/>
        </w:rPr>
        <w:t>β</w:t>
      </w:r>
      <w:r w:rsidRPr="007F1836">
        <w:rPr>
          <w:rFonts w:ascii="Times New Roman" w:eastAsia="Arial" w:hAnsi="Times New Roman" w:cs="Times New Roman"/>
          <w:sz w:val="28"/>
          <w:szCs w:val="28"/>
          <w:vertAlign w:val="subscript"/>
          <w:lang w:val="en-US"/>
        </w:rPr>
        <w:t>j</w:t>
      </w:r>
      <w:r w:rsidRPr="007F1836">
        <w:rPr>
          <w:rFonts w:ascii="Times New Roman" w:eastAsia="Times New Roman" w:hAnsi="Times New Roman" w:cs="Times New Roman"/>
          <w:sz w:val="28"/>
          <w:szCs w:val="28"/>
          <w:lang w:val="en-US"/>
        </w:rPr>
        <w:t xml:space="preserve"> </w:t>
      </w:r>
      <w:r w:rsidRPr="007F1836">
        <w:rPr>
          <w:rFonts w:ascii="Times New Roman" w:eastAsia="Arial" w:hAnsi="Times New Roman" w:cs="Times New Roman"/>
          <w:sz w:val="28"/>
          <w:szCs w:val="28"/>
          <w:lang w:val="en-US"/>
        </w:rPr>
        <w:t>= 0</w:t>
      </w:r>
      <w:r w:rsidRPr="007F1836">
        <w:rPr>
          <w:rFonts w:ascii="Times New Roman" w:eastAsia="Times New Roman" w:hAnsi="Times New Roman" w:cs="Times New Roman"/>
          <w:sz w:val="28"/>
          <w:szCs w:val="28"/>
          <w:lang w:val="en-US"/>
        </w:rPr>
        <w:t>.</w:t>
      </w:r>
    </w:p>
    <w:p w:rsidR="007F1836" w:rsidRPr="007F1836" w:rsidRDefault="007F1836" w:rsidP="007F1836">
      <w:pPr>
        <w:spacing w:after="0" w:line="240" w:lineRule="auto"/>
        <w:ind w:right="-7" w:firstLine="338"/>
        <w:jc w:val="both"/>
        <w:rPr>
          <w:rFonts w:ascii="Times New Roman" w:eastAsia="Times New Roman" w:hAnsi="Times New Roman" w:cs="Times New Roman"/>
          <w:sz w:val="28"/>
          <w:szCs w:val="28"/>
          <w:lang w:val="en-US"/>
        </w:rPr>
      </w:pPr>
      <w:r w:rsidRPr="007F1836">
        <w:rPr>
          <w:rFonts w:ascii="Times New Roman" w:eastAsia="Times New Roman" w:hAnsi="Times New Roman" w:cs="Times New Roman"/>
          <w:sz w:val="28"/>
          <w:szCs w:val="28"/>
          <w:lang w:val="en-US"/>
        </w:rPr>
        <w:t xml:space="preserve">The effects </w:t>
      </w:r>
      <w:r w:rsidRPr="007F1836">
        <w:rPr>
          <w:rFonts w:ascii="Times New Roman" w:eastAsia="Arial" w:hAnsi="Times New Roman" w:cs="Times New Roman"/>
          <w:sz w:val="28"/>
          <w:szCs w:val="28"/>
        </w:rPr>
        <w:t>α</w:t>
      </w:r>
      <w:r w:rsidRPr="007F1836">
        <w:rPr>
          <w:rFonts w:ascii="Times New Roman" w:eastAsia="Arial" w:hAnsi="Times New Roman" w:cs="Times New Roman"/>
          <w:sz w:val="28"/>
          <w:szCs w:val="28"/>
          <w:vertAlign w:val="subscript"/>
          <w:lang w:val="en-US"/>
        </w:rPr>
        <w:t>i</w:t>
      </w:r>
      <w:r w:rsidRPr="007F1836">
        <w:rPr>
          <w:rFonts w:ascii="Times New Roman" w:eastAsia="Times New Roman" w:hAnsi="Times New Roman" w:cs="Times New Roman"/>
          <w:sz w:val="28"/>
          <w:szCs w:val="28"/>
          <w:lang w:val="en-US"/>
        </w:rPr>
        <w:t xml:space="preserve"> and </w:t>
      </w:r>
      <w:r w:rsidRPr="007F1836">
        <w:rPr>
          <w:rFonts w:ascii="Times New Roman" w:eastAsia="Arial" w:hAnsi="Times New Roman" w:cs="Times New Roman"/>
          <w:sz w:val="28"/>
          <w:szCs w:val="28"/>
        </w:rPr>
        <w:t>β</w:t>
      </w:r>
      <w:r w:rsidRPr="007F1836">
        <w:rPr>
          <w:rFonts w:ascii="Times New Roman" w:eastAsia="Arial" w:hAnsi="Times New Roman" w:cs="Times New Roman"/>
          <w:sz w:val="28"/>
          <w:szCs w:val="28"/>
          <w:vertAlign w:val="subscript"/>
          <w:lang w:val="en-US"/>
        </w:rPr>
        <w:t>j</w:t>
      </w:r>
      <w:r w:rsidRPr="007F1836">
        <w:rPr>
          <w:rFonts w:ascii="Times New Roman" w:eastAsia="Times New Roman" w:hAnsi="Times New Roman" w:cs="Times New Roman"/>
          <w:sz w:val="28"/>
          <w:szCs w:val="28"/>
          <w:lang w:val="en-US"/>
        </w:rPr>
        <w:t xml:space="preserve"> are called the </w:t>
      </w:r>
      <w:r w:rsidRPr="007F1836">
        <w:rPr>
          <w:rFonts w:ascii="Times New Roman" w:eastAsia="Times New Roman" w:hAnsi="Times New Roman" w:cs="Times New Roman"/>
          <w:i/>
          <w:sz w:val="28"/>
          <w:szCs w:val="28"/>
          <w:lang w:val="en-US"/>
        </w:rPr>
        <w:t>main effects</w:t>
      </w:r>
      <w:r w:rsidRPr="007F1836">
        <w:rPr>
          <w:rFonts w:ascii="Times New Roman" w:eastAsia="Times New Roman" w:hAnsi="Times New Roman" w:cs="Times New Roman"/>
          <w:sz w:val="28"/>
          <w:szCs w:val="28"/>
          <w:lang w:val="en-US"/>
        </w:rPr>
        <w:t xml:space="preserve"> of factors A and B, respectively. The main effect of factor A describes variation due solely to the level of factor A (row of the response matrix), and the main effect of factor B describes variation due solely to the level of factor B (column of the response matrix). We have analogously that </w:t>
      </w:r>
      <w:r w:rsidRPr="007F1836">
        <w:rPr>
          <w:rFonts w:ascii="Times New Roman" w:eastAsia="Arial" w:hAnsi="Times New Roman" w:cs="Times New Roman"/>
          <w:sz w:val="28"/>
          <w:szCs w:val="28"/>
          <w:lang w:val="en-US"/>
        </w:rPr>
        <w:t>SS</w:t>
      </w:r>
      <w:r w:rsidRPr="007F1836">
        <w:rPr>
          <w:rFonts w:ascii="Times New Roman" w:eastAsia="Arial" w:hAnsi="Times New Roman" w:cs="Times New Roman"/>
          <w:sz w:val="28"/>
          <w:szCs w:val="28"/>
          <w:vertAlign w:val="subscript"/>
          <w:lang w:val="en-US"/>
        </w:rPr>
        <w:t>A</w:t>
      </w:r>
      <w:r w:rsidRPr="007F1836">
        <w:rPr>
          <w:rFonts w:ascii="Times New Roman" w:eastAsia="Times New Roman" w:hAnsi="Times New Roman" w:cs="Times New Roman"/>
          <w:sz w:val="28"/>
          <w:szCs w:val="28"/>
          <w:lang w:val="en-US"/>
        </w:rPr>
        <w:t xml:space="preserve"> and </w:t>
      </w:r>
      <w:r w:rsidRPr="007F1836">
        <w:rPr>
          <w:rFonts w:ascii="Times New Roman" w:eastAsia="Arial" w:hAnsi="Times New Roman" w:cs="Times New Roman"/>
          <w:sz w:val="28"/>
          <w:szCs w:val="28"/>
          <w:lang w:val="en-US"/>
        </w:rPr>
        <w:t>SS</w:t>
      </w:r>
      <w:r w:rsidRPr="007F1836">
        <w:rPr>
          <w:rFonts w:ascii="Times New Roman" w:eastAsia="Arial" w:hAnsi="Times New Roman" w:cs="Times New Roman"/>
          <w:sz w:val="28"/>
          <w:szCs w:val="28"/>
          <w:vertAlign w:val="subscript"/>
          <w:lang w:val="en-US"/>
        </w:rPr>
        <w:t>B</w:t>
      </w:r>
      <w:r w:rsidRPr="007F1836">
        <w:rPr>
          <w:rFonts w:ascii="Times New Roman" w:eastAsia="Times New Roman" w:hAnsi="Times New Roman" w:cs="Times New Roman"/>
          <w:sz w:val="28"/>
          <w:szCs w:val="28"/>
          <w:lang w:val="en-US"/>
        </w:rPr>
        <w:t xml:space="preserve"> are main-effects sums of squares.</w:t>
      </w:r>
    </w:p>
    <w:p w:rsidR="007F1836" w:rsidRPr="007F1836" w:rsidRDefault="007F1836" w:rsidP="007F1836">
      <w:pPr>
        <w:spacing w:after="0" w:line="240" w:lineRule="auto"/>
        <w:ind w:right="-7" w:firstLine="338"/>
        <w:jc w:val="both"/>
        <w:rPr>
          <w:rFonts w:ascii="Times New Roman" w:eastAsia="Times New Roman" w:hAnsi="Times New Roman" w:cs="Times New Roman"/>
          <w:sz w:val="28"/>
          <w:szCs w:val="28"/>
          <w:lang w:val="en-US"/>
        </w:rPr>
      </w:pPr>
      <w:r w:rsidRPr="007F1836">
        <w:rPr>
          <w:rFonts w:ascii="Times New Roman" w:eastAsia="Times New Roman" w:hAnsi="Times New Roman" w:cs="Times New Roman"/>
          <w:sz w:val="28"/>
          <w:szCs w:val="28"/>
          <w:lang w:val="en-US"/>
        </w:rPr>
        <w:t xml:space="preserve">The variation described by the main effects is variation that occurs from row to row or column to column of the data matrix. The example has twelve treatments and 11 degrees of freedom between treatments. We have de-scribed 5 degrees of freedom using the A and B main effects, so there must be 6 more degrees of freedom left to model. These 6 remaining degrees of freedom describe variation that arises from changing rows and columns si-multaneously. We call such variation </w:t>
      </w:r>
      <w:r w:rsidRPr="007F1836">
        <w:rPr>
          <w:rFonts w:ascii="Times New Roman" w:eastAsia="Times New Roman" w:hAnsi="Times New Roman" w:cs="Times New Roman"/>
          <w:i/>
          <w:sz w:val="28"/>
          <w:szCs w:val="28"/>
          <w:lang w:val="en-US"/>
        </w:rPr>
        <w:t>interaction</w:t>
      </w:r>
      <w:r w:rsidRPr="007F1836">
        <w:rPr>
          <w:rFonts w:ascii="Times New Roman" w:eastAsia="Times New Roman" w:hAnsi="Times New Roman" w:cs="Times New Roman"/>
          <w:sz w:val="28"/>
          <w:szCs w:val="28"/>
          <w:lang w:val="en-US"/>
        </w:rPr>
        <w:t xml:space="preserve"> between factors A and B, or between the rows and columns, and denote it by </w:t>
      </w:r>
      <w:r w:rsidRPr="007F1836">
        <w:rPr>
          <w:rFonts w:ascii="Times New Roman" w:eastAsia="Arial" w:hAnsi="Times New Roman" w:cs="Times New Roman"/>
          <w:sz w:val="28"/>
          <w:szCs w:val="28"/>
          <w:lang w:val="en-US"/>
        </w:rPr>
        <w:t>SS</w:t>
      </w:r>
      <w:r w:rsidRPr="007F1836">
        <w:rPr>
          <w:rFonts w:ascii="Times New Roman" w:eastAsia="Arial" w:hAnsi="Times New Roman" w:cs="Times New Roman"/>
          <w:sz w:val="28"/>
          <w:szCs w:val="28"/>
          <w:vertAlign w:val="subscript"/>
          <w:lang w:val="en-US"/>
        </w:rPr>
        <w:t>AB</w:t>
      </w:r>
      <w:r w:rsidRPr="007F1836">
        <w:rPr>
          <w:rFonts w:ascii="Times New Roman" w:eastAsia="Times New Roman" w:hAnsi="Times New Roman" w:cs="Times New Roman"/>
          <w:sz w:val="28"/>
          <w:szCs w:val="28"/>
          <w:lang w:val="en-US"/>
        </w:rPr>
        <w:t xml:space="preserve"> .</w:t>
      </w:r>
    </w:p>
    <w:p w:rsidR="007F1836" w:rsidRDefault="007F1836" w:rsidP="007F1836">
      <w:pPr>
        <w:spacing w:after="0" w:line="240" w:lineRule="auto"/>
        <w:ind w:right="-7" w:firstLine="338"/>
        <w:jc w:val="both"/>
        <w:rPr>
          <w:rFonts w:ascii="Times New Roman" w:eastAsia="Times New Roman" w:hAnsi="Times New Roman" w:cs="Times New Roman"/>
          <w:sz w:val="28"/>
          <w:szCs w:val="28"/>
          <w:lang w:val="en-US"/>
        </w:rPr>
      </w:pPr>
      <w:r w:rsidRPr="007F1836">
        <w:rPr>
          <w:rFonts w:ascii="Times New Roman" w:eastAsia="Times New Roman" w:hAnsi="Times New Roman" w:cs="Times New Roman"/>
          <w:sz w:val="28"/>
          <w:szCs w:val="28"/>
          <w:lang w:val="en-US"/>
        </w:rPr>
        <w:t xml:space="preserve">Here is another way to think about main effect and interaction. The main effect of rows tells us how the response changes when we move from one row to another, averaged across all columns. The main effect of columns tells us how the response changes when we move from one column to an-other, averaged across all rows. </w:t>
      </w:r>
      <w:r w:rsidRPr="007F1836">
        <w:rPr>
          <w:rFonts w:ascii="Times New Roman" w:eastAsia="Times New Roman" w:hAnsi="Times New Roman" w:cs="Times New Roman"/>
          <w:sz w:val="28"/>
          <w:szCs w:val="28"/>
          <w:lang w:val="en-US"/>
        </w:rPr>
        <w:lastRenderedPageBreak/>
        <w:t xml:space="preserve">The interaction tells us how the change in re-sponse depends on columns when moving between rows, or how the change in response depends on rows when moving </w:t>
      </w:r>
      <w:r w:rsidR="001D7181">
        <w:rPr>
          <w:rFonts w:ascii="Times New Roman" w:eastAsia="Times New Roman" w:hAnsi="Times New Roman" w:cs="Times New Roman"/>
          <w:sz w:val="28"/>
          <w:szCs w:val="28"/>
          <w:lang w:val="en-US"/>
        </w:rPr>
        <w:t>between columns. Interaction be</w:t>
      </w:r>
      <w:r w:rsidRPr="007F1836">
        <w:rPr>
          <w:rFonts w:ascii="Times New Roman" w:eastAsia="Times New Roman" w:hAnsi="Times New Roman" w:cs="Times New Roman"/>
          <w:sz w:val="28"/>
          <w:szCs w:val="28"/>
          <w:lang w:val="en-US"/>
        </w:rPr>
        <w:t xml:space="preserve">tween factors A and B means that the change in mean response going from level </w:t>
      </w:r>
      <w:r w:rsidRPr="007F1836">
        <w:rPr>
          <w:rFonts w:ascii="Times New Roman" w:eastAsia="Arial" w:hAnsi="Times New Roman" w:cs="Times New Roman"/>
          <w:sz w:val="28"/>
          <w:szCs w:val="28"/>
          <w:lang w:val="en-US"/>
        </w:rPr>
        <w:t>i</w:t>
      </w:r>
      <w:r w:rsidRPr="007F1836">
        <w:rPr>
          <w:rFonts w:ascii="Times New Roman" w:eastAsia="Arial" w:hAnsi="Times New Roman" w:cs="Times New Roman"/>
          <w:sz w:val="28"/>
          <w:szCs w:val="28"/>
          <w:vertAlign w:val="subscript"/>
          <w:lang w:val="en-US"/>
        </w:rPr>
        <w:t>1</w:t>
      </w:r>
      <w:r w:rsidRPr="007F1836">
        <w:rPr>
          <w:rFonts w:ascii="Times New Roman" w:eastAsia="Times New Roman" w:hAnsi="Times New Roman" w:cs="Times New Roman"/>
          <w:sz w:val="28"/>
          <w:szCs w:val="28"/>
          <w:lang w:val="en-US"/>
        </w:rPr>
        <w:t xml:space="preserve"> of factor A to level </w:t>
      </w:r>
      <w:r w:rsidRPr="007F1836">
        <w:rPr>
          <w:rFonts w:ascii="Times New Roman" w:eastAsia="Arial" w:hAnsi="Times New Roman" w:cs="Times New Roman"/>
          <w:sz w:val="28"/>
          <w:szCs w:val="28"/>
          <w:lang w:val="en-US"/>
        </w:rPr>
        <w:t>i</w:t>
      </w:r>
      <w:r w:rsidRPr="007F1836">
        <w:rPr>
          <w:rFonts w:ascii="Times New Roman" w:eastAsia="Arial" w:hAnsi="Times New Roman" w:cs="Times New Roman"/>
          <w:sz w:val="28"/>
          <w:szCs w:val="28"/>
          <w:vertAlign w:val="subscript"/>
          <w:lang w:val="en-US"/>
        </w:rPr>
        <w:t>2</w:t>
      </w:r>
      <w:r w:rsidRPr="007F1836">
        <w:rPr>
          <w:rFonts w:ascii="Times New Roman" w:eastAsia="Times New Roman" w:hAnsi="Times New Roman" w:cs="Times New Roman"/>
          <w:sz w:val="28"/>
          <w:szCs w:val="28"/>
          <w:lang w:val="en-US"/>
        </w:rPr>
        <w:t xml:space="preserve"> of factor A depends on the level of factor B under consideration. We can't simply say that changing the level of factor A changes the response by a given amount; we may need a different amount of change for each level of factor B.</w:t>
      </w:r>
    </w:p>
    <w:p w:rsidR="007F1836" w:rsidRDefault="007F1836" w:rsidP="007F1836">
      <w:pPr>
        <w:spacing w:after="0" w:line="240" w:lineRule="auto"/>
        <w:ind w:right="-7" w:firstLine="338"/>
        <w:jc w:val="both"/>
        <w:rPr>
          <w:rFonts w:ascii="Times New Roman" w:eastAsia="Times New Roman" w:hAnsi="Times New Roman" w:cs="Times New Roman"/>
          <w:sz w:val="28"/>
          <w:szCs w:val="28"/>
          <w:lang w:val="en-US"/>
        </w:rPr>
      </w:pPr>
    </w:p>
    <w:p w:rsidR="007F1836" w:rsidRPr="003D4CDF" w:rsidRDefault="007F1836" w:rsidP="007F1836">
      <w:pPr>
        <w:autoSpaceDE w:val="0"/>
        <w:autoSpaceDN w:val="0"/>
        <w:adjustRightInd w:val="0"/>
        <w:spacing w:after="0" w:line="240" w:lineRule="auto"/>
        <w:rPr>
          <w:rFonts w:ascii="Times New Roman" w:eastAsia="Times-Roman" w:hAnsi="Times New Roman" w:cs="Times New Roman"/>
          <w:sz w:val="28"/>
          <w:szCs w:val="28"/>
          <w:lang w:val="en-US"/>
        </w:rPr>
      </w:pPr>
      <w:r w:rsidRPr="003D4CDF">
        <w:rPr>
          <w:rFonts w:ascii="Times New Roman" w:eastAsia="Times-Roman" w:hAnsi="Times New Roman" w:cs="Times New Roman"/>
          <w:sz w:val="28"/>
          <w:szCs w:val="28"/>
          <w:lang w:val="en-US"/>
        </w:rPr>
        <w:t>References:</w:t>
      </w:r>
    </w:p>
    <w:p w:rsidR="007F1836" w:rsidRPr="00CC6EF2" w:rsidRDefault="007F1836" w:rsidP="007F1836">
      <w:pPr>
        <w:autoSpaceDE w:val="0"/>
        <w:autoSpaceDN w:val="0"/>
        <w:adjustRightInd w:val="0"/>
        <w:spacing w:after="0" w:line="240" w:lineRule="auto"/>
        <w:rPr>
          <w:rFonts w:ascii="Times New Roman" w:eastAsia="Times-Roman" w:hAnsi="Times New Roman" w:cs="Times New Roman"/>
          <w:sz w:val="28"/>
          <w:szCs w:val="28"/>
        </w:rPr>
      </w:pPr>
      <w:r w:rsidRPr="003D4CDF">
        <w:rPr>
          <w:rFonts w:ascii="Times New Roman" w:eastAsia="Times-Roman" w:hAnsi="Times New Roman" w:cs="Times New Roman"/>
          <w:sz w:val="28"/>
          <w:szCs w:val="28"/>
          <w:lang w:val="en-US"/>
        </w:rPr>
        <w:t>1.</w:t>
      </w:r>
      <w:r w:rsidRPr="003D4CDF">
        <w:rPr>
          <w:rFonts w:ascii="Times New Roman" w:eastAsia="Times-Roman" w:hAnsi="Times New Roman" w:cs="Times New Roman"/>
          <w:sz w:val="28"/>
          <w:szCs w:val="28"/>
          <w:lang w:val="en-US"/>
        </w:rPr>
        <w:tab/>
        <w:t>D.C. Montgomery. Design and analysis of experiments.Eighth edition. –John Wiley &amp; Sons, Inc, 2013. ISBN</w:t>
      </w:r>
      <w:r w:rsidRPr="00CC6EF2">
        <w:rPr>
          <w:rFonts w:ascii="Times New Roman" w:eastAsia="Times-Roman" w:hAnsi="Times New Roman" w:cs="Times New Roman"/>
          <w:sz w:val="28"/>
          <w:szCs w:val="28"/>
        </w:rPr>
        <w:t xml:space="preserve"> 978-1-118-14692-7.</w:t>
      </w:r>
    </w:p>
    <w:p w:rsidR="007F1836" w:rsidRDefault="007F1836" w:rsidP="007F1836">
      <w:pPr>
        <w:pStyle w:val="a8"/>
        <w:jc w:val="both"/>
        <w:rPr>
          <w:rFonts w:eastAsia="Times-Roman"/>
          <w:sz w:val="28"/>
          <w:szCs w:val="28"/>
        </w:rPr>
      </w:pPr>
      <w:r w:rsidRPr="003D4CDF">
        <w:rPr>
          <w:rFonts w:eastAsia="Times-Roman"/>
          <w:sz w:val="28"/>
          <w:szCs w:val="28"/>
        </w:rPr>
        <w:t>2.</w:t>
      </w:r>
      <w:r w:rsidRPr="003D4CDF">
        <w:rPr>
          <w:rFonts w:eastAsia="Times-Roman"/>
          <w:sz w:val="28"/>
          <w:szCs w:val="28"/>
        </w:rPr>
        <w:tab/>
        <w:t>Спиридонов А.А. Планирование эксперимента при исследовании технологических процессов. –М.: Машиностроение, 1981. -184с., ил.</w:t>
      </w:r>
    </w:p>
    <w:p w:rsidR="001D7181" w:rsidRDefault="001D7181" w:rsidP="001D7181">
      <w:pPr>
        <w:spacing w:line="247" w:lineRule="auto"/>
        <w:ind w:right="3700"/>
        <w:rPr>
          <w:rFonts w:ascii="Times New Roman" w:eastAsia="Times New Roman" w:hAnsi="Times New Roman"/>
          <w:sz w:val="28"/>
          <w:szCs w:val="28"/>
          <w:lang w:val="en-US"/>
        </w:rPr>
      </w:pPr>
    </w:p>
    <w:p w:rsidR="00946923" w:rsidRDefault="00946923" w:rsidP="001D7181">
      <w:pPr>
        <w:spacing w:line="247" w:lineRule="auto"/>
        <w:ind w:right="3700"/>
        <w:rPr>
          <w:rFonts w:ascii="Times New Roman" w:eastAsia="Times New Roman" w:hAnsi="Times New Roman"/>
          <w:sz w:val="28"/>
          <w:szCs w:val="28"/>
          <w:lang w:val="en-US"/>
        </w:rPr>
      </w:pPr>
    </w:p>
    <w:p w:rsidR="001D7181" w:rsidRPr="00946923" w:rsidRDefault="001D7181" w:rsidP="000336EB">
      <w:pPr>
        <w:spacing w:line="247" w:lineRule="auto"/>
        <w:ind w:left="708" w:right="4" w:firstLine="708"/>
        <w:jc w:val="center"/>
        <w:rPr>
          <w:rFonts w:ascii="Times New Roman" w:eastAsia="Times New Roman" w:hAnsi="Times New Roman"/>
          <w:b/>
          <w:sz w:val="28"/>
          <w:szCs w:val="28"/>
          <w:lang w:val="en-US"/>
        </w:rPr>
      </w:pPr>
      <w:r w:rsidRPr="00946923">
        <w:rPr>
          <w:rFonts w:ascii="Times New Roman" w:eastAsia="Times New Roman" w:hAnsi="Times New Roman"/>
          <w:b/>
          <w:sz w:val="28"/>
          <w:szCs w:val="28"/>
          <w:lang w:val="en-US"/>
        </w:rPr>
        <w:t>A Closer Look at Factorial Data</w:t>
      </w:r>
    </w:p>
    <w:p w:rsidR="000336EB" w:rsidRDefault="000336EB" w:rsidP="000336EB">
      <w:pPr>
        <w:spacing w:line="225" w:lineRule="auto"/>
        <w:ind w:firstLine="708"/>
        <w:jc w:val="both"/>
        <w:rPr>
          <w:rFonts w:ascii="Times New Roman" w:eastAsia="Times New Roman" w:hAnsi="Times New Roman"/>
          <w:sz w:val="28"/>
          <w:szCs w:val="28"/>
          <w:lang w:val="kk-KZ"/>
        </w:rPr>
      </w:pPr>
      <w:r w:rsidRPr="000336EB">
        <w:rPr>
          <w:rFonts w:ascii="Times New Roman" w:eastAsia="Times New Roman" w:hAnsi="Times New Roman"/>
          <w:sz w:val="28"/>
          <w:szCs w:val="28"/>
          <w:lang w:val="en-US"/>
        </w:rPr>
        <w:t>Analysis of factorially structured data should be more than just an enumer-ation of which main effects and interactions are significant . We should look closely at the data to try to determine what the data are telling us by under-standing the main effects and interactions in the data. For example, reporting that factor B only affects the response at the high level of factor A is more informative than reporting that factors A and B have signific ant main effects and interactions. One of my pet peeves is an analysis that just reports sig-nificant terms. This chapter explores a few techniques for ex ploring factorial data more closely.</w:t>
      </w:r>
    </w:p>
    <w:p w:rsidR="000336EB" w:rsidRPr="000336EB" w:rsidRDefault="000336EB" w:rsidP="000336EB">
      <w:pPr>
        <w:tabs>
          <w:tab w:val="left" w:pos="620"/>
        </w:tabs>
        <w:spacing w:line="0" w:lineRule="atLeast"/>
        <w:rPr>
          <w:rFonts w:ascii="Times New Roman" w:eastAsia="Times New Roman" w:hAnsi="Times New Roman"/>
          <w:b/>
          <w:sz w:val="28"/>
          <w:szCs w:val="28"/>
          <w:lang w:val="en-US"/>
        </w:rPr>
      </w:pPr>
      <w:r>
        <w:rPr>
          <w:rFonts w:ascii="Times New Roman" w:eastAsia="Times New Roman" w:hAnsi="Times New Roman"/>
          <w:b/>
          <w:sz w:val="29"/>
          <w:lang w:val="kk-KZ"/>
        </w:rPr>
        <w:tab/>
      </w:r>
      <w:r w:rsidRPr="000336EB">
        <w:rPr>
          <w:rFonts w:ascii="Times New Roman" w:eastAsia="Times New Roman" w:hAnsi="Times New Roman"/>
          <w:b/>
          <w:sz w:val="28"/>
          <w:szCs w:val="28"/>
          <w:lang w:val="en-US"/>
        </w:rPr>
        <w:t>9.1</w:t>
      </w:r>
      <w:r w:rsidRPr="000336EB">
        <w:rPr>
          <w:rFonts w:ascii="Times New Roman" w:eastAsia="Times New Roman" w:hAnsi="Times New Roman"/>
          <w:sz w:val="28"/>
          <w:szCs w:val="28"/>
          <w:lang w:val="en-US"/>
        </w:rPr>
        <w:tab/>
      </w:r>
      <w:r w:rsidRPr="000336EB">
        <w:rPr>
          <w:rFonts w:ascii="Times New Roman" w:eastAsia="Times New Roman" w:hAnsi="Times New Roman"/>
          <w:b/>
          <w:sz w:val="28"/>
          <w:szCs w:val="28"/>
          <w:lang w:val="en-US"/>
        </w:rPr>
        <w:t>Contrasts for Factorial Data</w:t>
      </w:r>
    </w:p>
    <w:p w:rsidR="000336EB" w:rsidRPr="000336EB" w:rsidRDefault="000336EB" w:rsidP="000336EB">
      <w:pPr>
        <w:spacing w:after="0" w:line="240" w:lineRule="auto"/>
        <w:ind w:firstLine="708"/>
        <w:jc w:val="both"/>
        <w:rPr>
          <w:rFonts w:ascii="Times New Roman" w:eastAsia="Times New Roman" w:hAnsi="Times New Roman"/>
          <w:sz w:val="28"/>
          <w:szCs w:val="28"/>
          <w:lang w:val="en-US"/>
        </w:rPr>
      </w:pPr>
      <w:r w:rsidRPr="000336EB">
        <w:rPr>
          <w:rFonts w:ascii="Times New Roman" w:eastAsia="Times New Roman" w:hAnsi="Times New Roman"/>
          <w:sz w:val="28"/>
          <w:szCs w:val="28"/>
          <w:lang w:val="en-US"/>
        </w:rPr>
        <w:t>Contrasts allow us to examine particular ways in which treatments differ. With factorial data, we can use contrasts to look at how specific main ef-fects differ and to see patterns in interactions. Indeed, we have seen that the usual factorial ANOVA can be built from sets of contrasts. Chapters 4 and 5 discussed contrasts and multiple comparisons in the context of single factor analysis. These procedures carry over to factorial treatment structures with little or no modification.</w:t>
      </w:r>
    </w:p>
    <w:p w:rsidR="000336EB" w:rsidRPr="000336EB" w:rsidRDefault="000336EB" w:rsidP="000336EB">
      <w:pPr>
        <w:spacing w:after="0" w:line="240" w:lineRule="auto"/>
        <w:ind w:right="4"/>
        <w:jc w:val="both"/>
        <w:rPr>
          <w:rFonts w:ascii="Times New Roman" w:eastAsia="Times New Roman" w:hAnsi="Times New Roman" w:cs="Times New Roman"/>
          <w:sz w:val="28"/>
          <w:szCs w:val="28"/>
          <w:lang w:val="en-US"/>
        </w:rPr>
      </w:pPr>
      <w:r w:rsidRPr="000336EB">
        <w:rPr>
          <w:rFonts w:ascii="Times New Roman" w:eastAsia="Times New Roman" w:hAnsi="Times New Roman"/>
          <w:sz w:val="28"/>
          <w:szCs w:val="28"/>
          <w:lang w:val="en-US"/>
        </w:rPr>
        <w:t>In this section we will discuss contrasts in the context of a three-way factorial; generalization to other numbers of factors is straightforward. The factors in our example experiment are drug (one standard drug and two new</w:t>
      </w:r>
      <w:r>
        <w:rPr>
          <w:rFonts w:ascii="Times New Roman" w:eastAsia="Times New Roman" w:hAnsi="Times New Roman"/>
          <w:sz w:val="28"/>
          <w:szCs w:val="28"/>
          <w:lang w:val="kk-KZ"/>
        </w:rPr>
        <w:t xml:space="preserve"> </w:t>
      </w:r>
      <w:r w:rsidRPr="000336EB">
        <w:rPr>
          <w:rFonts w:ascii="Times New Roman" w:eastAsia="Times New Roman" w:hAnsi="Times New Roman" w:cs="Times New Roman"/>
          <w:sz w:val="28"/>
          <w:szCs w:val="28"/>
          <w:lang w:val="en-US"/>
        </w:rPr>
        <w:t xml:space="preserve">drugs), dose (four levels, equally spaced), and administration time (morning or evening). We will </w:t>
      </w:r>
      <w:r w:rsidRPr="000336EB">
        <w:rPr>
          <w:rFonts w:ascii="Times New Roman" w:eastAsia="Times New Roman" w:hAnsi="Times New Roman" w:cs="Times New Roman"/>
          <w:sz w:val="28"/>
          <w:szCs w:val="28"/>
          <w:lang w:val="en-US"/>
        </w:rPr>
        <w:lastRenderedPageBreak/>
        <w:t>usually assume balanced data, because contrasts for balanced factorial data have simpler orthogonality relationships.</w:t>
      </w:r>
    </w:p>
    <w:p w:rsidR="000336EB" w:rsidRPr="000336EB" w:rsidRDefault="000336EB" w:rsidP="000336EB">
      <w:pPr>
        <w:spacing w:after="0" w:line="240" w:lineRule="auto"/>
        <w:ind w:right="4" w:firstLine="708"/>
        <w:jc w:val="both"/>
        <w:rPr>
          <w:rFonts w:ascii="Times New Roman" w:eastAsia="Times New Roman" w:hAnsi="Times New Roman" w:cs="Times New Roman"/>
          <w:sz w:val="28"/>
          <w:szCs w:val="28"/>
          <w:lang w:val="en-US"/>
        </w:rPr>
      </w:pPr>
      <w:r w:rsidRPr="000336EB">
        <w:rPr>
          <w:rFonts w:ascii="Times New Roman" w:eastAsia="Times New Roman" w:hAnsi="Times New Roman" w:cs="Times New Roman"/>
          <w:sz w:val="28"/>
          <w:szCs w:val="28"/>
          <w:lang w:val="en-US"/>
        </w:rPr>
        <w:t xml:space="preserve">We saw in one-way analysis that the arithmetic of contrasts is not too hard; the big issue was finding contrast coefficients that add ress an interest-ing question. The same is true for factorials. Suppose that we have a set of contrast coefficients </w:t>
      </w:r>
      <w:r w:rsidRPr="000336EB">
        <w:rPr>
          <w:rFonts w:ascii="Times New Roman" w:eastAsia="Arial" w:hAnsi="Times New Roman" w:cs="Times New Roman"/>
          <w:sz w:val="28"/>
          <w:szCs w:val="28"/>
          <w:lang w:val="en-US"/>
        </w:rPr>
        <w:t>w</w:t>
      </w:r>
      <w:r w:rsidRPr="000336EB">
        <w:rPr>
          <w:rFonts w:ascii="Times New Roman" w:eastAsia="Arial" w:hAnsi="Times New Roman" w:cs="Times New Roman"/>
          <w:sz w:val="28"/>
          <w:szCs w:val="28"/>
          <w:vertAlign w:val="subscript"/>
          <w:lang w:val="en-US"/>
        </w:rPr>
        <w:t>ijk</w:t>
      </w:r>
      <w:r w:rsidRPr="000336EB">
        <w:rPr>
          <w:rFonts w:ascii="Times New Roman" w:eastAsia="Times New Roman" w:hAnsi="Times New Roman" w:cs="Times New Roman"/>
          <w:sz w:val="28"/>
          <w:szCs w:val="28"/>
          <w:lang w:val="en-US"/>
        </w:rPr>
        <w:t xml:space="preserve">. We can work with this contrast for a factorial just as we did with contrasts in the one-way case using the formulae in Dis-play 9.1. These formulae are nothing new, merely the application of our usual contrast formulae to the design with </w:t>
      </w:r>
      <w:r w:rsidRPr="000336EB">
        <w:rPr>
          <w:rFonts w:ascii="Times New Roman" w:eastAsia="Arial" w:hAnsi="Times New Roman" w:cs="Times New Roman"/>
          <w:sz w:val="28"/>
          <w:szCs w:val="28"/>
          <w:lang w:val="en-US"/>
        </w:rPr>
        <w:t>g</w:t>
      </w:r>
      <w:r w:rsidRPr="000336EB">
        <w:rPr>
          <w:rFonts w:ascii="Times New Roman" w:eastAsia="Times New Roman" w:hAnsi="Times New Roman" w:cs="Times New Roman"/>
          <w:sz w:val="28"/>
          <w:szCs w:val="28"/>
          <w:lang w:val="en-US"/>
        </w:rPr>
        <w:t xml:space="preserve"> </w:t>
      </w:r>
      <w:r w:rsidRPr="000336EB">
        <w:rPr>
          <w:rFonts w:ascii="Times New Roman" w:eastAsia="Arial" w:hAnsi="Times New Roman" w:cs="Times New Roman"/>
          <w:sz w:val="28"/>
          <w:szCs w:val="28"/>
          <w:lang w:val="en-US"/>
        </w:rPr>
        <w:t>=</w:t>
      </w:r>
      <w:r w:rsidRPr="000336EB">
        <w:rPr>
          <w:rFonts w:ascii="Times New Roman" w:eastAsia="Times New Roman" w:hAnsi="Times New Roman" w:cs="Times New Roman"/>
          <w:sz w:val="28"/>
          <w:szCs w:val="28"/>
          <w:lang w:val="en-US"/>
        </w:rPr>
        <w:t xml:space="preserve"> </w:t>
      </w:r>
      <w:r w:rsidRPr="000336EB">
        <w:rPr>
          <w:rFonts w:ascii="Times New Roman" w:eastAsia="Arial" w:hAnsi="Times New Roman" w:cs="Times New Roman"/>
          <w:sz w:val="28"/>
          <w:szCs w:val="28"/>
          <w:lang w:val="en-US"/>
        </w:rPr>
        <w:t>abc</w:t>
      </w:r>
      <w:r w:rsidRPr="000336EB">
        <w:rPr>
          <w:rFonts w:ascii="Times New Roman" w:eastAsia="Times New Roman" w:hAnsi="Times New Roman" w:cs="Times New Roman"/>
          <w:sz w:val="28"/>
          <w:szCs w:val="28"/>
          <w:lang w:val="en-US"/>
        </w:rPr>
        <w:t xml:space="preserve"> treatments. We still need to find meaningful contrast coefficients.</w:t>
      </w:r>
    </w:p>
    <w:p w:rsidR="000336EB" w:rsidRPr="000336EB" w:rsidRDefault="000336EB" w:rsidP="000336EB">
      <w:pPr>
        <w:spacing w:after="0" w:line="240" w:lineRule="auto"/>
        <w:ind w:right="4" w:firstLine="708"/>
        <w:jc w:val="both"/>
        <w:rPr>
          <w:rFonts w:ascii="Times New Roman" w:eastAsia="Times New Roman" w:hAnsi="Times New Roman" w:cs="Times New Roman"/>
          <w:sz w:val="28"/>
          <w:szCs w:val="28"/>
          <w:lang w:val="en-US"/>
        </w:rPr>
      </w:pPr>
      <w:r w:rsidRPr="000336EB">
        <w:rPr>
          <w:rFonts w:ascii="Times New Roman" w:eastAsia="Times New Roman" w:hAnsi="Times New Roman" w:cs="Times New Roman"/>
          <w:sz w:val="28"/>
          <w:szCs w:val="28"/>
          <w:lang w:val="en-US"/>
        </w:rPr>
        <w:t>Pairwise comparisons are differences between two treatments, ignoring the factorial structure. We might compare the standard drug at the lowest dose with morning administration to the first new drug at the l owest dose with evening administration. As we have seen previously with pairwise com-parisons, there may be a multiple testing issue to consider, and our pairwise multiple comparisons procedures (for example, HSD) carry over directly to the factorial setting.</w:t>
      </w:r>
    </w:p>
    <w:p w:rsidR="000336EB" w:rsidRPr="000336EB" w:rsidRDefault="000336EB" w:rsidP="000336EB">
      <w:pPr>
        <w:spacing w:after="0" w:line="240" w:lineRule="auto"/>
        <w:ind w:right="4" w:firstLine="708"/>
        <w:jc w:val="both"/>
        <w:rPr>
          <w:rFonts w:ascii="Times New Roman" w:eastAsia="Times New Roman" w:hAnsi="Times New Roman" w:cs="Times New Roman"/>
          <w:sz w:val="28"/>
          <w:szCs w:val="28"/>
          <w:lang w:val="en-US"/>
        </w:rPr>
      </w:pPr>
      <w:r w:rsidRPr="000336EB">
        <w:rPr>
          <w:rFonts w:ascii="Times New Roman" w:eastAsia="Times New Roman" w:hAnsi="Times New Roman" w:cs="Times New Roman"/>
          <w:sz w:val="28"/>
          <w:szCs w:val="28"/>
          <w:lang w:val="en-US"/>
        </w:rPr>
        <w:t xml:space="preserve">A </w:t>
      </w:r>
      <w:r w:rsidRPr="000336EB">
        <w:rPr>
          <w:rFonts w:ascii="Times New Roman" w:eastAsia="Times New Roman" w:hAnsi="Times New Roman" w:cs="Times New Roman"/>
          <w:i/>
          <w:sz w:val="28"/>
          <w:szCs w:val="28"/>
          <w:lang w:val="en-US"/>
        </w:rPr>
        <w:t>simple effect</w:t>
      </w:r>
      <w:r w:rsidRPr="000336EB">
        <w:rPr>
          <w:rFonts w:ascii="Times New Roman" w:eastAsia="Times New Roman" w:hAnsi="Times New Roman" w:cs="Times New Roman"/>
          <w:sz w:val="28"/>
          <w:szCs w:val="28"/>
          <w:lang w:val="en-US"/>
        </w:rPr>
        <w:t xml:space="preserve"> is a particular kind of pairwise comparison. A simple effect is a difference between two treatments that have the same levels of all factors but one. A comparison between the standard drug at the lowest dose with morning administration and the standard drug at the lowest dose with evening administration is a simple effect. Differences of main effects are averages of simple effects.</w:t>
      </w:r>
    </w:p>
    <w:p w:rsidR="000336EB" w:rsidRDefault="000336EB" w:rsidP="000336EB">
      <w:pPr>
        <w:spacing w:after="0" w:line="240" w:lineRule="auto"/>
        <w:ind w:right="4" w:firstLine="463"/>
        <w:jc w:val="both"/>
        <w:rPr>
          <w:rFonts w:ascii="Times New Roman" w:eastAsia="Times New Roman" w:hAnsi="Times New Roman" w:cs="Times New Roman"/>
          <w:sz w:val="28"/>
          <w:szCs w:val="28"/>
          <w:lang w:val="kk-KZ"/>
        </w:rPr>
      </w:pPr>
      <w:r w:rsidRPr="000336EB">
        <w:rPr>
          <w:rFonts w:ascii="Times New Roman" w:eastAsia="Times New Roman" w:hAnsi="Times New Roman" w:cs="Times New Roman"/>
          <w:sz w:val="28"/>
          <w:szCs w:val="28"/>
          <w:lang w:val="en-US"/>
        </w:rPr>
        <w:t xml:space="preserve">The structure of a factorial design suggests that we should also consider contrasts that reflect the design, namely main-effect contr asts and interaction contrasts. In general, we use contrasts with coefficient pat terns that mimic those of factorial effects. A </w:t>
      </w:r>
      <w:r w:rsidRPr="000336EB">
        <w:rPr>
          <w:rFonts w:ascii="Times New Roman" w:eastAsia="Times New Roman" w:hAnsi="Times New Roman" w:cs="Times New Roman"/>
          <w:i/>
          <w:sz w:val="28"/>
          <w:szCs w:val="28"/>
          <w:lang w:val="en-US"/>
        </w:rPr>
        <w:t>main-effect contrast</w:t>
      </w:r>
      <w:r w:rsidRPr="000336EB">
        <w:rPr>
          <w:rFonts w:ascii="Times New Roman" w:eastAsia="Times New Roman" w:hAnsi="Times New Roman" w:cs="Times New Roman"/>
          <w:sz w:val="28"/>
          <w:szCs w:val="28"/>
          <w:lang w:val="en-US"/>
        </w:rPr>
        <w:t xml:space="preserve"> is one where the coefficients</w:t>
      </w:r>
      <w:r>
        <w:rPr>
          <w:rFonts w:ascii="Times New Roman" w:eastAsia="Times New Roman" w:hAnsi="Times New Roman" w:cs="Times New Roman"/>
          <w:sz w:val="28"/>
          <w:szCs w:val="28"/>
          <w:lang w:val="kk-KZ"/>
        </w:rPr>
        <w:t xml:space="preserve"> </w:t>
      </w:r>
      <w:r w:rsidRPr="000336EB">
        <w:rPr>
          <w:rFonts w:ascii="Times New Roman" w:eastAsia="Times New Roman" w:hAnsi="Times New Roman" w:cs="Times New Roman"/>
          <w:sz w:val="28"/>
          <w:szCs w:val="28"/>
          <w:lang w:val="en-US"/>
        </w:rPr>
        <w:t xml:space="preserve">depend only on a single index; for example, </w:t>
      </w:r>
      <w:r w:rsidRPr="000336EB">
        <w:rPr>
          <w:rFonts w:ascii="Times New Roman" w:eastAsia="Arial" w:hAnsi="Times New Roman" w:cs="Times New Roman"/>
          <w:sz w:val="28"/>
          <w:szCs w:val="28"/>
          <w:lang w:val="en-US"/>
        </w:rPr>
        <w:t>k</w:t>
      </w:r>
      <w:r w:rsidRPr="000336EB">
        <w:rPr>
          <w:rFonts w:ascii="Times New Roman" w:eastAsia="Times New Roman" w:hAnsi="Times New Roman" w:cs="Times New Roman"/>
          <w:sz w:val="28"/>
          <w:szCs w:val="28"/>
          <w:lang w:val="en-US"/>
        </w:rPr>
        <w:t xml:space="preserve"> for a factor C contrast. That is, two contrast coefficients are equal if they have the s ame </w:t>
      </w:r>
      <w:r w:rsidRPr="000336EB">
        <w:rPr>
          <w:rFonts w:ascii="Times New Roman" w:eastAsia="Arial" w:hAnsi="Times New Roman" w:cs="Times New Roman"/>
          <w:sz w:val="28"/>
          <w:szCs w:val="28"/>
          <w:lang w:val="en-US"/>
        </w:rPr>
        <w:t>k</w:t>
      </w:r>
      <w:r w:rsidRPr="000336EB">
        <w:rPr>
          <w:rFonts w:ascii="Times New Roman" w:eastAsia="Times New Roman" w:hAnsi="Times New Roman" w:cs="Times New Roman"/>
          <w:sz w:val="28"/>
          <w:szCs w:val="28"/>
          <w:lang w:val="en-US"/>
        </w:rPr>
        <w:t xml:space="preserve"> index. These coefficients will add to zero across </w:t>
      </w:r>
      <w:r w:rsidRPr="000336EB">
        <w:rPr>
          <w:rFonts w:ascii="Times New Roman" w:eastAsia="Arial" w:hAnsi="Times New Roman" w:cs="Times New Roman"/>
          <w:sz w:val="28"/>
          <w:szCs w:val="28"/>
          <w:lang w:val="en-US"/>
        </w:rPr>
        <w:t>k</w:t>
      </w:r>
      <w:r w:rsidRPr="000336EB">
        <w:rPr>
          <w:rFonts w:ascii="Times New Roman" w:eastAsia="Times New Roman" w:hAnsi="Times New Roman" w:cs="Times New Roman"/>
          <w:sz w:val="28"/>
          <w:szCs w:val="28"/>
          <w:lang w:val="en-US"/>
        </w:rPr>
        <w:t xml:space="preserve"> for any </w:t>
      </w:r>
      <w:r w:rsidRPr="000336EB">
        <w:rPr>
          <w:rFonts w:ascii="Times New Roman" w:eastAsia="Arial" w:hAnsi="Times New Roman" w:cs="Times New Roman"/>
          <w:sz w:val="28"/>
          <w:szCs w:val="28"/>
          <w:lang w:val="en-US"/>
        </w:rPr>
        <w:t>i</w:t>
      </w:r>
      <w:r w:rsidRPr="000336EB">
        <w:rPr>
          <w:rFonts w:ascii="Times New Roman" w:eastAsia="Times New Roman" w:hAnsi="Times New Roman" w:cs="Times New Roman"/>
          <w:sz w:val="28"/>
          <w:szCs w:val="28"/>
          <w:lang w:val="en-US"/>
        </w:rPr>
        <w:t xml:space="preserve"> and </w:t>
      </w:r>
      <w:r w:rsidRPr="000336EB">
        <w:rPr>
          <w:rFonts w:ascii="Times New Roman" w:eastAsia="Arial" w:hAnsi="Times New Roman" w:cs="Times New Roman"/>
          <w:sz w:val="28"/>
          <w:szCs w:val="28"/>
          <w:lang w:val="en-US"/>
        </w:rPr>
        <w:t>j</w:t>
      </w:r>
      <w:r w:rsidRPr="000336EB">
        <w:rPr>
          <w:rFonts w:ascii="Times New Roman" w:eastAsia="Times New Roman" w:hAnsi="Times New Roman" w:cs="Times New Roman"/>
          <w:sz w:val="28"/>
          <w:szCs w:val="28"/>
          <w:lang w:val="en-US"/>
        </w:rPr>
        <w:t xml:space="preserve">. For </w:t>
      </w:r>
      <w:r w:rsidRPr="000336EB">
        <w:rPr>
          <w:rFonts w:ascii="Times New Roman" w:eastAsia="Times New Roman" w:hAnsi="Times New Roman" w:cs="Times New Roman"/>
          <w:i/>
          <w:sz w:val="28"/>
          <w:szCs w:val="28"/>
          <w:lang w:val="en-US"/>
        </w:rPr>
        <w:t>interaction</w:t>
      </w:r>
      <w:r w:rsidRPr="000336EB">
        <w:rPr>
          <w:rFonts w:ascii="Times New Roman" w:eastAsia="Times New Roman" w:hAnsi="Times New Roman" w:cs="Times New Roman"/>
          <w:sz w:val="28"/>
          <w:szCs w:val="28"/>
          <w:lang w:val="en-US"/>
        </w:rPr>
        <w:t xml:space="preserve"> contrasts, the coefficients depend only on the indices of fac tors in the inter-action in question and satisfy the same zero-sum restrictions as their corre-sponding model terms. Thus a BC interaction contrast has coefficients </w:t>
      </w:r>
      <w:r w:rsidRPr="000336EB">
        <w:rPr>
          <w:rFonts w:ascii="Times New Roman" w:eastAsia="Arial" w:hAnsi="Times New Roman" w:cs="Times New Roman"/>
          <w:sz w:val="28"/>
          <w:szCs w:val="28"/>
          <w:lang w:val="en-US"/>
        </w:rPr>
        <w:t>w</w:t>
      </w:r>
      <w:r w:rsidRPr="000336EB">
        <w:rPr>
          <w:rFonts w:ascii="Times New Roman" w:eastAsia="Arial" w:hAnsi="Times New Roman" w:cs="Times New Roman"/>
          <w:sz w:val="28"/>
          <w:szCs w:val="28"/>
          <w:vertAlign w:val="subscript"/>
          <w:lang w:val="en-US"/>
        </w:rPr>
        <w:t>ijk</w:t>
      </w:r>
      <w:r w:rsidRPr="000336EB">
        <w:rPr>
          <w:rFonts w:ascii="Times New Roman" w:eastAsia="Times New Roman" w:hAnsi="Times New Roman" w:cs="Times New Roman"/>
          <w:sz w:val="28"/>
          <w:szCs w:val="28"/>
          <w:lang w:val="en-US"/>
        </w:rPr>
        <w:t xml:space="preserve"> that depend only on </w:t>
      </w:r>
      <w:r w:rsidRPr="000336EB">
        <w:rPr>
          <w:rFonts w:ascii="Times New Roman" w:eastAsia="Arial" w:hAnsi="Times New Roman" w:cs="Times New Roman"/>
          <w:sz w:val="28"/>
          <w:szCs w:val="28"/>
          <w:lang w:val="en-US"/>
        </w:rPr>
        <w:t>j</w:t>
      </w:r>
      <w:r w:rsidRPr="000336EB">
        <w:rPr>
          <w:rFonts w:ascii="Times New Roman" w:eastAsia="Times New Roman" w:hAnsi="Times New Roman" w:cs="Times New Roman"/>
          <w:sz w:val="28"/>
          <w:szCs w:val="28"/>
          <w:lang w:val="en-US"/>
        </w:rPr>
        <w:t xml:space="preserve"> and </w:t>
      </w:r>
      <w:r w:rsidRPr="000336EB">
        <w:rPr>
          <w:rFonts w:ascii="Times New Roman" w:eastAsia="Arial" w:hAnsi="Times New Roman" w:cs="Times New Roman"/>
          <w:sz w:val="28"/>
          <w:szCs w:val="28"/>
          <w:lang w:val="en-US"/>
        </w:rPr>
        <w:t>k</w:t>
      </w:r>
      <w:r w:rsidRPr="000336EB">
        <w:rPr>
          <w:rFonts w:ascii="Times New Roman" w:eastAsia="Times New Roman" w:hAnsi="Times New Roman" w:cs="Times New Roman"/>
          <w:sz w:val="28"/>
          <w:szCs w:val="28"/>
          <w:lang w:val="en-US"/>
        </w:rPr>
        <w:t xml:space="preserve"> and add to zero across </w:t>
      </w:r>
      <w:r w:rsidRPr="000336EB">
        <w:rPr>
          <w:rFonts w:ascii="Times New Roman" w:eastAsia="Arial" w:hAnsi="Times New Roman" w:cs="Times New Roman"/>
          <w:sz w:val="28"/>
          <w:szCs w:val="28"/>
          <w:lang w:val="en-US"/>
        </w:rPr>
        <w:t>j</w:t>
      </w:r>
      <w:r w:rsidRPr="000336EB">
        <w:rPr>
          <w:rFonts w:ascii="Times New Roman" w:eastAsia="Times New Roman" w:hAnsi="Times New Roman" w:cs="Times New Roman"/>
          <w:sz w:val="28"/>
          <w:szCs w:val="28"/>
          <w:lang w:val="en-US"/>
        </w:rPr>
        <w:t xml:space="preserve"> or </w:t>
      </w:r>
      <w:r w:rsidRPr="000336EB">
        <w:rPr>
          <w:rFonts w:ascii="Times New Roman" w:eastAsia="Arial" w:hAnsi="Times New Roman" w:cs="Times New Roman"/>
          <w:sz w:val="28"/>
          <w:szCs w:val="28"/>
          <w:lang w:val="en-US"/>
        </w:rPr>
        <w:t>k</w:t>
      </w:r>
      <w:r w:rsidRPr="000336EB">
        <w:rPr>
          <w:rFonts w:ascii="Times New Roman" w:eastAsia="Times New Roman" w:hAnsi="Times New Roman" w:cs="Times New Roman"/>
          <w:sz w:val="28"/>
          <w:szCs w:val="28"/>
          <w:lang w:val="en-US"/>
        </w:rPr>
        <w:t xml:space="preserve"> when the other subscript is kept constant. For an ABC contrast, the coeffici ents </w:t>
      </w:r>
      <w:r w:rsidRPr="000336EB">
        <w:rPr>
          <w:rFonts w:ascii="Times New Roman" w:eastAsia="Arial" w:hAnsi="Times New Roman" w:cs="Times New Roman"/>
          <w:sz w:val="28"/>
          <w:szCs w:val="28"/>
          <w:lang w:val="en-US"/>
        </w:rPr>
        <w:t>w</w:t>
      </w:r>
      <w:r w:rsidRPr="000336EB">
        <w:rPr>
          <w:rFonts w:ascii="Times New Roman" w:eastAsia="Arial" w:hAnsi="Times New Roman" w:cs="Times New Roman"/>
          <w:sz w:val="28"/>
          <w:szCs w:val="28"/>
          <w:vertAlign w:val="subscript"/>
          <w:lang w:val="en-US"/>
        </w:rPr>
        <w:t>ijk</w:t>
      </w:r>
      <w:r w:rsidRPr="000336EB">
        <w:rPr>
          <w:rFonts w:ascii="Times New Roman" w:eastAsia="Times New Roman" w:hAnsi="Times New Roman" w:cs="Times New Roman"/>
          <w:sz w:val="28"/>
          <w:szCs w:val="28"/>
          <w:lang w:val="en-US"/>
        </w:rPr>
        <w:t xml:space="preserve"> must add to zero across any subscript.</w:t>
      </w:r>
    </w:p>
    <w:p w:rsidR="00122CB7" w:rsidRPr="00122CB7" w:rsidRDefault="000336EB" w:rsidP="00122CB7">
      <w:pPr>
        <w:spacing w:after="0" w:line="240" w:lineRule="auto"/>
        <w:ind w:right="4" w:firstLine="463"/>
        <w:jc w:val="both"/>
        <w:rPr>
          <w:rFonts w:ascii="Times New Roman" w:eastAsia="Times New Roman" w:hAnsi="Times New Roman" w:cs="Times New Roman"/>
          <w:sz w:val="28"/>
          <w:szCs w:val="28"/>
          <w:lang w:val="kk-KZ"/>
        </w:rPr>
      </w:pPr>
      <w:r w:rsidRPr="000336EB">
        <w:rPr>
          <w:rFonts w:ascii="Times New Roman" w:eastAsia="Times New Roman" w:hAnsi="Times New Roman" w:cs="Times New Roman"/>
          <w:sz w:val="28"/>
          <w:szCs w:val="28"/>
          <w:lang w:val="en-US"/>
        </w:rPr>
        <w:t xml:space="preserve">We can use pairwise multiple comparisons procedures such as HSD for marginal means. Thus to compare all levels of factor B using HSD, we treat the means </w:t>
      </w:r>
      <w:r w:rsidRPr="000336EB">
        <w:rPr>
          <w:rFonts w:ascii="Times New Roman" w:eastAsia="Arial" w:hAnsi="Times New Roman" w:cs="Times New Roman"/>
          <w:strike/>
          <w:sz w:val="28"/>
          <w:szCs w:val="28"/>
          <w:lang w:val="en-US"/>
        </w:rPr>
        <w:t>y</w:t>
      </w:r>
      <w:r w:rsidRPr="000336EB">
        <w:rPr>
          <w:rFonts w:ascii="Times New Roman" w:eastAsia="Arial" w:hAnsi="Times New Roman" w:cs="Times New Roman"/>
          <w:sz w:val="28"/>
          <w:szCs w:val="28"/>
          <w:vertAlign w:val="subscript"/>
          <w:lang w:val="en-US"/>
        </w:rPr>
        <w:t>•j••</w:t>
      </w:r>
      <w:r w:rsidRPr="000336EB">
        <w:rPr>
          <w:rFonts w:ascii="Times New Roman" w:eastAsia="Times New Roman" w:hAnsi="Times New Roman" w:cs="Times New Roman"/>
          <w:sz w:val="28"/>
          <w:szCs w:val="28"/>
          <w:lang w:val="en-US"/>
        </w:rPr>
        <w:t xml:space="preserve"> as </w:t>
      </w:r>
      <w:r w:rsidRPr="000336EB">
        <w:rPr>
          <w:rFonts w:ascii="Times New Roman" w:eastAsia="Arial" w:hAnsi="Times New Roman" w:cs="Times New Roman"/>
          <w:sz w:val="28"/>
          <w:szCs w:val="28"/>
          <w:lang w:val="en-US"/>
        </w:rPr>
        <w:t>b</w:t>
      </w:r>
      <w:r w:rsidRPr="000336EB">
        <w:rPr>
          <w:rFonts w:ascii="Times New Roman" w:eastAsia="Times New Roman" w:hAnsi="Times New Roman" w:cs="Times New Roman"/>
          <w:sz w:val="28"/>
          <w:szCs w:val="28"/>
          <w:lang w:val="en-US"/>
        </w:rPr>
        <w:t xml:space="preserve"> treatment means each with sample size </w:t>
      </w:r>
      <w:r w:rsidRPr="000336EB">
        <w:rPr>
          <w:rFonts w:ascii="Times New Roman" w:eastAsia="Arial" w:hAnsi="Times New Roman" w:cs="Times New Roman"/>
          <w:sz w:val="28"/>
          <w:szCs w:val="28"/>
          <w:lang w:val="en-US"/>
        </w:rPr>
        <w:t>acn</w:t>
      </w:r>
      <w:r w:rsidRPr="000336EB">
        <w:rPr>
          <w:rFonts w:ascii="Times New Roman" w:eastAsia="Times New Roman" w:hAnsi="Times New Roman" w:cs="Times New Roman"/>
          <w:sz w:val="28"/>
          <w:szCs w:val="28"/>
          <w:lang w:val="en-US"/>
        </w:rPr>
        <w:t xml:space="preserve"> and do mul-tiple </w:t>
      </w:r>
      <w:r w:rsidRPr="00122CB7">
        <w:rPr>
          <w:rFonts w:ascii="Times New Roman" w:eastAsia="Times New Roman" w:hAnsi="Times New Roman" w:cs="Times New Roman"/>
          <w:sz w:val="28"/>
          <w:szCs w:val="28"/>
          <w:lang w:val="en-US"/>
        </w:rPr>
        <w:t xml:space="preserve">comparisons with </w:t>
      </w:r>
      <w:r w:rsidRPr="00122CB7">
        <w:rPr>
          <w:rFonts w:ascii="Times New Roman" w:eastAsia="Arial" w:hAnsi="Times New Roman" w:cs="Times New Roman"/>
          <w:sz w:val="28"/>
          <w:szCs w:val="28"/>
          <w:lang w:val="en-US"/>
        </w:rPr>
        <w:t>abc(n</w:t>
      </w:r>
      <w:r w:rsidRPr="00122CB7">
        <w:rPr>
          <w:rFonts w:ascii="Times New Roman" w:eastAsia="Times New Roman" w:hAnsi="Times New Roman" w:cs="Times New Roman"/>
          <w:sz w:val="28"/>
          <w:szCs w:val="28"/>
          <w:lang w:val="en-US"/>
        </w:rPr>
        <w:t xml:space="preserve"> </w:t>
      </w:r>
      <w:r w:rsidRPr="00122CB7">
        <w:rPr>
          <w:rFonts w:ascii="Times New Roman" w:eastAsia="Arial" w:hAnsi="Times New Roman" w:cs="Times New Roman"/>
          <w:sz w:val="28"/>
          <w:szCs w:val="28"/>
          <w:lang w:val="en-US"/>
        </w:rPr>
        <w:t>−</w:t>
      </w:r>
      <w:r w:rsidRPr="00122CB7">
        <w:rPr>
          <w:rFonts w:ascii="Times New Roman" w:eastAsia="Times New Roman" w:hAnsi="Times New Roman" w:cs="Times New Roman"/>
          <w:sz w:val="28"/>
          <w:szCs w:val="28"/>
          <w:lang w:val="en-US"/>
        </w:rPr>
        <w:t xml:space="preserve"> </w:t>
      </w:r>
      <w:r w:rsidRPr="00122CB7">
        <w:rPr>
          <w:rFonts w:ascii="Times New Roman" w:eastAsia="Arial" w:hAnsi="Times New Roman" w:cs="Times New Roman"/>
          <w:sz w:val="28"/>
          <w:szCs w:val="28"/>
          <w:lang w:val="en-US"/>
        </w:rPr>
        <w:t>1)</w:t>
      </w:r>
      <w:r w:rsidRPr="00122CB7">
        <w:rPr>
          <w:rFonts w:ascii="Times New Roman" w:eastAsia="Times New Roman" w:hAnsi="Times New Roman" w:cs="Times New Roman"/>
          <w:sz w:val="28"/>
          <w:szCs w:val="28"/>
          <w:lang w:val="en-US"/>
        </w:rPr>
        <w:t xml:space="preserve"> degrees of freedom for error. The same approach works for two-way and higher marginal tables of means. For exam-ple, treat </w:t>
      </w:r>
      <w:r w:rsidRPr="00122CB7">
        <w:rPr>
          <w:rFonts w:ascii="Times New Roman" w:eastAsia="Arial" w:hAnsi="Times New Roman" w:cs="Times New Roman"/>
          <w:strike/>
          <w:sz w:val="28"/>
          <w:szCs w:val="28"/>
          <w:lang w:val="en-US"/>
        </w:rPr>
        <w:t>y</w:t>
      </w:r>
      <w:r w:rsidRPr="00122CB7">
        <w:rPr>
          <w:rFonts w:ascii="Times New Roman" w:eastAsia="Arial" w:hAnsi="Times New Roman" w:cs="Times New Roman"/>
          <w:sz w:val="28"/>
          <w:szCs w:val="28"/>
          <w:vertAlign w:val="subscript"/>
          <w:lang w:val="en-US"/>
        </w:rPr>
        <w:t>•jk•</w:t>
      </w:r>
      <w:r w:rsidRPr="00122CB7">
        <w:rPr>
          <w:rFonts w:ascii="Times New Roman" w:eastAsia="Times New Roman" w:hAnsi="Times New Roman" w:cs="Times New Roman"/>
          <w:sz w:val="28"/>
          <w:szCs w:val="28"/>
          <w:lang w:val="en-US"/>
        </w:rPr>
        <w:t xml:space="preserve"> as </w:t>
      </w:r>
      <w:r w:rsidRPr="00122CB7">
        <w:rPr>
          <w:rFonts w:ascii="Times New Roman" w:eastAsia="Arial" w:hAnsi="Times New Roman" w:cs="Times New Roman"/>
          <w:sz w:val="28"/>
          <w:szCs w:val="28"/>
          <w:lang w:val="en-US"/>
        </w:rPr>
        <w:t>bc</w:t>
      </w:r>
      <w:r w:rsidRPr="00122CB7">
        <w:rPr>
          <w:rFonts w:ascii="Times New Roman" w:eastAsia="Times New Roman" w:hAnsi="Times New Roman" w:cs="Times New Roman"/>
          <w:sz w:val="28"/>
          <w:szCs w:val="28"/>
          <w:lang w:val="en-US"/>
        </w:rPr>
        <w:t xml:space="preserve"> treatment means each with sample size </w:t>
      </w:r>
      <w:r w:rsidRPr="00122CB7">
        <w:rPr>
          <w:rFonts w:ascii="Times New Roman" w:eastAsia="Arial" w:hAnsi="Times New Roman" w:cs="Times New Roman"/>
          <w:sz w:val="28"/>
          <w:szCs w:val="28"/>
          <w:lang w:val="en-US"/>
        </w:rPr>
        <w:t>an</w:t>
      </w:r>
      <w:r w:rsidRPr="00122CB7">
        <w:rPr>
          <w:rFonts w:ascii="Times New Roman" w:eastAsia="Times New Roman" w:hAnsi="Times New Roman" w:cs="Times New Roman"/>
          <w:sz w:val="28"/>
          <w:szCs w:val="28"/>
          <w:lang w:val="en-US"/>
        </w:rPr>
        <w:t xml:space="preserve"> and </w:t>
      </w:r>
      <w:r w:rsidRPr="00122CB7">
        <w:rPr>
          <w:rFonts w:ascii="Times New Roman" w:eastAsia="Arial" w:hAnsi="Times New Roman" w:cs="Times New Roman"/>
          <w:sz w:val="28"/>
          <w:szCs w:val="28"/>
          <w:lang w:val="en-US"/>
        </w:rPr>
        <w:t>abc(n</w:t>
      </w:r>
      <w:r w:rsidRPr="00122CB7">
        <w:rPr>
          <w:rFonts w:ascii="Times New Roman" w:eastAsia="Times New Roman" w:hAnsi="Times New Roman" w:cs="Times New Roman"/>
          <w:sz w:val="28"/>
          <w:szCs w:val="28"/>
          <w:lang w:val="en-US"/>
        </w:rPr>
        <w:t xml:space="preserve"> </w:t>
      </w:r>
      <w:r w:rsidRPr="00122CB7">
        <w:rPr>
          <w:rFonts w:ascii="Times New Roman" w:eastAsia="Arial" w:hAnsi="Times New Roman" w:cs="Times New Roman"/>
          <w:sz w:val="28"/>
          <w:szCs w:val="28"/>
          <w:lang w:val="en-US"/>
        </w:rPr>
        <w:t>−1)</w:t>
      </w:r>
      <w:r w:rsidRPr="00122CB7">
        <w:rPr>
          <w:rFonts w:ascii="Times New Roman" w:eastAsia="Times New Roman" w:hAnsi="Times New Roman" w:cs="Times New Roman"/>
          <w:sz w:val="28"/>
          <w:szCs w:val="28"/>
          <w:lang w:val="en-US"/>
        </w:rPr>
        <w:t xml:space="preserve"> degrees of freedom for error. Pairwise multiple comparisons procedures also work when applied to main </w:t>
      </w:r>
      <w:r w:rsidRPr="00122CB7">
        <w:rPr>
          <w:rFonts w:ascii="Times New Roman" w:eastAsia="Times New Roman" w:hAnsi="Times New Roman" w:cs="Times New Roman"/>
          <w:sz w:val="28"/>
          <w:szCs w:val="28"/>
          <w:lang w:val="en-US"/>
        </w:rPr>
        <w:lastRenderedPageBreak/>
        <w:t xml:space="preserve">effects—for example, </w:t>
      </w:r>
      <w:r w:rsidRPr="00122CB7">
        <w:rPr>
          <w:rFonts w:ascii="Times New Roman" w:eastAsia="Arial" w:hAnsi="Times New Roman" w:cs="Times New Roman"/>
          <w:sz w:val="28"/>
          <w:szCs w:val="28"/>
        </w:rPr>
        <w:t>β</w:t>
      </w:r>
      <w:r w:rsidRPr="00122CB7">
        <w:rPr>
          <w:rFonts w:ascii="Times New Roman" w:eastAsia="Arial" w:hAnsi="Times New Roman" w:cs="Times New Roman"/>
          <w:sz w:val="28"/>
          <w:szCs w:val="28"/>
          <w:vertAlign w:val="subscript"/>
          <w:lang w:val="en-US"/>
        </w:rPr>
        <w:t>j</w:t>
      </w:r>
      <w:r w:rsidRPr="00122CB7">
        <w:rPr>
          <w:rFonts w:ascii="Times New Roman" w:eastAsia="Times New Roman" w:hAnsi="Times New Roman" w:cs="Times New Roman"/>
          <w:sz w:val="28"/>
          <w:szCs w:val="28"/>
          <w:lang w:val="en-US"/>
        </w:rPr>
        <w:t xml:space="preserve"> —but most do not work for interaction effects due to the additional zero sum restrictions. (Bonferroni does work.)</w:t>
      </w:r>
    </w:p>
    <w:p w:rsidR="000336EB" w:rsidRDefault="000336EB" w:rsidP="00122CB7">
      <w:pPr>
        <w:spacing w:after="0" w:line="240" w:lineRule="auto"/>
        <w:ind w:right="4" w:firstLine="463"/>
        <w:jc w:val="both"/>
        <w:rPr>
          <w:rFonts w:ascii="Times New Roman" w:eastAsia="Times New Roman" w:hAnsi="Times New Roman"/>
          <w:sz w:val="28"/>
          <w:szCs w:val="28"/>
          <w:lang w:val="kk-KZ"/>
        </w:rPr>
      </w:pPr>
      <w:r w:rsidRPr="00122CB7">
        <w:rPr>
          <w:rFonts w:ascii="Times New Roman" w:eastAsia="Times New Roman" w:hAnsi="Times New Roman"/>
          <w:sz w:val="28"/>
          <w:szCs w:val="28"/>
          <w:lang w:val="en-US"/>
        </w:rPr>
        <w:t>Please note: simple-effects, main-effects, and interaction contrasts are examples of contrasts that are frequently useful in analysis of factorial data; there are many other kinds of contrasts. Use contrasts that address your ques-tions. Don't be put off if a contrast that makes sense to you does not fit into one of these neat categories.</w:t>
      </w:r>
    </w:p>
    <w:tbl>
      <w:tblPr>
        <w:tblW w:w="9477" w:type="dxa"/>
        <w:tblLayout w:type="fixed"/>
        <w:tblCellMar>
          <w:left w:w="0" w:type="dxa"/>
          <w:right w:w="0" w:type="dxa"/>
        </w:tblCellMar>
        <w:tblLook w:val="0000"/>
      </w:tblPr>
      <w:tblGrid>
        <w:gridCol w:w="5096"/>
        <w:gridCol w:w="4381"/>
      </w:tblGrid>
      <w:tr w:rsidR="000336EB" w:rsidTr="00090890">
        <w:trPr>
          <w:trHeight w:val="318"/>
        </w:trPr>
        <w:tc>
          <w:tcPr>
            <w:tcW w:w="5096" w:type="dxa"/>
            <w:shd w:val="clear" w:color="auto" w:fill="auto"/>
            <w:vAlign w:val="bottom"/>
          </w:tcPr>
          <w:p w:rsidR="00090890" w:rsidRDefault="00090890" w:rsidP="003B057A">
            <w:pPr>
              <w:spacing w:line="0" w:lineRule="atLeast"/>
              <w:rPr>
                <w:rFonts w:ascii="Times New Roman" w:eastAsia="Times New Roman" w:hAnsi="Times New Roman"/>
                <w:b/>
                <w:sz w:val="24"/>
                <w:lang w:val="kk-KZ"/>
              </w:rPr>
            </w:pPr>
          </w:p>
          <w:p w:rsidR="000336EB" w:rsidRDefault="000336EB" w:rsidP="003B057A">
            <w:pPr>
              <w:spacing w:line="0" w:lineRule="atLeast"/>
              <w:rPr>
                <w:rFonts w:ascii="Times New Roman" w:eastAsia="Times New Roman" w:hAnsi="Times New Roman"/>
                <w:b/>
                <w:sz w:val="24"/>
              </w:rPr>
            </w:pPr>
            <w:r>
              <w:rPr>
                <w:rFonts w:ascii="Times New Roman" w:eastAsia="Times New Roman" w:hAnsi="Times New Roman"/>
                <w:b/>
                <w:sz w:val="24"/>
              </w:rPr>
              <w:t>Factorial contrasts</w:t>
            </w:r>
          </w:p>
        </w:tc>
        <w:tc>
          <w:tcPr>
            <w:tcW w:w="4381" w:type="dxa"/>
            <w:shd w:val="clear" w:color="auto" w:fill="auto"/>
            <w:vAlign w:val="bottom"/>
          </w:tcPr>
          <w:p w:rsidR="000336EB" w:rsidRDefault="000336EB" w:rsidP="003B057A">
            <w:pPr>
              <w:spacing w:line="0" w:lineRule="atLeast"/>
              <w:ind w:left="2660"/>
              <w:rPr>
                <w:rFonts w:ascii="Times New Roman" w:eastAsia="Times New Roman" w:hAnsi="Times New Roman"/>
                <w:b/>
                <w:w w:val="97"/>
                <w:sz w:val="24"/>
              </w:rPr>
            </w:pPr>
            <w:r>
              <w:rPr>
                <w:rFonts w:ascii="Times New Roman" w:eastAsia="Times New Roman" w:hAnsi="Times New Roman"/>
                <w:b/>
                <w:w w:val="97"/>
                <w:sz w:val="24"/>
              </w:rPr>
              <w:t>Example 9.1</w:t>
            </w:r>
          </w:p>
        </w:tc>
      </w:tr>
    </w:tbl>
    <w:p w:rsidR="000336EB" w:rsidRDefault="000336EB" w:rsidP="00090890">
      <w:pPr>
        <w:spacing w:line="20" w:lineRule="exact"/>
        <w:rPr>
          <w:rFonts w:ascii="Arial" w:eastAsia="Arial" w:hAnsi="Arial"/>
          <w:sz w:val="12"/>
        </w:rPr>
      </w:pPr>
      <w:r>
        <w:rPr>
          <w:rFonts w:ascii="Times New Roman" w:eastAsia="Times New Roman" w:hAnsi="Times New Roman"/>
          <w:b/>
          <w:w w:val="97"/>
          <w:sz w:val="24"/>
        </w:rPr>
        <w:pict>
          <v:line id="_x0000_s1035" style="position:absolute;z-index:-251654144;mso-position-horizontal-relative:text;mso-position-vertical-relative:text" from="341.2pt,-13.15pt" to="341.2pt,47.8pt" o:userdrawn="t" strokecolor="#404040" strokeweight="1.0536mm"/>
        </w:pict>
      </w:r>
    </w:p>
    <w:p w:rsidR="000336EB" w:rsidRPr="00090890" w:rsidRDefault="000336EB" w:rsidP="000336EB">
      <w:pPr>
        <w:spacing w:line="213" w:lineRule="auto"/>
        <w:ind w:right="2660"/>
        <w:jc w:val="both"/>
        <w:rPr>
          <w:rFonts w:ascii="Times New Roman" w:eastAsia="Times New Roman" w:hAnsi="Times New Roman" w:cs="Times New Roman"/>
          <w:sz w:val="28"/>
          <w:szCs w:val="28"/>
        </w:rPr>
      </w:pPr>
      <w:r w:rsidRPr="00090890">
        <w:rPr>
          <w:rFonts w:ascii="Times New Roman" w:eastAsia="Times New Roman" w:hAnsi="Times New Roman" w:cs="Times New Roman"/>
          <w:sz w:val="28"/>
          <w:szCs w:val="28"/>
          <w:lang w:val="en-US"/>
        </w:rPr>
        <w:t xml:space="preserve">Let's look at some factorial contrasts for our three-way drug test example. Coefficients </w:t>
      </w: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ijk</w:t>
      </w:r>
      <w:r w:rsidRPr="00090890">
        <w:rPr>
          <w:rFonts w:ascii="Times New Roman" w:eastAsia="Times New Roman" w:hAnsi="Times New Roman" w:cs="Times New Roman"/>
          <w:sz w:val="28"/>
          <w:szCs w:val="28"/>
          <w:lang w:val="en-US"/>
        </w:rPr>
        <w:t xml:space="preserve"> for these contrasts are shown in Table 9.1. Suppose that we want to compare morning and evening administration times averaged across all drugs and doses. </w:t>
      </w:r>
      <w:r w:rsidRPr="00090890">
        <w:rPr>
          <w:rFonts w:ascii="Times New Roman" w:eastAsia="Times New Roman" w:hAnsi="Times New Roman" w:cs="Times New Roman"/>
          <w:sz w:val="28"/>
          <w:szCs w:val="28"/>
        </w:rPr>
        <w:t>The first contrast in Table 9.1 has coeffic ients -1 for</w:t>
      </w:r>
    </w:p>
    <w:tbl>
      <w:tblPr>
        <w:tblW w:w="0" w:type="auto"/>
        <w:tblLayout w:type="fixed"/>
        <w:tblCellMar>
          <w:left w:w="0" w:type="dxa"/>
          <w:right w:w="0" w:type="dxa"/>
        </w:tblCellMar>
        <w:tblLook w:val="0000"/>
      </w:tblPr>
      <w:tblGrid>
        <w:gridCol w:w="680"/>
        <w:gridCol w:w="20"/>
        <w:gridCol w:w="440"/>
        <w:gridCol w:w="340"/>
        <w:gridCol w:w="460"/>
        <w:gridCol w:w="940"/>
        <w:gridCol w:w="840"/>
        <w:gridCol w:w="20"/>
        <w:gridCol w:w="100"/>
        <w:gridCol w:w="360"/>
        <w:gridCol w:w="440"/>
        <w:gridCol w:w="400"/>
        <w:gridCol w:w="400"/>
      </w:tblGrid>
      <w:tr w:rsidR="00090890" w:rsidTr="003B057A">
        <w:trPr>
          <w:trHeight w:val="596"/>
        </w:trPr>
        <w:tc>
          <w:tcPr>
            <w:tcW w:w="2880" w:type="dxa"/>
            <w:gridSpan w:val="6"/>
            <w:shd w:val="clear" w:color="auto" w:fill="auto"/>
            <w:vAlign w:val="bottom"/>
          </w:tcPr>
          <w:p w:rsidR="00090890" w:rsidRDefault="00090890" w:rsidP="003B057A">
            <w:pPr>
              <w:spacing w:line="0" w:lineRule="atLeast"/>
              <w:ind w:right="50"/>
              <w:jc w:val="right"/>
              <w:rPr>
                <w:rFonts w:ascii="Times New Roman" w:eastAsia="Times New Roman" w:hAnsi="Times New Roman"/>
                <w:sz w:val="21"/>
              </w:rPr>
            </w:pPr>
            <w:r>
              <w:rPr>
                <w:rFonts w:ascii="Times New Roman" w:eastAsia="Times New Roman" w:hAnsi="Times New Roman"/>
                <w:b/>
                <w:sz w:val="24"/>
              </w:rPr>
              <w:t xml:space="preserve">Table 9.1: </w:t>
            </w:r>
            <w:r>
              <w:rPr>
                <w:rFonts w:ascii="Times New Roman" w:eastAsia="Times New Roman" w:hAnsi="Times New Roman"/>
                <w:sz w:val="21"/>
              </w:rPr>
              <w:t>Example contrasts.</w:t>
            </w:r>
          </w:p>
        </w:tc>
        <w:tc>
          <w:tcPr>
            <w:tcW w:w="84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20" w:type="dxa"/>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100" w:type="dxa"/>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360" w:type="dxa"/>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440" w:type="dxa"/>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400" w:type="dxa"/>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400" w:type="dxa"/>
            <w:shd w:val="clear" w:color="auto" w:fill="auto"/>
            <w:vAlign w:val="bottom"/>
          </w:tcPr>
          <w:p w:rsidR="00090890" w:rsidRDefault="00090890" w:rsidP="003B057A">
            <w:pPr>
              <w:spacing w:line="0" w:lineRule="atLeast"/>
              <w:rPr>
                <w:rFonts w:ascii="Times New Roman" w:eastAsia="Times New Roman" w:hAnsi="Times New Roman"/>
                <w:sz w:val="24"/>
              </w:rPr>
            </w:pPr>
          </w:p>
        </w:tc>
      </w:tr>
      <w:tr w:rsidR="00090890" w:rsidTr="003B057A">
        <w:trPr>
          <w:trHeight w:val="35"/>
        </w:trPr>
        <w:tc>
          <w:tcPr>
            <w:tcW w:w="68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c>
          <w:tcPr>
            <w:tcW w:w="2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c>
          <w:tcPr>
            <w:tcW w:w="44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c>
          <w:tcPr>
            <w:tcW w:w="34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c>
          <w:tcPr>
            <w:tcW w:w="2240" w:type="dxa"/>
            <w:gridSpan w:val="3"/>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c>
          <w:tcPr>
            <w:tcW w:w="2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c>
          <w:tcPr>
            <w:tcW w:w="10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c>
          <w:tcPr>
            <w:tcW w:w="36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c>
          <w:tcPr>
            <w:tcW w:w="44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c>
          <w:tcPr>
            <w:tcW w:w="40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c>
          <w:tcPr>
            <w:tcW w:w="40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3"/>
              </w:rPr>
            </w:pPr>
          </w:p>
        </w:tc>
      </w:tr>
      <w:tr w:rsidR="00090890" w:rsidTr="003B057A">
        <w:trPr>
          <w:trHeight w:val="269"/>
        </w:trPr>
        <w:tc>
          <w:tcPr>
            <w:tcW w:w="680" w:type="dxa"/>
            <w:shd w:val="clear" w:color="auto" w:fill="auto"/>
            <w:vAlign w:val="bottom"/>
          </w:tcPr>
          <w:p w:rsidR="00090890" w:rsidRDefault="00090890" w:rsidP="00090890">
            <w:pPr>
              <w:spacing w:line="0" w:lineRule="atLeast"/>
              <w:jc w:val="center"/>
              <w:rPr>
                <w:rFonts w:ascii="Times New Roman" w:eastAsia="Times New Roman" w:hAnsi="Times New Roman"/>
                <w:sz w:val="23"/>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3"/>
              </w:rPr>
            </w:pPr>
          </w:p>
        </w:tc>
        <w:tc>
          <w:tcPr>
            <w:tcW w:w="440" w:type="dxa"/>
            <w:shd w:val="clear" w:color="auto" w:fill="auto"/>
            <w:vAlign w:val="bottom"/>
          </w:tcPr>
          <w:p w:rsidR="00090890" w:rsidRDefault="00090890" w:rsidP="00090890">
            <w:pPr>
              <w:spacing w:line="0" w:lineRule="atLeast"/>
              <w:jc w:val="center"/>
              <w:rPr>
                <w:rFonts w:ascii="Times New Roman" w:eastAsia="Times New Roman" w:hAnsi="Times New Roman"/>
                <w:sz w:val="23"/>
              </w:rPr>
            </w:pPr>
          </w:p>
        </w:tc>
        <w:tc>
          <w:tcPr>
            <w:tcW w:w="340" w:type="dxa"/>
            <w:shd w:val="clear" w:color="auto" w:fill="auto"/>
            <w:vAlign w:val="bottom"/>
          </w:tcPr>
          <w:p w:rsidR="00090890" w:rsidRDefault="00090890" w:rsidP="00090890">
            <w:pPr>
              <w:spacing w:line="0" w:lineRule="atLeast"/>
              <w:jc w:val="center"/>
              <w:rPr>
                <w:rFonts w:ascii="Times New Roman" w:eastAsia="Times New Roman" w:hAnsi="Times New Roman"/>
                <w:sz w:val="23"/>
              </w:rPr>
            </w:pPr>
          </w:p>
        </w:tc>
        <w:tc>
          <w:tcPr>
            <w:tcW w:w="2360" w:type="dxa"/>
            <w:gridSpan w:val="5"/>
            <w:shd w:val="clear" w:color="auto" w:fill="auto"/>
            <w:vAlign w:val="bottom"/>
          </w:tcPr>
          <w:p w:rsidR="00090890" w:rsidRDefault="00090890" w:rsidP="00090890">
            <w:pPr>
              <w:spacing w:line="0" w:lineRule="atLeast"/>
              <w:jc w:val="center"/>
              <w:rPr>
                <w:rFonts w:ascii="Times New Roman" w:eastAsia="Times New Roman" w:hAnsi="Times New Roman"/>
                <w:w w:val="99"/>
              </w:rPr>
            </w:pPr>
            <w:r>
              <w:rPr>
                <w:rFonts w:ascii="Times New Roman" w:eastAsia="Times New Roman" w:hAnsi="Times New Roman"/>
                <w:w w:val="99"/>
              </w:rPr>
              <w:t>Morning versus Evening</w:t>
            </w:r>
          </w:p>
        </w:tc>
        <w:tc>
          <w:tcPr>
            <w:tcW w:w="360" w:type="dxa"/>
            <w:shd w:val="clear" w:color="auto" w:fill="auto"/>
            <w:vAlign w:val="bottom"/>
          </w:tcPr>
          <w:p w:rsidR="00090890" w:rsidRDefault="00090890" w:rsidP="00090890">
            <w:pPr>
              <w:spacing w:line="0" w:lineRule="atLeast"/>
              <w:jc w:val="center"/>
              <w:rPr>
                <w:rFonts w:ascii="Times New Roman" w:eastAsia="Times New Roman" w:hAnsi="Times New Roman"/>
                <w:sz w:val="23"/>
              </w:rPr>
            </w:pPr>
          </w:p>
        </w:tc>
        <w:tc>
          <w:tcPr>
            <w:tcW w:w="440" w:type="dxa"/>
            <w:shd w:val="clear" w:color="auto" w:fill="auto"/>
            <w:vAlign w:val="bottom"/>
          </w:tcPr>
          <w:p w:rsidR="00090890" w:rsidRDefault="00090890" w:rsidP="00090890">
            <w:pPr>
              <w:spacing w:line="0" w:lineRule="atLeast"/>
              <w:jc w:val="center"/>
              <w:rPr>
                <w:rFonts w:ascii="Times New Roman" w:eastAsia="Times New Roman" w:hAnsi="Times New Roman"/>
                <w:sz w:val="23"/>
              </w:rPr>
            </w:pPr>
          </w:p>
        </w:tc>
        <w:tc>
          <w:tcPr>
            <w:tcW w:w="400" w:type="dxa"/>
            <w:shd w:val="clear" w:color="auto" w:fill="auto"/>
            <w:vAlign w:val="bottom"/>
          </w:tcPr>
          <w:p w:rsidR="00090890" w:rsidRDefault="00090890" w:rsidP="00090890">
            <w:pPr>
              <w:spacing w:line="0" w:lineRule="atLeast"/>
              <w:jc w:val="center"/>
              <w:rPr>
                <w:rFonts w:ascii="Times New Roman" w:eastAsia="Times New Roman" w:hAnsi="Times New Roman"/>
                <w:sz w:val="23"/>
              </w:rPr>
            </w:pPr>
          </w:p>
        </w:tc>
        <w:tc>
          <w:tcPr>
            <w:tcW w:w="400" w:type="dxa"/>
            <w:tcBorders>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3"/>
              </w:rPr>
            </w:pPr>
          </w:p>
        </w:tc>
      </w:tr>
      <w:tr w:rsidR="00090890" w:rsidTr="003B057A">
        <w:trPr>
          <w:trHeight w:val="242"/>
        </w:trPr>
        <w:tc>
          <w:tcPr>
            <w:tcW w:w="68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44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800" w:type="dxa"/>
            <w:gridSpan w:val="2"/>
            <w:shd w:val="clear" w:color="auto" w:fill="auto"/>
            <w:vAlign w:val="bottom"/>
          </w:tcPr>
          <w:p w:rsidR="00090890" w:rsidRDefault="00090890" w:rsidP="00090890">
            <w:pPr>
              <w:spacing w:line="242" w:lineRule="exact"/>
              <w:ind w:right="90"/>
              <w:jc w:val="center"/>
              <w:rPr>
                <w:rFonts w:ascii="Times New Roman" w:eastAsia="Times New Roman" w:hAnsi="Times New Roman"/>
              </w:rPr>
            </w:pPr>
            <w:r>
              <w:rPr>
                <w:rFonts w:ascii="Times New Roman" w:eastAsia="Times New Roman" w:hAnsi="Times New Roman"/>
              </w:rPr>
              <w:t>Dose</w:t>
            </w:r>
          </w:p>
        </w:tc>
        <w:tc>
          <w:tcPr>
            <w:tcW w:w="94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84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36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840" w:type="dxa"/>
            <w:gridSpan w:val="2"/>
            <w:shd w:val="clear" w:color="auto" w:fill="auto"/>
            <w:vAlign w:val="bottom"/>
          </w:tcPr>
          <w:p w:rsidR="00090890" w:rsidRDefault="00090890" w:rsidP="00090890">
            <w:pPr>
              <w:spacing w:line="242" w:lineRule="exact"/>
              <w:ind w:right="130"/>
              <w:jc w:val="center"/>
              <w:rPr>
                <w:rFonts w:ascii="Times New Roman" w:eastAsia="Times New Roman" w:hAnsi="Times New Roman"/>
              </w:rPr>
            </w:pPr>
            <w:r>
              <w:rPr>
                <w:rFonts w:ascii="Times New Roman" w:eastAsia="Times New Roman" w:hAnsi="Times New Roman"/>
              </w:rPr>
              <w:t>Dose</w:t>
            </w:r>
          </w:p>
        </w:tc>
        <w:tc>
          <w:tcPr>
            <w:tcW w:w="400" w:type="dxa"/>
            <w:tcBorders>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r>
      <w:tr w:rsidR="00090890" w:rsidTr="003B057A">
        <w:trPr>
          <w:trHeight w:val="24"/>
        </w:trPr>
        <w:tc>
          <w:tcPr>
            <w:tcW w:w="68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Drug</w:t>
            </w: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40" w:type="dxa"/>
            <w:vMerge w:val="restart"/>
            <w:shd w:val="clear" w:color="auto" w:fill="auto"/>
            <w:vAlign w:val="bottom"/>
          </w:tcPr>
          <w:p w:rsidR="00090890" w:rsidRDefault="00090890" w:rsidP="00090890">
            <w:pPr>
              <w:spacing w:line="242" w:lineRule="exact"/>
              <w:ind w:right="65"/>
              <w:jc w:val="center"/>
              <w:rPr>
                <w:rFonts w:ascii="Times New Roman" w:eastAsia="Times New Roman" w:hAnsi="Times New Roman"/>
              </w:rPr>
            </w:pPr>
            <w:r>
              <w:rPr>
                <w:rFonts w:ascii="Times New Roman" w:eastAsia="Times New Roman" w:hAnsi="Times New Roman"/>
              </w:rPr>
              <w:t>1</w:t>
            </w:r>
          </w:p>
        </w:tc>
        <w:tc>
          <w:tcPr>
            <w:tcW w:w="340" w:type="dxa"/>
            <w:vMerge w:val="restart"/>
            <w:shd w:val="clear" w:color="auto" w:fill="auto"/>
            <w:vAlign w:val="bottom"/>
          </w:tcPr>
          <w:p w:rsidR="00090890" w:rsidRDefault="00090890" w:rsidP="00090890">
            <w:pPr>
              <w:spacing w:line="242" w:lineRule="exact"/>
              <w:jc w:val="center"/>
              <w:rPr>
                <w:rFonts w:ascii="Times New Roman" w:eastAsia="Times New Roman" w:hAnsi="Times New Roman"/>
              </w:rPr>
            </w:pPr>
            <w:r>
              <w:rPr>
                <w:rFonts w:ascii="Times New Roman" w:eastAsia="Times New Roman" w:hAnsi="Times New Roman"/>
              </w:rPr>
              <w:t>2</w:t>
            </w:r>
          </w:p>
        </w:tc>
        <w:tc>
          <w:tcPr>
            <w:tcW w:w="46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940" w:type="dxa"/>
            <w:vMerge w:val="restart"/>
            <w:shd w:val="clear" w:color="auto" w:fill="auto"/>
            <w:vAlign w:val="bottom"/>
          </w:tcPr>
          <w:p w:rsidR="00090890" w:rsidRDefault="00090890" w:rsidP="00090890">
            <w:pPr>
              <w:spacing w:line="242" w:lineRule="exact"/>
              <w:ind w:right="530"/>
              <w:jc w:val="center"/>
              <w:rPr>
                <w:rFonts w:ascii="Times New Roman" w:eastAsia="Times New Roman" w:hAnsi="Times New Roman"/>
              </w:rPr>
            </w:pPr>
            <w:r>
              <w:rPr>
                <w:rFonts w:ascii="Times New Roman" w:eastAsia="Times New Roman" w:hAnsi="Times New Roman"/>
              </w:rPr>
              <w:t>4</w:t>
            </w:r>
          </w:p>
        </w:tc>
        <w:tc>
          <w:tcPr>
            <w:tcW w:w="84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Drug</w:t>
            </w: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100" w:type="dxa"/>
            <w:vMerge w:val="restart"/>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360" w:type="dxa"/>
            <w:vMerge w:val="restart"/>
            <w:shd w:val="clear" w:color="auto" w:fill="auto"/>
            <w:vAlign w:val="bottom"/>
          </w:tcPr>
          <w:p w:rsidR="00090890" w:rsidRDefault="00090890" w:rsidP="00090890">
            <w:pPr>
              <w:spacing w:line="242" w:lineRule="exact"/>
              <w:ind w:right="60"/>
              <w:jc w:val="center"/>
              <w:rPr>
                <w:rFonts w:ascii="Times New Roman" w:eastAsia="Times New Roman" w:hAnsi="Times New Roman"/>
              </w:rPr>
            </w:pPr>
            <w:r>
              <w:rPr>
                <w:rFonts w:ascii="Times New Roman" w:eastAsia="Times New Roman" w:hAnsi="Times New Roman"/>
              </w:rPr>
              <w:t>1</w:t>
            </w:r>
          </w:p>
        </w:tc>
        <w:tc>
          <w:tcPr>
            <w:tcW w:w="440" w:type="dxa"/>
            <w:vMerge w:val="restart"/>
            <w:shd w:val="clear" w:color="auto" w:fill="auto"/>
            <w:vAlign w:val="bottom"/>
          </w:tcPr>
          <w:p w:rsidR="00090890" w:rsidRDefault="00090890" w:rsidP="00090890">
            <w:pPr>
              <w:spacing w:line="242" w:lineRule="exact"/>
              <w:ind w:right="70"/>
              <w:jc w:val="center"/>
              <w:rPr>
                <w:rFonts w:ascii="Times New Roman" w:eastAsia="Times New Roman" w:hAnsi="Times New Roman"/>
              </w:rPr>
            </w:pPr>
            <w:r>
              <w:rPr>
                <w:rFonts w:ascii="Times New Roman" w:eastAsia="Times New Roman" w:hAnsi="Times New Roman"/>
              </w:rPr>
              <w:t>2</w:t>
            </w:r>
          </w:p>
        </w:tc>
        <w:tc>
          <w:tcPr>
            <w:tcW w:w="400" w:type="dxa"/>
            <w:vMerge w:val="restart"/>
            <w:shd w:val="clear" w:color="auto" w:fill="auto"/>
            <w:vAlign w:val="bottom"/>
          </w:tcPr>
          <w:p w:rsidR="00090890" w:rsidRDefault="00090890" w:rsidP="00090890">
            <w:pPr>
              <w:spacing w:line="242" w:lineRule="exact"/>
              <w:ind w:right="50"/>
              <w:jc w:val="center"/>
              <w:rPr>
                <w:rFonts w:ascii="Times New Roman" w:eastAsia="Times New Roman" w:hAnsi="Times New Roman"/>
              </w:rPr>
            </w:pPr>
            <w:r>
              <w:rPr>
                <w:rFonts w:ascii="Times New Roman" w:eastAsia="Times New Roman" w:hAnsi="Times New Roman"/>
              </w:rPr>
              <w:t>3</w:t>
            </w:r>
          </w:p>
        </w:tc>
        <w:tc>
          <w:tcPr>
            <w:tcW w:w="400" w:type="dxa"/>
            <w:vMerge w:val="restart"/>
            <w:tcBorders>
              <w:right w:val="single" w:sz="8" w:space="0" w:color="auto"/>
            </w:tcBorders>
            <w:shd w:val="clear" w:color="auto" w:fill="auto"/>
            <w:vAlign w:val="bottom"/>
          </w:tcPr>
          <w:p w:rsidR="00090890" w:rsidRDefault="00090890" w:rsidP="00090890">
            <w:pPr>
              <w:spacing w:line="242" w:lineRule="exact"/>
              <w:ind w:right="30"/>
              <w:jc w:val="center"/>
              <w:rPr>
                <w:rFonts w:ascii="Times New Roman" w:eastAsia="Times New Roman" w:hAnsi="Times New Roman"/>
              </w:rPr>
            </w:pPr>
            <w:r>
              <w:rPr>
                <w:rFonts w:ascii="Times New Roman" w:eastAsia="Times New Roman" w:hAnsi="Times New Roman"/>
              </w:rPr>
              <w:t>4</w:t>
            </w:r>
          </w:p>
        </w:tc>
      </w:tr>
      <w:tr w:rsidR="00090890" w:rsidTr="003B057A">
        <w:trPr>
          <w:trHeight w:val="228"/>
        </w:trPr>
        <w:tc>
          <w:tcPr>
            <w:tcW w:w="68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19"/>
              </w:rPr>
            </w:pPr>
          </w:p>
        </w:tc>
        <w:tc>
          <w:tcPr>
            <w:tcW w:w="4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3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6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9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8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19"/>
              </w:rPr>
            </w:pPr>
          </w:p>
        </w:tc>
        <w:tc>
          <w:tcPr>
            <w:tcW w:w="10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36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0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00" w:type="dxa"/>
            <w:vMerge/>
            <w:tcBorders>
              <w:bottom w:val="single" w:sz="8" w:space="0" w:color="auto"/>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r>
      <w:tr w:rsidR="00090890" w:rsidTr="003B057A">
        <w:trPr>
          <w:trHeight w:val="279"/>
        </w:trPr>
        <w:tc>
          <w:tcPr>
            <w:tcW w:w="68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4"/>
              </w:rPr>
            </w:pPr>
          </w:p>
        </w:tc>
        <w:tc>
          <w:tcPr>
            <w:tcW w:w="440" w:type="dxa"/>
            <w:shd w:val="clear" w:color="auto" w:fill="auto"/>
            <w:vAlign w:val="bottom"/>
          </w:tcPr>
          <w:p w:rsidR="00090890" w:rsidRDefault="00090890" w:rsidP="00090890">
            <w:pPr>
              <w:spacing w:line="0" w:lineRule="atLeast"/>
              <w:ind w:right="65"/>
              <w:jc w:val="center"/>
              <w:rPr>
                <w:rFonts w:ascii="Times New Roman" w:eastAsia="Times New Roman" w:hAnsi="Times New Roman"/>
              </w:rPr>
            </w:pPr>
            <w:r>
              <w:rPr>
                <w:rFonts w:ascii="Times New Roman" w:eastAsia="Times New Roman" w:hAnsi="Times New Roman"/>
              </w:rPr>
              <w:t>1</w:t>
            </w:r>
          </w:p>
        </w:tc>
        <w:tc>
          <w:tcPr>
            <w:tcW w:w="340" w:type="dxa"/>
            <w:shd w:val="clear" w:color="auto" w:fill="auto"/>
            <w:vAlign w:val="bottom"/>
          </w:tcPr>
          <w:p w:rsidR="00090890" w:rsidRDefault="00090890" w:rsidP="00090890">
            <w:pPr>
              <w:spacing w:line="0" w:lineRule="atLeast"/>
              <w:jc w:val="center"/>
              <w:rPr>
                <w:rFonts w:ascii="Times New Roman" w:eastAsia="Times New Roman" w:hAnsi="Times New Roman"/>
              </w:rPr>
            </w:pPr>
            <w:r>
              <w:rPr>
                <w:rFonts w:ascii="Times New Roman" w:eastAsia="Times New Roman" w:hAnsi="Times New Roman"/>
              </w:rPr>
              <w:t>1</w:t>
            </w:r>
          </w:p>
        </w:tc>
        <w:tc>
          <w:tcPr>
            <w:tcW w:w="46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940" w:type="dxa"/>
            <w:shd w:val="clear" w:color="auto" w:fill="auto"/>
            <w:vAlign w:val="bottom"/>
          </w:tcPr>
          <w:p w:rsidR="00090890" w:rsidRDefault="00090890" w:rsidP="00090890">
            <w:pPr>
              <w:spacing w:line="0" w:lineRule="atLeast"/>
              <w:ind w:right="530"/>
              <w:jc w:val="center"/>
              <w:rPr>
                <w:rFonts w:ascii="Times New Roman" w:eastAsia="Times New Roman" w:hAnsi="Times New Roman"/>
              </w:rPr>
            </w:pPr>
            <w:r>
              <w:rPr>
                <w:rFonts w:ascii="Times New Roman" w:eastAsia="Times New Roman" w:hAnsi="Times New Roman"/>
              </w:rPr>
              <w:t>1</w:t>
            </w:r>
          </w:p>
        </w:tc>
        <w:tc>
          <w:tcPr>
            <w:tcW w:w="84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4"/>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1600" w:type="dxa"/>
            <w:gridSpan w:val="4"/>
            <w:tcBorders>
              <w:right w:val="single" w:sz="8" w:space="0" w:color="auto"/>
            </w:tcBorders>
            <w:shd w:val="clear" w:color="auto" w:fill="auto"/>
            <w:vAlign w:val="bottom"/>
          </w:tcPr>
          <w:p w:rsidR="00090890" w:rsidRDefault="00090890" w:rsidP="00090890">
            <w:pPr>
              <w:spacing w:line="0" w:lineRule="atLeast"/>
              <w:ind w:right="30"/>
              <w:jc w:val="center"/>
              <w:rPr>
                <w:rFonts w:ascii="Times New Roman" w:eastAsia="Times New Roman" w:hAnsi="Times New Roman"/>
              </w:rPr>
            </w:pPr>
            <w:r>
              <w:rPr>
                <w:rFonts w:ascii="Times New Roman" w:eastAsia="Times New Roman" w:hAnsi="Times New Roman"/>
              </w:rPr>
              <w:t>-1   -1   -1   -1</w:t>
            </w:r>
          </w:p>
        </w:tc>
      </w:tr>
      <w:tr w:rsidR="00090890" w:rsidTr="003B057A">
        <w:trPr>
          <w:trHeight w:val="238"/>
        </w:trPr>
        <w:tc>
          <w:tcPr>
            <w:tcW w:w="68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rPr>
            </w:pPr>
          </w:p>
        </w:tc>
        <w:tc>
          <w:tcPr>
            <w:tcW w:w="440" w:type="dxa"/>
            <w:shd w:val="clear" w:color="auto" w:fill="auto"/>
            <w:vAlign w:val="bottom"/>
          </w:tcPr>
          <w:p w:rsidR="00090890" w:rsidRDefault="00090890" w:rsidP="00090890">
            <w:pPr>
              <w:spacing w:line="238" w:lineRule="exact"/>
              <w:ind w:right="65"/>
              <w:jc w:val="center"/>
              <w:rPr>
                <w:rFonts w:ascii="Times New Roman" w:eastAsia="Times New Roman" w:hAnsi="Times New Roman"/>
              </w:rPr>
            </w:pPr>
            <w:r>
              <w:rPr>
                <w:rFonts w:ascii="Times New Roman" w:eastAsia="Times New Roman" w:hAnsi="Times New Roman"/>
              </w:rPr>
              <w:t>1</w:t>
            </w:r>
          </w:p>
        </w:tc>
        <w:tc>
          <w:tcPr>
            <w:tcW w:w="340" w:type="dxa"/>
            <w:shd w:val="clear" w:color="auto" w:fill="auto"/>
            <w:vAlign w:val="bottom"/>
          </w:tcPr>
          <w:p w:rsidR="00090890" w:rsidRDefault="00090890" w:rsidP="00090890">
            <w:pPr>
              <w:spacing w:line="238" w:lineRule="exact"/>
              <w:jc w:val="center"/>
              <w:rPr>
                <w:rFonts w:ascii="Times New Roman" w:eastAsia="Times New Roman" w:hAnsi="Times New Roman"/>
              </w:rPr>
            </w:pPr>
            <w:r>
              <w:rPr>
                <w:rFonts w:ascii="Times New Roman" w:eastAsia="Times New Roman" w:hAnsi="Times New Roman"/>
              </w:rPr>
              <w:t>1</w:t>
            </w:r>
          </w:p>
        </w:tc>
        <w:tc>
          <w:tcPr>
            <w:tcW w:w="46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1</w:t>
            </w:r>
          </w:p>
        </w:tc>
        <w:tc>
          <w:tcPr>
            <w:tcW w:w="940" w:type="dxa"/>
            <w:shd w:val="clear" w:color="auto" w:fill="auto"/>
            <w:vAlign w:val="bottom"/>
          </w:tcPr>
          <w:p w:rsidR="00090890" w:rsidRDefault="00090890" w:rsidP="00090890">
            <w:pPr>
              <w:spacing w:line="238" w:lineRule="exact"/>
              <w:ind w:right="530"/>
              <w:jc w:val="center"/>
              <w:rPr>
                <w:rFonts w:ascii="Times New Roman" w:eastAsia="Times New Roman" w:hAnsi="Times New Roman"/>
              </w:rPr>
            </w:pPr>
            <w:r>
              <w:rPr>
                <w:rFonts w:ascii="Times New Roman" w:eastAsia="Times New Roman" w:hAnsi="Times New Roman"/>
              </w:rPr>
              <w:t>1</w:t>
            </w:r>
          </w:p>
        </w:tc>
        <w:tc>
          <w:tcPr>
            <w:tcW w:w="84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1600" w:type="dxa"/>
            <w:gridSpan w:val="4"/>
            <w:tcBorders>
              <w:right w:val="single" w:sz="8" w:space="0" w:color="auto"/>
            </w:tcBorders>
            <w:shd w:val="clear" w:color="auto" w:fill="auto"/>
            <w:vAlign w:val="bottom"/>
          </w:tcPr>
          <w:p w:rsidR="00090890" w:rsidRDefault="00090890" w:rsidP="00090890">
            <w:pPr>
              <w:spacing w:line="238" w:lineRule="exact"/>
              <w:ind w:right="30"/>
              <w:jc w:val="center"/>
              <w:rPr>
                <w:rFonts w:ascii="Times New Roman" w:eastAsia="Times New Roman" w:hAnsi="Times New Roman"/>
              </w:rPr>
            </w:pPr>
            <w:r>
              <w:rPr>
                <w:rFonts w:ascii="Times New Roman" w:eastAsia="Times New Roman" w:hAnsi="Times New Roman"/>
              </w:rPr>
              <w:t>-1   -1   -1   -1</w:t>
            </w:r>
          </w:p>
        </w:tc>
      </w:tr>
      <w:tr w:rsidR="00090890" w:rsidTr="003B057A">
        <w:trPr>
          <w:trHeight w:val="242"/>
        </w:trPr>
        <w:tc>
          <w:tcPr>
            <w:tcW w:w="68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1"/>
              </w:rPr>
            </w:pPr>
          </w:p>
        </w:tc>
        <w:tc>
          <w:tcPr>
            <w:tcW w:w="440" w:type="dxa"/>
            <w:shd w:val="clear" w:color="auto" w:fill="auto"/>
            <w:vAlign w:val="bottom"/>
          </w:tcPr>
          <w:p w:rsidR="00090890" w:rsidRDefault="00090890" w:rsidP="00090890">
            <w:pPr>
              <w:spacing w:line="242" w:lineRule="exact"/>
              <w:ind w:right="65"/>
              <w:jc w:val="center"/>
              <w:rPr>
                <w:rFonts w:ascii="Times New Roman" w:eastAsia="Times New Roman" w:hAnsi="Times New Roman"/>
              </w:rPr>
            </w:pPr>
            <w:r>
              <w:rPr>
                <w:rFonts w:ascii="Times New Roman" w:eastAsia="Times New Roman" w:hAnsi="Times New Roman"/>
              </w:rPr>
              <w:t>1</w:t>
            </w:r>
          </w:p>
        </w:tc>
        <w:tc>
          <w:tcPr>
            <w:tcW w:w="340" w:type="dxa"/>
            <w:shd w:val="clear" w:color="auto" w:fill="auto"/>
            <w:vAlign w:val="bottom"/>
          </w:tcPr>
          <w:p w:rsidR="00090890" w:rsidRDefault="00090890" w:rsidP="00090890">
            <w:pPr>
              <w:spacing w:line="242" w:lineRule="exact"/>
              <w:jc w:val="center"/>
              <w:rPr>
                <w:rFonts w:ascii="Times New Roman" w:eastAsia="Times New Roman" w:hAnsi="Times New Roman"/>
              </w:rPr>
            </w:pPr>
            <w:r>
              <w:rPr>
                <w:rFonts w:ascii="Times New Roman" w:eastAsia="Times New Roman" w:hAnsi="Times New Roman"/>
              </w:rPr>
              <w:t>1</w:t>
            </w:r>
          </w:p>
        </w:tc>
        <w:tc>
          <w:tcPr>
            <w:tcW w:w="46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1</w:t>
            </w:r>
          </w:p>
        </w:tc>
        <w:tc>
          <w:tcPr>
            <w:tcW w:w="940" w:type="dxa"/>
            <w:shd w:val="clear" w:color="auto" w:fill="auto"/>
            <w:vAlign w:val="bottom"/>
          </w:tcPr>
          <w:p w:rsidR="00090890" w:rsidRDefault="00090890" w:rsidP="00090890">
            <w:pPr>
              <w:spacing w:line="242" w:lineRule="exact"/>
              <w:ind w:right="530"/>
              <w:jc w:val="center"/>
              <w:rPr>
                <w:rFonts w:ascii="Times New Roman" w:eastAsia="Times New Roman" w:hAnsi="Times New Roman"/>
              </w:rPr>
            </w:pPr>
            <w:r>
              <w:rPr>
                <w:rFonts w:ascii="Times New Roman" w:eastAsia="Times New Roman" w:hAnsi="Times New Roman"/>
              </w:rPr>
              <w:t>1</w:t>
            </w:r>
          </w:p>
        </w:tc>
        <w:tc>
          <w:tcPr>
            <w:tcW w:w="84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1"/>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1600" w:type="dxa"/>
            <w:gridSpan w:val="4"/>
            <w:tcBorders>
              <w:right w:val="single" w:sz="8" w:space="0" w:color="auto"/>
            </w:tcBorders>
            <w:shd w:val="clear" w:color="auto" w:fill="auto"/>
            <w:vAlign w:val="bottom"/>
          </w:tcPr>
          <w:p w:rsidR="00090890" w:rsidRDefault="00090890" w:rsidP="00090890">
            <w:pPr>
              <w:spacing w:line="242" w:lineRule="exact"/>
              <w:ind w:right="30"/>
              <w:jc w:val="center"/>
              <w:rPr>
                <w:rFonts w:ascii="Times New Roman" w:eastAsia="Times New Roman" w:hAnsi="Times New Roman"/>
              </w:rPr>
            </w:pPr>
            <w:r>
              <w:rPr>
                <w:rFonts w:ascii="Times New Roman" w:eastAsia="Times New Roman" w:hAnsi="Times New Roman"/>
              </w:rPr>
              <w:t>-1   -1   -1   -1</w:t>
            </w:r>
          </w:p>
        </w:tc>
      </w:tr>
      <w:tr w:rsidR="00090890" w:rsidTr="003B057A">
        <w:trPr>
          <w:trHeight w:val="24"/>
        </w:trPr>
        <w:tc>
          <w:tcPr>
            <w:tcW w:w="68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2"/>
              </w:rPr>
            </w:pPr>
          </w:p>
        </w:tc>
        <w:tc>
          <w:tcPr>
            <w:tcW w:w="44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34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6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1780" w:type="dxa"/>
            <w:gridSpan w:val="2"/>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2"/>
              </w:rPr>
            </w:pPr>
          </w:p>
        </w:tc>
        <w:tc>
          <w:tcPr>
            <w:tcW w:w="10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36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4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0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00" w:type="dxa"/>
            <w:tcBorders>
              <w:bottom w:val="single" w:sz="8" w:space="0" w:color="auto"/>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r>
      <w:tr w:rsidR="00090890" w:rsidTr="003B057A">
        <w:trPr>
          <w:trHeight w:val="338"/>
        </w:trPr>
        <w:tc>
          <w:tcPr>
            <w:tcW w:w="68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44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800" w:type="dxa"/>
            <w:gridSpan w:val="2"/>
            <w:vMerge w:val="restart"/>
            <w:shd w:val="clear" w:color="auto" w:fill="auto"/>
            <w:vAlign w:val="bottom"/>
          </w:tcPr>
          <w:p w:rsidR="00090890" w:rsidRDefault="00090890" w:rsidP="00090890">
            <w:pPr>
              <w:spacing w:line="0" w:lineRule="atLeast"/>
              <w:ind w:right="90"/>
              <w:jc w:val="center"/>
              <w:rPr>
                <w:rFonts w:ascii="Times New Roman" w:eastAsia="Times New Roman" w:hAnsi="Times New Roman"/>
              </w:rPr>
            </w:pPr>
            <w:r>
              <w:rPr>
                <w:rFonts w:ascii="Times New Roman" w:eastAsia="Times New Roman" w:hAnsi="Times New Roman"/>
              </w:rPr>
              <w:t>Dose</w:t>
            </w:r>
          </w:p>
        </w:tc>
        <w:tc>
          <w:tcPr>
            <w:tcW w:w="1900" w:type="dxa"/>
            <w:gridSpan w:val="4"/>
            <w:shd w:val="clear" w:color="auto" w:fill="auto"/>
            <w:vAlign w:val="bottom"/>
          </w:tcPr>
          <w:p w:rsidR="00090890" w:rsidRDefault="00090890" w:rsidP="00090890">
            <w:pPr>
              <w:spacing w:line="0" w:lineRule="atLeast"/>
              <w:ind w:right="360"/>
              <w:jc w:val="center"/>
              <w:rPr>
                <w:rFonts w:ascii="Times New Roman" w:eastAsia="Times New Roman" w:hAnsi="Times New Roman"/>
                <w:w w:val="99"/>
              </w:rPr>
            </w:pPr>
            <w:r>
              <w:rPr>
                <w:rFonts w:ascii="Times New Roman" w:eastAsia="Times New Roman" w:hAnsi="Times New Roman"/>
                <w:w w:val="99"/>
              </w:rPr>
              <w:t>Linear in Dose</w:t>
            </w:r>
          </w:p>
        </w:tc>
        <w:tc>
          <w:tcPr>
            <w:tcW w:w="36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840" w:type="dxa"/>
            <w:gridSpan w:val="2"/>
            <w:vMerge w:val="restart"/>
            <w:shd w:val="clear" w:color="auto" w:fill="auto"/>
            <w:vAlign w:val="bottom"/>
          </w:tcPr>
          <w:p w:rsidR="00090890" w:rsidRDefault="00090890" w:rsidP="00090890">
            <w:pPr>
              <w:spacing w:line="0" w:lineRule="atLeast"/>
              <w:ind w:right="130"/>
              <w:jc w:val="center"/>
              <w:rPr>
                <w:rFonts w:ascii="Times New Roman" w:eastAsia="Times New Roman" w:hAnsi="Times New Roman"/>
              </w:rPr>
            </w:pPr>
            <w:r>
              <w:rPr>
                <w:rFonts w:ascii="Times New Roman" w:eastAsia="Times New Roman" w:hAnsi="Times New Roman"/>
              </w:rPr>
              <w:t>Dose</w:t>
            </w:r>
          </w:p>
        </w:tc>
        <w:tc>
          <w:tcPr>
            <w:tcW w:w="400" w:type="dxa"/>
            <w:tcBorders>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r>
      <w:tr w:rsidR="00090890" w:rsidTr="003B057A">
        <w:trPr>
          <w:trHeight w:val="238"/>
        </w:trPr>
        <w:tc>
          <w:tcPr>
            <w:tcW w:w="68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44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800" w:type="dxa"/>
            <w:gridSpan w:val="2"/>
            <w:vMerge/>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94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84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36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840" w:type="dxa"/>
            <w:gridSpan w:val="2"/>
            <w:vMerge/>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400" w:type="dxa"/>
            <w:tcBorders>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rPr>
            </w:pPr>
          </w:p>
        </w:tc>
      </w:tr>
      <w:tr w:rsidR="00090890" w:rsidTr="003B057A">
        <w:trPr>
          <w:trHeight w:val="26"/>
        </w:trPr>
        <w:tc>
          <w:tcPr>
            <w:tcW w:w="68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Drug</w:t>
            </w: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40" w:type="dxa"/>
            <w:vMerge w:val="restart"/>
            <w:shd w:val="clear" w:color="auto" w:fill="auto"/>
            <w:vAlign w:val="bottom"/>
          </w:tcPr>
          <w:p w:rsidR="00090890" w:rsidRDefault="00090890" w:rsidP="00090890">
            <w:pPr>
              <w:spacing w:line="242" w:lineRule="exact"/>
              <w:ind w:right="65"/>
              <w:jc w:val="center"/>
              <w:rPr>
                <w:rFonts w:ascii="Times New Roman" w:eastAsia="Times New Roman" w:hAnsi="Times New Roman"/>
              </w:rPr>
            </w:pPr>
            <w:r>
              <w:rPr>
                <w:rFonts w:ascii="Times New Roman" w:eastAsia="Times New Roman" w:hAnsi="Times New Roman"/>
              </w:rPr>
              <w:t>1</w:t>
            </w:r>
          </w:p>
        </w:tc>
        <w:tc>
          <w:tcPr>
            <w:tcW w:w="340" w:type="dxa"/>
            <w:vMerge w:val="restart"/>
            <w:shd w:val="clear" w:color="auto" w:fill="auto"/>
            <w:vAlign w:val="bottom"/>
          </w:tcPr>
          <w:p w:rsidR="00090890" w:rsidRDefault="00090890" w:rsidP="00090890">
            <w:pPr>
              <w:spacing w:line="242" w:lineRule="exact"/>
              <w:jc w:val="center"/>
              <w:rPr>
                <w:rFonts w:ascii="Times New Roman" w:eastAsia="Times New Roman" w:hAnsi="Times New Roman"/>
              </w:rPr>
            </w:pPr>
            <w:r>
              <w:rPr>
                <w:rFonts w:ascii="Times New Roman" w:eastAsia="Times New Roman" w:hAnsi="Times New Roman"/>
              </w:rPr>
              <w:t>2</w:t>
            </w:r>
          </w:p>
        </w:tc>
        <w:tc>
          <w:tcPr>
            <w:tcW w:w="46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940" w:type="dxa"/>
            <w:vMerge w:val="restart"/>
            <w:shd w:val="clear" w:color="auto" w:fill="auto"/>
            <w:vAlign w:val="bottom"/>
          </w:tcPr>
          <w:p w:rsidR="00090890" w:rsidRDefault="00090890" w:rsidP="00090890">
            <w:pPr>
              <w:spacing w:line="242" w:lineRule="exact"/>
              <w:ind w:right="530"/>
              <w:jc w:val="center"/>
              <w:rPr>
                <w:rFonts w:ascii="Times New Roman" w:eastAsia="Times New Roman" w:hAnsi="Times New Roman"/>
              </w:rPr>
            </w:pPr>
            <w:r>
              <w:rPr>
                <w:rFonts w:ascii="Times New Roman" w:eastAsia="Times New Roman" w:hAnsi="Times New Roman"/>
              </w:rPr>
              <w:t>4</w:t>
            </w:r>
          </w:p>
        </w:tc>
        <w:tc>
          <w:tcPr>
            <w:tcW w:w="84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Drug</w:t>
            </w: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100" w:type="dxa"/>
            <w:vMerge w:val="restart"/>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360" w:type="dxa"/>
            <w:vMerge w:val="restart"/>
            <w:shd w:val="clear" w:color="auto" w:fill="auto"/>
            <w:vAlign w:val="bottom"/>
          </w:tcPr>
          <w:p w:rsidR="00090890" w:rsidRDefault="00090890" w:rsidP="00090890">
            <w:pPr>
              <w:spacing w:line="242" w:lineRule="exact"/>
              <w:ind w:right="60"/>
              <w:jc w:val="center"/>
              <w:rPr>
                <w:rFonts w:ascii="Times New Roman" w:eastAsia="Times New Roman" w:hAnsi="Times New Roman"/>
              </w:rPr>
            </w:pPr>
            <w:r>
              <w:rPr>
                <w:rFonts w:ascii="Times New Roman" w:eastAsia="Times New Roman" w:hAnsi="Times New Roman"/>
              </w:rPr>
              <w:t>1</w:t>
            </w:r>
          </w:p>
        </w:tc>
        <w:tc>
          <w:tcPr>
            <w:tcW w:w="440" w:type="dxa"/>
            <w:vMerge w:val="restart"/>
            <w:shd w:val="clear" w:color="auto" w:fill="auto"/>
            <w:vAlign w:val="bottom"/>
          </w:tcPr>
          <w:p w:rsidR="00090890" w:rsidRDefault="00090890" w:rsidP="00090890">
            <w:pPr>
              <w:spacing w:line="242" w:lineRule="exact"/>
              <w:ind w:right="70"/>
              <w:jc w:val="center"/>
              <w:rPr>
                <w:rFonts w:ascii="Times New Roman" w:eastAsia="Times New Roman" w:hAnsi="Times New Roman"/>
              </w:rPr>
            </w:pPr>
            <w:r>
              <w:rPr>
                <w:rFonts w:ascii="Times New Roman" w:eastAsia="Times New Roman" w:hAnsi="Times New Roman"/>
              </w:rPr>
              <w:t>2</w:t>
            </w:r>
          </w:p>
        </w:tc>
        <w:tc>
          <w:tcPr>
            <w:tcW w:w="400" w:type="dxa"/>
            <w:vMerge w:val="restart"/>
            <w:shd w:val="clear" w:color="auto" w:fill="auto"/>
            <w:vAlign w:val="bottom"/>
          </w:tcPr>
          <w:p w:rsidR="00090890" w:rsidRDefault="00090890" w:rsidP="00090890">
            <w:pPr>
              <w:spacing w:line="242" w:lineRule="exact"/>
              <w:ind w:right="50"/>
              <w:jc w:val="center"/>
              <w:rPr>
                <w:rFonts w:ascii="Times New Roman" w:eastAsia="Times New Roman" w:hAnsi="Times New Roman"/>
              </w:rPr>
            </w:pPr>
            <w:r>
              <w:rPr>
                <w:rFonts w:ascii="Times New Roman" w:eastAsia="Times New Roman" w:hAnsi="Times New Roman"/>
              </w:rPr>
              <w:t>3</w:t>
            </w:r>
          </w:p>
        </w:tc>
        <w:tc>
          <w:tcPr>
            <w:tcW w:w="400" w:type="dxa"/>
            <w:vMerge w:val="restart"/>
            <w:tcBorders>
              <w:right w:val="single" w:sz="8" w:space="0" w:color="auto"/>
            </w:tcBorders>
            <w:shd w:val="clear" w:color="auto" w:fill="auto"/>
            <w:vAlign w:val="bottom"/>
          </w:tcPr>
          <w:p w:rsidR="00090890" w:rsidRDefault="00090890" w:rsidP="00090890">
            <w:pPr>
              <w:spacing w:line="242" w:lineRule="exact"/>
              <w:ind w:right="30"/>
              <w:jc w:val="center"/>
              <w:rPr>
                <w:rFonts w:ascii="Times New Roman" w:eastAsia="Times New Roman" w:hAnsi="Times New Roman"/>
              </w:rPr>
            </w:pPr>
            <w:r>
              <w:rPr>
                <w:rFonts w:ascii="Times New Roman" w:eastAsia="Times New Roman" w:hAnsi="Times New Roman"/>
              </w:rPr>
              <w:t>4</w:t>
            </w:r>
          </w:p>
        </w:tc>
      </w:tr>
      <w:tr w:rsidR="00090890" w:rsidTr="003B057A">
        <w:trPr>
          <w:trHeight w:val="225"/>
        </w:trPr>
        <w:tc>
          <w:tcPr>
            <w:tcW w:w="68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19"/>
              </w:rPr>
            </w:pPr>
          </w:p>
        </w:tc>
        <w:tc>
          <w:tcPr>
            <w:tcW w:w="4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3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6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9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8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19"/>
              </w:rPr>
            </w:pPr>
          </w:p>
        </w:tc>
        <w:tc>
          <w:tcPr>
            <w:tcW w:w="10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36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0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00" w:type="dxa"/>
            <w:vMerge/>
            <w:tcBorders>
              <w:bottom w:val="single" w:sz="8" w:space="0" w:color="auto"/>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r>
      <w:tr w:rsidR="00090890" w:rsidTr="003B057A">
        <w:trPr>
          <w:trHeight w:val="279"/>
        </w:trPr>
        <w:tc>
          <w:tcPr>
            <w:tcW w:w="68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4"/>
              </w:rPr>
            </w:pPr>
          </w:p>
        </w:tc>
        <w:tc>
          <w:tcPr>
            <w:tcW w:w="780" w:type="dxa"/>
            <w:gridSpan w:val="2"/>
            <w:shd w:val="clear" w:color="auto" w:fill="auto"/>
            <w:vAlign w:val="bottom"/>
          </w:tcPr>
          <w:p w:rsidR="00090890" w:rsidRDefault="00090890" w:rsidP="00090890">
            <w:pPr>
              <w:spacing w:line="0" w:lineRule="atLeast"/>
              <w:jc w:val="center"/>
              <w:rPr>
                <w:rFonts w:ascii="Times New Roman" w:eastAsia="Times New Roman" w:hAnsi="Times New Roman"/>
              </w:rPr>
            </w:pPr>
            <w:r>
              <w:rPr>
                <w:rFonts w:ascii="Times New Roman" w:eastAsia="Times New Roman" w:hAnsi="Times New Roman"/>
              </w:rPr>
              <w:t>-3   -1</w:t>
            </w:r>
          </w:p>
        </w:tc>
        <w:tc>
          <w:tcPr>
            <w:tcW w:w="46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940" w:type="dxa"/>
            <w:shd w:val="clear" w:color="auto" w:fill="auto"/>
            <w:vAlign w:val="bottom"/>
          </w:tcPr>
          <w:p w:rsidR="00090890" w:rsidRDefault="00090890" w:rsidP="00090890">
            <w:pPr>
              <w:spacing w:line="0" w:lineRule="atLeast"/>
              <w:ind w:right="530"/>
              <w:jc w:val="center"/>
              <w:rPr>
                <w:rFonts w:ascii="Times New Roman" w:eastAsia="Times New Roman" w:hAnsi="Times New Roman"/>
              </w:rPr>
            </w:pPr>
            <w:r>
              <w:rPr>
                <w:rFonts w:ascii="Times New Roman" w:eastAsia="Times New Roman" w:hAnsi="Times New Roman"/>
              </w:rPr>
              <w:t>3</w:t>
            </w:r>
          </w:p>
        </w:tc>
        <w:tc>
          <w:tcPr>
            <w:tcW w:w="84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4"/>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800" w:type="dxa"/>
            <w:gridSpan w:val="2"/>
            <w:shd w:val="clear" w:color="auto" w:fill="auto"/>
            <w:vAlign w:val="bottom"/>
          </w:tcPr>
          <w:p w:rsidR="00090890" w:rsidRDefault="00090890" w:rsidP="00090890">
            <w:pPr>
              <w:spacing w:line="0" w:lineRule="atLeast"/>
              <w:ind w:right="70"/>
              <w:jc w:val="center"/>
              <w:rPr>
                <w:rFonts w:ascii="Times New Roman" w:eastAsia="Times New Roman" w:hAnsi="Times New Roman"/>
              </w:rPr>
            </w:pPr>
            <w:r>
              <w:rPr>
                <w:rFonts w:ascii="Times New Roman" w:eastAsia="Times New Roman" w:hAnsi="Times New Roman"/>
              </w:rPr>
              <w:t>-3   -1</w:t>
            </w:r>
          </w:p>
        </w:tc>
        <w:tc>
          <w:tcPr>
            <w:tcW w:w="400" w:type="dxa"/>
            <w:shd w:val="clear" w:color="auto" w:fill="auto"/>
            <w:vAlign w:val="bottom"/>
          </w:tcPr>
          <w:p w:rsidR="00090890" w:rsidRDefault="00090890" w:rsidP="00090890">
            <w:pPr>
              <w:spacing w:line="0" w:lineRule="atLeast"/>
              <w:ind w:right="50"/>
              <w:jc w:val="center"/>
              <w:rPr>
                <w:rFonts w:ascii="Times New Roman" w:eastAsia="Times New Roman" w:hAnsi="Times New Roman"/>
              </w:rPr>
            </w:pPr>
            <w:r>
              <w:rPr>
                <w:rFonts w:ascii="Times New Roman" w:eastAsia="Times New Roman" w:hAnsi="Times New Roman"/>
              </w:rPr>
              <w:t>1</w:t>
            </w:r>
          </w:p>
        </w:tc>
        <w:tc>
          <w:tcPr>
            <w:tcW w:w="400" w:type="dxa"/>
            <w:tcBorders>
              <w:right w:val="single" w:sz="8" w:space="0" w:color="auto"/>
            </w:tcBorders>
            <w:shd w:val="clear" w:color="auto" w:fill="auto"/>
            <w:vAlign w:val="bottom"/>
          </w:tcPr>
          <w:p w:rsidR="00090890" w:rsidRDefault="00090890" w:rsidP="00090890">
            <w:pPr>
              <w:spacing w:line="0" w:lineRule="atLeast"/>
              <w:ind w:right="30"/>
              <w:jc w:val="center"/>
              <w:rPr>
                <w:rFonts w:ascii="Times New Roman" w:eastAsia="Times New Roman" w:hAnsi="Times New Roman"/>
              </w:rPr>
            </w:pPr>
            <w:r>
              <w:rPr>
                <w:rFonts w:ascii="Times New Roman" w:eastAsia="Times New Roman" w:hAnsi="Times New Roman"/>
              </w:rPr>
              <w:t>3</w:t>
            </w:r>
          </w:p>
        </w:tc>
      </w:tr>
      <w:tr w:rsidR="00090890" w:rsidTr="003B057A">
        <w:trPr>
          <w:trHeight w:val="238"/>
        </w:trPr>
        <w:tc>
          <w:tcPr>
            <w:tcW w:w="68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rPr>
            </w:pPr>
          </w:p>
        </w:tc>
        <w:tc>
          <w:tcPr>
            <w:tcW w:w="780" w:type="dxa"/>
            <w:gridSpan w:val="2"/>
            <w:shd w:val="clear" w:color="auto" w:fill="auto"/>
            <w:vAlign w:val="bottom"/>
          </w:tcPr>
          <w:p w:rsidR="00090890" w:rsidRDefault="00090890" w:rsidP="00090890">
            <w:pPr>
              <w:spacing w:line="238" w:lineRule="exact"/>
              <w:jc w:val="center"/>
              <w:rPr>
                <w:rFonts w:ascii="Times New Roman" w:eastAsia="Times New Roman" w:hAnsi="Times New Roman"/>
              </w:rPr>
            </w:pPr>
            <w:r>
              <w:rPr>
                <w:rFonts w:ascii="Times New Roman" w:eastAsia="Times New Roman" w:hAnsi="Times New Roman"/>
              </w:rPr>
              <w:t>-3   -1</w:t>
            </w:r>
          </w:p>
        </w:tc>
        <w:tc>
          <w:tcPr>
            <w:tcW w:w="46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1</w:t>
            </w:r>
          </w:p>
        </w:tc>
        <w:tc>
          <w:tcPr>
            <w:tcW w:w="940" w:type="dxa"/>
            <w:shd w:val="clear" w:color="auto" w:fill="auto"/>
            <w:vAlign w:val="bottom"/>
          </w:tcPr>
          <w:p w:rsidR="00090890" w:rsidRDefault="00090890" w:rsidP="00090890">
            <w:pPr>
              <w:spacing w:line="238" w:lineRule="exact"/>
              <w:ind w:right="530"/>
              <w:jc w:val="center"/>
              <w:rPr>
                <w:rFonts w:ascii="Times New Roman" w:eastAsia="Times New Roman" w:hAnsi="Times New Roman"/>
              </w:rPr>
            </w:pPr>
            <w:r>
              <w:rPr>
                <w:rFonts w:ascii="Times New Roman" w:eastAsia="Times New Roman" w:hAnsi="Times New Roman"/>
              </w:rPr>
              <w:t>3</w:t>
            </w:r>
          </w:p>
        </w:tc>
        <w:tc>
          <w:tcPr>
            <w:tcW w:w="84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800" w:type="dxa"/>
            <w:gridSpan w:val="2"/>
            <w:shd w:val="clear" w:color="auto" w:fill="auto"/>
            <w:vAlign w:val="bottom"/>
          </w:tcPr>
          <w:p w:rsidR="00090890" w:rsidRDefault="00090890" w:rsidP="00090890">
            <w:pPr>
              <w:spacing w:line="238" w:lineRule="exact"/>
              <w:ind w:right="70"/>
              <w:jc w:val="center"/>
              <w:rPr>
                <w:rFonts w:ascii="Times New Roman" w:eastAsia="Times New Roman" w:hAnsi="Times New Roman"/>
              </w:rPr>
            </w:pPr>
            <w:r>
              <w:rPr>
                <w:rFonts w:ascii="Times New Roman" w:eastAsia="Times New Roman" w:hAnsi="Times New Roman"/>
              </w:rPr>
              <w:t>-3   -1</w:t>
            </w:r>
          </w:p>
        </w:tc>
        <w:tc>
          <w:tcPr>
            <w:tcW w:w="400" w:type="dxa"/>
            <w:shd w:val="clear" w:color="auto" w:fill="auto"/>
            <w:vAlign w:val="bottom"/>
          </w:tcPr>
          <w:p w:rsidR="00090890" w:rsidRDefault="00090890" w:rsidP="00090890">
            <w:pPr>
              <w:spacing w:line="238" w:lineRule="exact"/>
              <w:ind w:right="50"/>
              <w:jc w:val="center"/>
              <w:rPr>
                <w:rFonts w:ascii="Times New Roman" w:eastAsia="Times New Roman" w:hAnsi="Times New Roman"/>
              </w:rPr>
            </w:pPr>
            <w:r>
              <w:rPr>
                <w:rFonts w:ascii="Times New Roman" w:eastAsia="Times New Roman" w:hAnsi="Times New Roman"/>
              </w:rPr>
              <w:t>1</w:t>
            </w:r>
          </w:p>
        </w:tc>
        <w:tc>
          <w:tcPr>
            <w:tcW w:w="400" w:type="dxa"/>
            <w:tcBorders>
              <w:right w:val="single" w:sz="8" w:space="0" w:color="auto"/>
            </w:tcBorders>
            <w:shd w:val="clear" w:color="auto" w:fill="auto"/>
            <w:vAlign w:val="bottom"/>
          </w:tcPr>
          <w:p w:rsidR="00090890" w:rsidRDefault="00090890" w:rsidP="00090890">
            <w:pPr>
              <w:spacing w:line="238" w:lineRule="exact"/>
              <w:ind w:right="30"/>
              <w:jc w:val="center"/>
              <w:rPr>
                <w:rFonts w:ascii="Times New Roman" w:eastAsia="Times New Roman" w:hAnsi="Times New Roman"/>
              </w:rPr>
            </w:pPr>
            <w:r>
              <w:rPr>
                <w:rFonts w:ascii="Times New Roman" w:eastAsia="Times New Roman" w:hAnsi="Times New Roman"/>
              </w:rPr>
              <w:t>3</w:t>
            </w:r>
          </w:p>
        </w:tc>
      </w:tr>
      <w:tr w:rsidR="00090890" w:rsidTr="003B057A">
        <w:trPr>
          <w:trHeight w:val="242"/>
        </w:trPr>
        <w:tc>
          <w:tcPr>
            <w:tcW w:w="68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1"/>
              </w:rPr>
            </w:pPr>
          </w:p>
        </w:tc>
        <w:tc>
          <w:tcPr>
            <w:tcW w:w="2180" w:type="dxa"/>
            <w:gridSpan w:val="4"/>
            <w:shd w:val="clear" w:color="auto" w:fill="auto"/>
            <w:vAlign w:val="bottom"/>
          </w:tcPr>
          <w:p w:rsidR="00090890" w:rsidRDefault="00090890" w:rsidP="00090890">
            <w:pPr>
              <w:spacing w:line="242" w:lineRule="exact"/>
              <w:ind w:right="530"/>
              <w:jc w:val="center"/>
              <w:rPr>
                <w:rFonts w:ascii="Times New Roman" w:eastAsia="Times New Roman" w:hAnsi="Times New Roman"/>
                <w:w w:val="90"/>
              </w:rPr>
            </w:pPr>
            <w:r>
              <w:rPr>
                <w:rFonts w:ascii="Times New Roman" w:eastAsia="Times New Roman" w:hAnsi="Times New Roman"/>
                <w:w w:val="90"/>
              </w:rPr>
              <w:t>-3-113</w:t>
            </w:r>
          </w:p>
        </w:tc>
        <w:tc>
          <w:tcPr>
            <w:tcW w:w="84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1"/>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1600" w:type="dxa"/>
            <w:gridSpan w:val="4"/>
            <w:tcBorders>
              <w:right w:val="single" w:sz="8" w:space="0" w:color="auto"/>
            </w:tcBorders>
            <w:shd w:val="clear" w:color="auto" w:fill="auto"/>
            <w:vAlign w:val="bottom"/>
          </w:tcPr>
          <w:p w:rsidR="00090890" w:rsidRDefault="00090890" w:rsidP="00090890">
            <w:pPr>
              <w:spacing w:line="242" w:lineRule="exact"/>
              <w:ind w:right="30"/>
              <w:jc w:val="center"/>
              <w:rPr>
                <w:rFonts w:ascii="Times New Roman" w:eastAsia="Times New Roman" w:hAnsi="Times New Roman"/>
                <w:w w:val="90"/>
              </w:rPr>
            </w:pPr>
            <w:r>
              <w:rPr>
                <w:rFonts w:ascii="Times New Roman" w:eastAsia="Times New Roman" w:hAnsi="Times New Roman"/>
                <w:w w:val="90"/>
              </w:rPr>
              <w:t>-3-113</w:t>
            </w:r>
          </w:p>
        </w:tc>
      </w:tr>
      <w:tr w:rsidR="00090890" w:rsidTr="003B057A">
        <w:trPr>
          <w:trHeight w:val="24"/>
        </w:trPr>
        <w:tc>
          <w:tcPr>
            <w:tcW w:w="68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2"/>
              </w:rPr>
            </w:pPr>
          </w:p>
        </w:tc>
        <w:tc>
          <w:tcPr>
            <w:tcW w:w="3020" w:type="dxa"/>
            <w:gridSpan w:val="5"/>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2"/>
              </w:rPr>
            </w:pPr>
          </w:p>
        </w:tc>
        <w:tc>
          <w:tcPr>
            <w:tcW w:w="900" w:type="dxa"/>
            <w:gridSpan w:val="3"/>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0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00" w:type="dxa"/>
            <w:tcBorders>
              <w:bottom w:val="single" w:sz="8" w:space="0" w:color="auto"/>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r>
      <w:tr w:rsidR="00090890" w:rsidRPr="00090890" w:rsidTr="003B057A">
        <w:trPr>
          <w:trHeight w:val="334"/>
        </w:trPr>
        <w:tc>
          <w:tcPr>
            <w:tcW w:w="68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3940" w:type="dxa"/>
            <w:gridSpan w:val="9"/>
            <w:shd w:val="clear" w:color="auto" w:fill="auto"/>
            <w:vAlign w:val="bottom"/>
          </w:tcPr>
          <w:p w:rsidR="00090890" w:rsidRPr="00090890" w:rsidRDefault="00090890" w:rsidP="00090890">
            <w:pPr>
              <w:spacing w:line="0" w:lineRule="atLeast"/>
              <w:jc w:val="center"/>
              <w:rPr>
                <w:rFonts w:ascii="Times New Roman" w:eastAsia="Times New Roman" w:hAnsi="Times New Roman"/>
                <w:w w:val="99"/>
                <w:lang w:val="en-US"/>
              </w:rPr>
            </w:pPr>
            <w:r w:rsidRPr="00090890">
              <w:rPr>
                <w:rFonts w:ascii="Times New Roman" w:eastAsia="Times New Roman" w:hAnsi="Times New Roman"/>
                <w:w w:val="99"/>
                <w:lang w:val="en-US"/>
              </w:rPr>
              <w:t>Linear in Dose by Morning versus Evening</w:t>
            </w:r>
          </w:p>
        </w:tc>
        <w:tc>
          <w:tcPr>
            <w:tcW w:w="40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4"/>
                <w:lang w:val="en-US"/>
              </w:rPr>
            </w:pPr>
          </w:p>
        </w:tc>
        <w:tc>
          <w:tcPr>
            <w:tcW w:w="400" w:type="dxa"/>
            <w:tcBorders>
              <w:right w:val="single" w:sz="8" w:space="0" w:color="auto"/>
            </w:tcBorders>
            <w:shd w:val="clear" w:color="auto" w:fill="auto"/>
            <w:vAlign w:val="bottom"/>
          </w:tcPr>
          <w:p w:rsidR="00090890" w:rsidRPr="00090890" w:rsidRDefault="00090890" w:rsidP="00090890">
            <w:pPr>
              <w:spacing w:line="0" w:lineRule="atLeast"/>
              <w:jc w:val="center"/>
              <w:rPr>
                <w:rFonts w:ascii="Times New Roman" w:eastAsia="Times New Roman" w:hAnsi="Times New Roman"/>
                <w:sz w:val="24"/>
                <w:lang w:val="en-US"/>
              </w:rPr>
            </w:pPr>
          </w:p>
        </w:tc>
      </w:tr>
      <w:tr w:rsidR="00090890" w:rsidTr="003B057A">
        <w:trPr>
          <w:trHeight w:val="242"/>
        </w:trPr>
        <w:tc>
          <w:tcPr>
            <w:tcW w:w="68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1"/>
                <w:lang w:val="en-US"/>
              </w:rPr>
            </w:pPr>
          </w:p>
        </w:tc>
        <w:tc>
          <w:tcPr>
            <w:tcW w:w="2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1"/>
                <w:lang w:val="en-US"/>
              </w:rPr>
            </w:pPr>
          </w:p>
        </w:tc>
        <w:tc>
          <w:tcPr>
            <w:tcW w:w="44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1"/>
                <w:lang w:val="en-US"/>
              </w:rPr>
            </w:pPr>
          </w:p>
        </w:tc>
        <w:tc>
          <w:tcPr>
            <w:tcW w:w="800" w:type="dxa"/>
            <w:gridSpan w:val="2"/>
            <w:shd w:val="clear" w:color="auto" w:fill="auto"/>
            <w:vAlign w:val="bottom"/>
          </w:tcPr>
          <w:p w:rsidR="00090890" w:rsidRDefault="00090890" w:rsidP="00090890">
            <w:pPr>
              <w:spacing w:line="242" w:lineRule="exact"/>
              <w:ind w:right="90"/>
              <w:jc w:val="center"/>
              <w:rPr>
                <w:rFonts w:ascii="Times New Roman" w:eastAsia="Times New Roman" w:hAnsi="Times New Roman"/>
              </w:rPr>
            </w:pPr>
            <w:r>
              <w:rPr>
                <w:rFonts w:ascii="Times New Roman" w:eastAsia="Times New Roman" w:hAnsi="Times New Roman"/>
              </w:rPr>
              <w:t>Dose</w:t>
            </w:r>
          </w:p>
        </w:tc>
        <w:tc>
          <w:tcPr>
            <w:tcW w:w="94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84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36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840" w:type="dxa"/>
            <w:gridSpan w:val="2"/>
            <w:shd w:val="clear" w:color="auto" w:fill="auto"/>
            <w:vAlign w:val="bottom"/>
          </w:tcPr>
          <w:p w:rsidR="00090890" w:rsidRDefault="00090890" w:rsidP="00090890">
            <w:pPr>
              <w:spacing w:line="242" w:lineRule="exact"/>
              <w:ind w:right="130"/>
              <w:jc w:val="center"/>
              <w:rPr>
                <w:rFonts w:ascii="Times New Roman" w:eastAsia="Times New Roman" w:hAnsi="Times New Roman"/>
              </w:rPr>
            </w:pPr>
            <w:r>
              <w:rPr>
                <w:rFonts w:ascii="Times New Roman" w:eastAsia="Times New Roman" w:hAnsi="Times New Roman"/>
              </w:rPr>
              <w:t>Dose</w:t>
            </w:r>
          </w:p>
        </w:tc>
        <w:tc>
          <w:tcPr>
            <w:tcW w:w="400" w:type="dxa"/>
            <w:tcBorders>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r>
      <w:tr w:rsidR="00090890" w:rsidTr="003B057A">
        <w:trPr>
          <w:trHeight w:val="26"/>
        </w:trPr>
        <w:tc>
          <w:tcPr>
            <w:tcW w:w="68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Drug</w:t>
            </w: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40" w:type="dxa"/>
            <w:vMerge w:val="restart"/>
            <w:shd w:val="clear" w:color="auto" w:fill="auto"/>
            <w:vAlign w:val="bottom"/>
          </w:tcPr>
          <w:p w:rsidR="00090890" w:rsidRDefault="00090890" w:rsidP="00090890">
            <w:pPr>
              <w:spacing w:line="242" w:lineRule="exact"/>
              <w:ind w:right="65"/>
              <w:jc w:val="center"/>
              <w:rPr>
                <w:rFonts w:ascii="Times New Roman" w:eastAsia="Times New Roman" w:hAnsi="Times New Roman"/>
              </w:rPr>
            </w:pPr>
            <w:r>
              <w:rPr>
                <w:rFonts w:ascii="Times New Roman" w:eastAsia="Times New Roman" w:hAnsi="Times New Roman"/>
              </w:rPr>
              <w:t>1</w:t>
            </w:r>
          </w:p>
        </w:tc>
        <w:tc>
          <w:tcPr>
            <w:tcW w:w="340" w:type="dxa"/>
            <w:vMerge w:val="restart"/>
            <w:shd w:val="clear" w:color="auto" w:fill="auto"/>
            <w:vAlign w:val="bottom"/>
          </w:tcPr>
          <w:p w:rsidR="00090890" w:rsidRDefault="00090890" w:rsidP="00090890">
            <w:pPr>
              <w:spacing w:line="242" w:lineRule="exact"/>
              <w:jc w:val="center"/>
              <w:rPr>
                <w:rFonts w:ascii="Times New Roman" w:eastAsia="Times New Roman" w:hAnsi="Times New Roman"/>
              </w:rPr>
            </w:pPr>
            <w:r>
              <w:rPr>
                <w:rFonts w:ascii="Times New Roman" w:eastAsia="Times New Roman" w:hAnsi="Times New Roman"/>
              </w:rPr>
              <w:t>2</w:t>
            </w:r>
          </w:p>
        </w:tc>
        <w:tc>
          <w:tcPr>
            <w:tcW w:w="46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940" w:type="dxa"/>
            <w:vMerge w:val="restart"/>
            <w:shd w:val="clear" w:color="auto" w:fill="auto"/>
            <w:vAlign w:val="bottom"/>
          </w:tcPr>
          <w:p w:rsidR="00090890" w:rsidRDefault="00090890" w:rsidP="00090890">
            <w:pPr>
              <w:spacing w:line="242" w:lineRule="exact"/>
              <w:ind w:right="530"/>
              <w:jc w:val="center"/>
              <w:rPr>
                <w:rFonts w:ascii="Times New Roman" w:eastAsia="Times New Roman" w:hAnsi="Times New Roman"/>
              </w:rPr>
            </w:pPr>
            <w:r>
              <w:rPr>
                <w:rFonts w:ascii="Times New Roman" w:eastAsia="Times New Roman" w:hAnsi="Times New Roman"/>
              </w:rPr>
              <w:t>4</w:t>
            </w:r>
          </w:p>
        </w:tc>
        <w:tc>
          <w:tcPr>
            <w:tcW w:w="84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Drug</w:t>
            </w: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100" w:type="dxa"/>
            <w:vMerge w:val="restart"/>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360" w:type="dxa"/>
            <w:vMerge w:val="restart"/>
            <w:shd w:val="clear" w:color="auto" w:fill="auto"/>
            <w:vAlign w:val="bottom"/>
          </w:tcPr>
          <w:p w:rsidR="00090890" w:rsidRDefault="00090890" w:rsidP="00090890">
            <w:pPr>
              <w:spacing w:line="242" w:lineRule="exact"/>
              <w:ind w:right="60"/>
              <w:jc w:val="center"/>
              <w:rPr>
                <w:rFonts w:ascii="Times New Roman" w:eastAsia="Times New Roman" w:hAnsi="Times New Roman"/>
              </w:rPr>
            </w:pPr>
            <w:r>
              <w:rPr>
                <w:rFonts w:ascii="Times New Roman" w:eastAsia="Times New Roman" w:hAnsi="Times New Roman"/>
              </w:rPr>
              <w:t>1</w:t>
            </w:r>
          </w:p>
        </w:tc>
        <w:tc>
          <w:tcPr>
            <w:tcW w:w="440" w:type="dxa"/>
            <w:vMerge w:val="restart"/>
            <w:shd w:val="clear" w:color="auto" w:fill="auto"/>
            <w:vAlign w:val="bottom"/>
          </w:tcPr>
          <w:p w:rsidR="00090890" w:rsidRDefault="00090890" w:rsidP="00090890">
            <w:pPr>
              <w:spacing w:line="242" w:lineRule="exact"/>
              <w:ind w:right="70"/>
              <w:jc w:val="center"/>
              <w:rPr>
                <w:rFonts w:ascii="Times New Roman" w:eastAsia="Times New Roman" w:hAnsi="Times New Roman"/>
              </w:rPr>
            </w:pPr>
            <w:r>
              <w:rPr>
                <w:rFonts w:ascii="Times New Roman" w:eastAsia="Times New Roman" w:hAnsi="Times New Roman"/>
              </w:rPr>
              <w:t>2</w:t>
            </w:r>
          </w:p>
        </w:tc>
        <w:tc>
          <w:tcPr>
            <w:tcW w:w="400" w:type="dxa"/>
            <w:vMerge w:val="restart"/>
            <w:shd w:val="clear" w:color="auto" w:fill="auto"/>
            <w:vAlign w:val="bottom"/>
          </w:tcPr>
          <w:p w:rsidR="00090890" w:rsidRDefault="00090890" w:rsidP="00090890">
            <w:pPr>
              <w:spacing w:line="242" w:lineRule="exact"/>
              <w:ind w:right="50"/>
              <w:jc w:val="center"/>
              <w:rPr>
                <w:rFonts w:ascii="Times New Roman" w:eastAsia="Times New Roman" w:hAnsi="Times New Roman"/>
              </w:rPr>
            </w:pPr>
            <w:r>
              <w:rPr>
                <w:rFonts w:ascii="Times New Roman" w:eastAsia="Times New Roman" w:hAnsi="Times New Roman"/>
              </w:rPr>
              <w:t>3</w:t>
            </w:r>
          </w:p>
        </w:tc>
        <w:tc>
          <w:tcPr>
            <w:tcW w:w="400" w:type="dxa"/>
            <w:vMerge w:val="restart"/>
            <w:tcBorders>
              <w:right w:val="single" w:sz="8" w:space="0" w:color="auto"/>
            </w:tcBorders>
            <w:shd w:val="clear" w:color="auto" w:fill="auto"/>
            <w:vAlign w:val="bottom"/>
          </w:tcPr>
          <w:p w:rsidR="00090890" w:rsidRDefault="00090890" w:rsidP="00090890">
            <w:pPr>
              <w:spacing w:line="242" w:lineRule="exact"/>
              <w:ind w:right="30"/>
              <w:jc w:val="center"/>
              <w:rPr>
                <w:rFonts w:ascii="Times New Roman" w:eastAsia="Times New Roman" w:hAnsi="Times New Roman"/>
              </w:rPr>
            </w:pPr>
            <w:r>
              <w:rPr>
                <w:rFonts w:ascii="Times New Roman" w:eastAsia="Times New Roman" w:hAnsi="Times New Roman"/>
              </w:rPr>
              <w:t>4</w:t>
            </w:r>
          </w:p>
        </w:tc>
      </w:tr>
      <w:tr w:rsidR="00090890" w:rsidTr="003B057A">
        <w:trPr>
          <w:trHeight w:val="225"/>
        </w:trPr>
        <w:tc>
          <w:tcPr>
            <w:tcW w:w="68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19"/>
              </w:rPr>
            </w:pPr>
          </w:p>
        </w:tc>
        <w:tc>
          <w:tcPr>
            <w:tcW w:w="4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3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6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9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8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19"/>
              </w:rPr>
            </w:pPr>
          </w:p>
        </w:tc>
        <w:tc>
          <w:tcPr>
            <w:tcW w:w="10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36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0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00" w:type="dxa"/>
            <w:vMerge/>
            <w:tcBorders>
              <w:bottom w:val="single" w:sz="8" w:space="0" w:color="auto"/>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r>
      <w:tr w:rsidR="00090890" w:rsidTr="003B057A">
        <w:trPr>
          <w:trHeight w:val="279"/>
        </w:trPr>
        <w:tc>
          <w:tcPr>
            <w:tcW w:w="68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4"/>
              </w:rPr>
            </w:pPr>
          </w:p>
        </w:tc>
        <w:tc>
          <w:tcPr>
            <w:tcW w:w="780" w:type="dxa"/>
            <w:gridSpan w:val="2"/>
            <w:shd w:val="clear" w:color="auto" w:fill="auto"/>
            <w:vAlign w:val="bottom"/>
          </w:tcPr>
          <w:p w:rsidR="00090890" w:rsidRDefault="00090890" w:rsidP="00090890">
            <w:pPr>
              <w:spacing w:line="0" w:lineRule="atLeast"/>
              <w:jc w:val="center"/>
              <w:rPr>
                <w:rFonts w:ascii="Times New Roman" w:eastAsia="Times New Roman" w:hAnsi="Times New Roman"/>
              </w:rPr>
            </w:pPr>
            <w:r>
              <w:rPr>
                <w:rFonts w:ascii="Times New Roman" w:eastAsia="Times New Roman" w:hAnsi="Times New Roman"/>
              </w:rPr>
              <w:t>-3   -1</w:t>
            </w:r>
          </w:p>
        </w:tc>
        <w:tc>
          <w:tcPr>
            <w:tcW w:w="46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940" w:type="dxa"/>
            <w:shd w:val="clear" w:color="auto" w:fill="auto"/>
            <w:vAlign w:val="bottom"/>
          </w:tcPr>
          <w:p w:rsidR="00090890" w:rsidRDefault="00090890" w:rsidP="00090890">
            <w:pPr>
              <w:spacing w:line="0" w:lineRule="atLeast"/>
              <w:ind w:right="530"/>
              <w:jc w:val="center"/>
              <w:rPr>
                <w:rFonts w:ascii="Times New Roman" w:eastAsia="Times New Roman" w:hAnsi="Times New Roman"/>
              </w:rPr>
            </w:pPr>
            <w:r>
              <w:rPr>
                <w:rFonts w:ascii="Times New Roman" w:eastAsia="Times New Roman" w:hAnsi="Times New Roman"/>
              </w:rPr>
              <w:t>3</w:t>
            </w:r>
          </w:p>
        </w:tc>
        <w:tc>
          <w:tcPr>
            <w:tcW w:w="84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4"/>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360" w:type="dxa"/>
            <w:shd w:val="clear" w:color="auto" w:fill="auto"/>
            <w:vAlign w:val="bottom"/>
          </w:tcPr>
          <w:p w:rsidR="00090890" w:rsidRDefault="00090890" w:rsidP="00090890">
            <w:pPr>
              <w:spacing w:line="0" w:lineRule="atLeast"/>
              <w:ind w:right="60"/>
              <w:jc w:val="center"/>
              <w:rPr>
                <w:rFonts w:ascii="Times New Roman" w:eastAsia="Times New Roman" w:hAnsi="Times New Roman"/>
              </w:rPr>
            </w:pPr>
            <w:r>
              <w:rPr>
                <w:rFonts w:ascii="Times New Roman" w:eastAsia="Times New Roman" w:hAnsi="Times New Roman"/>
              </w:rPr>
              <w:t>3</w:t>
            </w:r>
          </w:p>
        </w:tc>
        <w:tc>
          <w:tcPr>
            <w:tcW w:w="440" w:type="dxa"/>
            <w:shd w:val="clear" w:color="auto" w:fill="auto"/>
            <w:vAlign w:val="bottom"/>
          </w:tcPr>
          <w:p w:rsidR="00090890" w:rsidRDefault="00090890" w:rsidP="00090890">
            <w:pPr>
              <w:spacing w:line="0" w:lineRule="atLeast"/>
              <w:ind w:right="70"/>
              <w:jc w:val="center"/>
              <w:rPr>
                <w:rFonts w:ascii="Times New Roman" w:eastAsia="Times New Roman" w:hAnsi="Times New Roman"/>
              </w:rPr>
            </w:pPr>
            <w:r>
              <w:rPr>
                <w:rFonts w:ascii="Times New Roman" w:eastAsia="Times New Roman" w:hAnsi="Times New Roman"/>
              </w:rPr>
              <w:t>1</w:t>
            </w:r>
          </w:p>
        </w:tc>
        <w:tc>
          <w:tcPr>
            <w:tcW w:w="800" w:type="dxa"/>
            <w:gridSpan w:val="2"/>
            <w:tcBorders>
              <w:right w:val="single" w:sz="8" w:space="0" w:color="auto"/>
            </w:tcBorders>
            <w:shd w:val="clear" w:color="auto" w:fill="auto"/>
            <w:vAlign w:val="bottom"/>
          </w:tcPr>
          <w:p w:rsidR="00090890" w:rsidRDefault="00090890" w:rsidP="00090890">
            <w:pPr>
              <w:spacing w:line="0" w:lineRule="atLeast"/>
              <w:ind w:right="30"/>
              <w:jc w:val="center"/>
              <w:rPr>
                <w:rFonts w:ascii="Times New Roman" w:eastAsia="Times New Roman" w:hAnsi="Times New Roman"/>
              </w:rPr>
            </w:pPr>
            <w:r>
              <w:rPr>
                <w:rFonts w:ascii="Times New Roman" w:eastAsia="Times New Roman" w:hAnsi="Times New Roman"/>
              </w:rPr>
              <w:t>-1   -3</w:t>
            </w:r>
          </w:p>
        </w:tc>
      </w:tr>
      <w:tr w:rsidR="00090890" w:rsidTr="003B057A">
        <w:trPr>
          <w:trHeight w:val="238"/>
        </w:trPr>
        <w:tc>
          <w:tcPr>
            <w:tcW w:w="68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rPr>
            </w:pPr>
          </w:p>
        </w:tc>
        <w:tc>
          <w:tcPr>
            <w:tcW w:w="780" w:type="dxa"/>
            <w:gridSpan w:val="2"/>
            <w:shd w:val="clear" w:color="auto" w:fill="auto"/>
            <w:vAlign w:val="bottom"/>
          </w:tcPr>
          <w:p w:rsidR="00090890" w:rsidRDefault="00090890" w:rsidP="00090890">
            <w:pPr>
              <w:spacing w:line="238" w:lineRule="exact"/>
              <w:jc w:val="center"/>
              <w:rPr>
                <w:rFonts w:ascii="Times New Roman" w:eastAsia="Times New Roman" w:hAnsi="Times New Roman"/>
              </w:rPr>
            </w:pPr>
            <w:r>
              <w:rPr>
                <w:rFonts w:ascii="Times New Roman" w:eastAsia="Times New Roman" w:hAnsi="Times New Roman"/>
              </w:rPr>
              <w:t>-3   -1</w:t>
            </w:r>
          </w:p>
        </w:tc>
        <w:tc>
          <w:tcPr>
            <w:tcW w:w="46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1</w:t>
            </w:r>
          </w:p>
        </w:tc>
        <w:tc>
          <w:tcPr>
            <w:tcW w:w="940" w:type="dxa"/>
            <w:shd w:val="clear" w:color="auto" w:fill="auto"/>
            <w:vAlign w:val="bottom"/>
          </w:tcPr>
          <w:p w:rsidR="00090890" w:rsidRDefault="00090890" w:rsidP="00090890">
            <w:pPr>
              <w:spacing w:line="238" w:lineRule="exact"/>
              <w:ind w:right="530"/>
              <w:jc w:val="center"/>
              <w:rPr>
                <w:rFonts w:ascii="Times New Roman" w:eastAsia="Times New Roman" w:hAnsi="Times New Roman"/>
              </w:rPr>
            </w:pPr>
            <w:r>
              <w:rPr>
                <w:rFonts w:ascii="Times New Roman" w:eastAsia="Times New Roman" w:hAnsi="Times New Roman"/>
              </w:rPr>
              <w:t>3</w:t>
            </w:r>
          </w:p>
        </w:tc>
        <w:tc>
          <w:tcPr>
            <w:tcW w:w="84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360" w:type="dxa"/>
            <w:shd w:val="clear" w:color="auto" w:fill="auto"/>
            <w:vAlign w:val="bottom"/>
          </w:tcPr>
          <w:p w:rsidR="00090890" w:rsidRDefault="00090890" w:rsidP="00090890">
            <w:pPr>
              <w:spacing w:line="238" w:lineRule="exact"/>
              <w:ind w:right="60"/>
              <w:jc w:val="center"/>
              <w:rPr>
                <w:rFonts w:ascii="Times New Roman" w:eastAsia="Times New Roman" w:hAnsi="Times New Roman"/>
              </w:rPr>
            </w:pPr>
            <w:r>
              <w:rPr>
                <w:rFonts w:ascii="Times New Roman" w:eastAsia="Times New Roman" w:hAnsi="Times New Roman"/>
              </w:rPr>
              <w:t>3</w:t>
            </w:r>
          </w:p>
        </w:tc>
        <w:tc>
          <w:tcPr>
            <w:tcW w:w="440" w:type="dxa"/>
            <w:shd w:val="clear" w:color="auto" w:fill="auto"/>
            <w:vAlign w:val="bottom"/>
          </w:tcPr>
          <w:p w:rsidR="00090890" w:rsidRDefault="00090890" w:rsidP="00090890">
            <w:pPr>
              <w:spacing w:line="238" w:lineRule="exact"/>
              <w:ind w:right="70"/>
              <w:jc w:val="center"/>
              <w:rPr>
                <w:rFonts w:ascii="Times New Roman" w:eastAsia="Times New Roman" w:hAnsi="Times New Roman"/>
              </w:rPr>
            </w:pPr>
            <w:r>
              <w:rPr>
                <w:rFonts w:ascii="Times New Roman" w:eastAsia="Times New Roman" w:hAnsi="Times New Roman"/>
              </w:rPr>
              <w:t>1</w:t>
            </w:r>
          </w:p>
        </w:tc>
        <w:tc>
          <w:tcPr>
            <w:tcW w:w="800" w:type="dxa"/>
            <w:gridSpan w:val="2"/>
            <w:tcBorders>
              <w:right w:val="single" w:sz="8" w:space="0" w:color="auto"/>
            </w:tcBorders>
            <w:shd w:val="clear" w:color="auto" w:fill="auto"/>
            <w:vAlign w:val="bottom"/>
          </w:tcPr>
          <w:p w:rsidR="00090890" w:rsidRDefault="00090890" w:rsidP="00090890">
            <w:pPr>
              <w:spacing w:line="238" w:lineRule="exact"/>
              <w:ind w:right="30"/>
              <w:jc w:val="center"/>
              <w:rPr>
                <w:rFonts w:ascii="Times New Roman" w:eastAsia="Times New Roman" w:hAnsi="Times New Roman"/>
              </w:rPr>
            </w:pPr>
            <w:r>
              <w:rPr>
                <w:rFonts w:ascii="Times New Roman" w:eastAsia="Times New Roman" w:hAnsi="Times New Roman"/>
              </w:rPr>
              <w:t>-1   -3</w:t>
            </w:r>
          </w:p>
        </w:tc>
      </w:tr>
      <w:tr w:rsidR="00090890" w:rsidTr="003B057A">
        <w:trPr>
          <w:trHeight w:val="242"/>
        </w:trPr>
        <w:tc>
          <w:tcPr>
            <w:tcW w:w="68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1"/>
              </w:rPr>
            </w:pPr>
          </w:p>
        </w:tc>
        <w:tc>
          <w:tcPr>
            <w:tcW w:w="2180" w:type="dxa"/>
            <w:gridSpan w:val="4"/>
            <w:shd w:val="clear" w:color="auto" w:fill="auto"/>
            <w:vAlign w:val="bottom"/>
          </w:tcPr>
          <w:p w:rsidR="00090890" w:rsidRDefault="00090890" w:rsidP="00090890">
            <w:pPr>
              <w:spacing w:line="242" w:lineRule="exact"/>
              <w:ind w:right="530"/>
              <w:jc w:val="center"/>
              <w:rPr>
                <w:rFonts w:ascii="Times New Roman" w:eastAsia="Times New Roman" w:hAnsi="Times New Roman"/>
                <w:w w:val="90"/>
              </w:rPr>
            </w:pPr>
            <w:r>
              <w:rPr>
                <w:rFonts w:ascii="Times New Roman" w:eastAsia="Times New Roman" w:hAnsi="Times New Roman"/>
                <w:w w:val="90"/>
              </w:rPr>
              <w:t>-3-113</w:t>
            </w:r>
          </w:p>
        </w:tc>
        <w:tc>
          <w:tcPr>
            <w:tcW w:w="84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1"/>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360" w:type="dxa"/>
            <w:shd w:val="clear" w:color="auto" w:fill="auto"/>
            <w:vAlign w:val="bottom"/>
          </w:tcPr>
          <w:p w:rsidR="00090890" w:rsidRDefault="00090890" w:rsidP="00090890">
            <w:pPr>
              <w:spacing w:line="242" w:lineRule="exact"/>
              <w:ind w:right="60"/>
              <w:jc w:val="center"/>
              <w:rPr>
                <w:rFonts w:ascii="Times New Roman" w:eastAsia="Times New Roman" w:hAnsi="Times New Roman"/>
              </w:rPr>
            </w:pPr>
            <w:r>
              <w:rPr>
                <w:rFonts w:ascii="Times New Roman" w:eastAsia="Times New Roman" w:hAnsi="Times New Roman"/>
              </w:rPr>
              <w:t>3</w:t>
            </w:r>
          </w:p>
        </w:tc>
        <w:tc>
          <w:tcPr>
            <w:tcW w:w="440" w:type="dxa"/>
            <w:shd w:val="clear" w:color="auto" w:fill="auto"/>
            <w:vAlign w:val="bottom"/>
          </w:tcPr>
          <w:p w:rsidR="00090890" w:rsidRDefault="00090890" w:rsidP="00090890">
            <w:pPr>
              <w:spacing w:line="242" w:lineRule="exact"/>
              <w:ind w:right="70"/>
              <w:jc w:val="center"/>
              <w:rPr>
                <w:rFonts w:ascii="Times New Roman" w:eastAsia="Times New Roman" w:hAnsi="Times New Roman"/>
              </w:rPr>
            </w:pPr>
            <w:r>
              <w:rPr>
                <w:rFonts w:ascii="Times New Roman" w:eastAsia="Times New Roman" w:hAnsi="Times New Roman"/>
              </w:rPr>
              <w:t>1</w:t>
            </w:r>
          </w:p>
        </w:tc>
        <w:tc>
          <w:tcPr>
            <w:tcW w:w="800" w:type="dxa"/>
            <w:gridSpan w:val="2"/>
            <w:tcBorders>
              <w:right w:val="single" w:sz="8" w:space="0" w:color="auto"/>
            </w:tcBorders>
            <w:shd w:val="clear" w:color="auto" w:fill="auto"/>
            <w:vAlign w:val="bottom"/>
          </w:tcPr>
          <w:p w:rsidR="00090890" w:rsidRDefault="00090890" w:rsidP="00090890">
            <w:pPr>
              <w:spacing w:line="242" w:lineRule="exact"/>
              <w:ind w:right="30"/>
              <w:jc w:val="center"/>
              <w:rPr>
                <w:rFonts w:ascii="Times New Roman" w:eastAsia="Times New Roman" w:hAnsi="Times New Roman"/>
              </w:rPr>
            </w:pPr>
            <w:r>
              <w:rPr>
                <w:rFonts w:ascii="Times New Roman" w:eastAsia="Times New Roman" w:hAnsi="Times New Roman"/>
              </w:rPr>
              <w:t>-1   -3</w:t>
            </w:r>
          </w:p>
        </w:tc>
      </w:tr>
      <w:tr w:rsidR="00090890" w:rsidTr="003B057A">
        <w:trPr>
          <w:trHeight w:val="24"/>
        </w:trPr>
        <w:tc>
          <w:tcPr>
            <w:tcW w:w="68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2"/>
              </w:rPr>
            </w:pPr>
          </w:p>
        </w:tc>
        <w:tc>
          <w:tcPr>
            <w:tcW w:w="3020" w:type="dxa"/>
            <w:gridSpan w:val="5"/>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2"/>
              </w:rPr>
            </w:pPr>
          </w:p>
        </w:tc>
        <w:tc>
          <w:tcPr>
            <w:tcW w:w="900" w:type="dxa"/>
            <w:gridSpan w:val="3"/>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0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00" w:type="dxa"/>
            <w:tcBorders>
              <w:bottom w:val="single" w:sz="8" w:space="0" w:color="auto"/>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r>
      <w:tr w:rsidR="00090890" w:rsidRPr="00090890" w:rsidTr="003B057A">
        <w:trPr>
          <w:trHeight w:val="334"/>
        </w:trPr>
        <w:tc>
          <w:tcPr>
            <w:tcW w:w="68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3940" w:type="dxa"/>
            <w:gridSpan w:val="9"/>
            <w:shd w:val="clear" w:color="auto" w:fill="auto"/>
            <w:vAlign w:val="bottom"/>
          </w:tcPr>
          <w:p w:rsidR="00090890" w:rsidRPr="00090890" w:rsidRDefault="00090890" w:rsidP="00090890">
            <w:pPr>
              <w:spacing w:line="0" w:lineRule="atLeast"/>
              <w:jc w:val="center"/>
              <w:rPr>
                <w:rFonts w:ascii="Times New Roman" w:eastAsia="Times New Roman" w:hAnsi="Times New Roman"/>
                <w:w w:val="99"/>
                <w:lang w:val="en-US"/>
              </w:rPr>
            </w:pPr>
            <w:r w:rsidRPr="00090890">
              <w:rPr>
                <w:rFonts w:ascii="Times New Roman" w:eastAsia="Times New Roman" w:hAnsi="Times New Roman"/>
                <w:w w:val="99"/>
                <w:lang w:val="en-US"/>
              </w:rPr>
              <w:t>Linear in Dose by Morning versus Evening</w:t>
            </w:r>
          </w:p>
        </w:tc>
        <w:tc>
          <w:tcPr>
            <w:tcW w:w="40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4"/>
                <w:lang w:val="en-US"/>
              </w:rPr>
            </w:pPr>
          </w:p>
        </w:tc>
        <w:tc>
          <w:tcPr>
            <w:tcW w:w="400" w:type="dxa"/>
            <w:tcBorders>
              <w:right w:val="single" w:sz="8" w:space="0" w:color="auto"/>
            </w:tcBorders>
            <w:shd w:val="clear" w:color="auto" w:fill="auto"/>
            <w:vAlign w:val="bottom"/>
          </w:tcPr>
          <w:p w:rsidR="00090890" w:rsidRPr="00090890" w:rsidRDefault="00090890" w:rsidP="00090890">
            <w:pPr>
              <w:spacing w:line="0" w:lineRule="atLeast"/>
              <w:jc w:val="center"/>
              <w:rPr>
                <w:rFonts w:ascii="Times New Roman" w:eastAsia="Times New Roman" w:hAnsi="Times New Roman"/>
                <w:sz w:val="24"/>
                <w:lang w:val="en-US"/>
              </w:rPr>
            </w:pPr>
          </w:p>
        </w:tc>
      </w:tr>
      <w:tr w:rsidR="00090890" w:rsidTr="003B057A">
        <w:trPr>
          <w:trHeight w:val="242"/>
        </w:trPr>
        <w:tc>
          <w:tcPr>
            <w:tcW w:w="68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1"/>
                <w:lang w:val="en-US"/>
              </w:rPr>
            </w:pPr>
          </w:p>
        </w:tc>
        <w:tc>
          <w:tcPr>
            <w:tcW w:w="2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1"/>
                <w:lang w:val="en-US"/>
              </w:rPr>
            </w:pPr>
          </w:p>
        </w:tc>
        <w:tc>
          <w:tcPr>
            <w:tcW w:w="44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1"/>
                <w:lang w:val="en-US"/>
              </w:rPr>
            </w:pPr>
          </w:p>
        </w:tc>
        <w:tc>
          <w:tcPr>
            <w:tcW w:w="34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1"/>
                <w:lang w:val="en-US"/>
              </w:rPr>
            </w:pPr>
          </w:p>
        </w:tc>
        <w:tc>
          <w:tcPr>
            <w:tcW w:w="2360" w:type="dxa"/>
            <w:gridSpan w:val="5"/>
            <w:shd w:val="clear" w:color="auto" w:fill="auto"/>
            <w:vAlign w:val="bottom"/>
          </w:tcPr>
          <w:p w:rsidR="00090890" w:rsidRDefault="00090890" w:rsidP="00090890">
            <w:pPr>
              <w:spacing w:line="242" w:lineRule="exact"/>
              <w:jc w:val="center"/>
              <w:rPr>
                <w:rFonts w:ascii="Times New Roman" w:eastAsia="Times New Roman" w:hAnsi="Times New Roman"/>
                <w:w w:val="99"/>
              </w:rPr>
            </w:pPr>
            <w:r>
              <w:rPr>
                <w:rFonts w:ascii="Times New Roman" w:eastAsia="Times New Roman" w:hAnsi="Times New Roman"/>
                <w:w w:val="99"/>
              </w:rPr>
              <w:t>by Drug 2 versus Drug 3</w:t>
            </w:r>
          </w:p>
        </w:tc>
        <w:tc>
          <w:tcPr>
            <w:tcW w:w="36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44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40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400" w:type="dxa"/>
            <w:tcBorders>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r>
      <w:tr w:rsidR="00090890" w:rsidTr="003B057A">
        <w:trPr>
          <w:trHeight w:val="26"/>
        </w:trPr>
        <w:tc>
          <w:tcPr>
            <w:tcW w:w="68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4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800" w:type="dxa"/>
            <w:gridSpan w:val="2"/>
            <w:vMerge w:val="restart"/>
            <w:shd w:val="clear" w:color="auto" w:fill="auto"/>
            <w:vAlign w:val="bottom"/>
          </w:tcPr>
          <w:p w:rsidR="00090890" w:rsidRDefault="00090890" w:rsidP="00090890">
            <w:pPr>
              <w:spacing w:line="242" w:lineRule="exact"/>
              <w:ind w:right="90"/>
              <w:jc w:val="center"/>
              <w:rPr>
                <w:rFonts w:ascii="Times New Roman" w:eastAsia="Times New Roman" w:hAnsi="Times New Roman"/>
              </w:rPr>
            </w:pPr>
            <w:r>
              <w:rPr>
                <w:rFonts w:ascii="Times New Roman" w:eastAsia="Times New Roman" w:hAnsi="Times New Roman"/>
              </w:rPr>
              <w:t>Dose</w:t>
            </w:r>
          </w:p>
        </w:tc>
        <w:tc>
          <w:tcPr>
            <w:tcW w:w="94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84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36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840" w:type="dxa"/>
            <w:gridSpan w:val="2"/>
            <w:vMerge w:val="restart"/>
            <w:shd w:val="clear" w:color="auto" w:fill="auto"/>
            <w:vAlign w:val="bottom"/>
          </w:tcPr>
          <w:p w:rsidR="00090890" w:rsidRDefault="00090890" w:rsidP="00090890">
            <w:pPr>
              <w:spacing w:line="242" w:lineRule="exact"/>
              <w:ind w:right="130"/>
              <w:jc w:val="center"/>
              <w:rPr>
                <w:rFonts w:ascii="Times New Roman" w:eastAsia="Times New Roman" w:hAnsi="Times New Roman"/>
              </w:rPr>
            </w:pPr>
            <w:r>
              <w:rPr>
                <w:rFonts w:ascii="Times New Roman" w:eastAsia="Times New Roman" w:hAnsi="Times New Roman"/>
              </w:rPr>
              <w:t>Dose</w:t>
            </w:r>
          </w:p>
        </w:tc>
        <w:tc>
          <w:tcPr>
            <w:tcW w:w="400" w:type="dxa"/>
            <w:tcBorders>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r>
      <w:tr w:rsidR="00090890" w:rsidTr="003B057A">
        <w:trPr>
          <w:trHeight w:val="215"/>
        </w:trPr>
        <w:tc>
          <w:tcPr>
            <w:tcW w:w="680" w:type="dxa"/>
            <w:shd w:val="clear" w:color="auto" w:fill="auto"/>
            <w:vAlign w:val="bottom"/>
          </w:tcPr>
          <w:p w:rsidR="00090890" w:rsidRDefault="00090890" w:rsidP="00090890">
            <w:pPr>
              <w:spacing w:line="0" w:lineRule="atLeast"/>
              <w:jc w:val="center"/>
              <w:rPr>
                <w:rFonts w:ascii="Times New Roman" w:eastAsia="Times New Roman" w:hAnsi="Times New Roman"/>
                <w:sz w:val="18"/>
              </w:rPr>
            </w:pP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18"/>
              </w:rPr>
            </w:pPr>
          </w:p>
        </w:tc>
        <w:tc>
          <w:tcPr>
            <w:tcW w:w="440" w:type="dxa"/>
            <w:shd w:val="clear" w:color="auto" w:fill="auto"/>
            <w:vAlign w:val="bottom"/>
          </w:tcPr>
          <w:p w:rsidR="00090890" w:rsidRDefault="00090890" w:rsidP="00090890">
            <w:pPr>
              <w:spacing w:line="0" w:lineRule="atLeast"/>
              <w:jc w:val="center"/>
              <w:rPr>
                <w:rFonts w:ascii="Times New Roman" w:eastAsia="Times New Roman" w:hAnsi="Times New Roman"/>
                <w:sz w:val="18"/>
              </w:rPr>
            </w:pPr>
          </w:p>
        </w:tc>
        <w:tc>
          <w:tcPr>
            <w:tcW w:w="800" w:type="dxa"/>
            <w:gridSpan w:val="2"/>
            <w:vMerge/>
            <w:shd w:val="clear" w:color="auto" w:fill="auto"/>
            <w:vAlign w:val="bottom"/>
          </w:tcPr>
          <w:p w:rsidR="00090890" w:rsidRDefault="00090890" w:rsidP="00090890">
            <w:pPr>
              <w:spacing w:line="0" w:lineRule="atLeast"/>
              <w:jc w:val="center"/>
              <w:rPr>
                <w:rFonts w:ascii="Times New Roman" w:eastAsia="Times New Roman" w:hAnsi="Times New Roman"/>
                <w:sz w:val="18"/>
              </w:rPr>
            </w:pPr>
          </w:p>
        </w:tc>
        <w:tc>
          <w:tcPr>
            <w:tcW w:w="940" w:type="dxa"/>
            <w:shd w:val="clear" w:color="auto" w:fill="auto"/>
            <w:vAlign w:val="bottom"/>
          </w:tcPr>
          <w:p w:rsidR="00090890" w:rsidRDefault="00090890" w:rsidP="00090890">
            <w:pPr>
              <w:spacing w:line="0" w:lineRule="atLeast"/>
              <w:jc w:val="center"/>
              <w:rPr>
                <w:rFonts w:ascii="Times New Roman" w:eastAsia="Times New Roman" w:hAnsi="Times New Roman"/>
                <w:sz w:val="18"/>
              </w:rPr>
            </w:pPr>
          </w:p>
        </w:tc>
        <w:tc>
          <w:tcPr>
            <w:tcW w:w="840" w:type="dxa"/>
            <w:shd w:val="clear" w:color="auto" w:fill="auto"/>
            <w:vAlign w:val="bottom"/>
          </w:tcPr>
          <w:p w:rsidR="00090890" w:rsidRDefault="00090890" w:rsidP="00090890">
            <w:pPr>
              <w:spacing w:line="0" w:lineRule="atLeast"/>
              <w:jc w:val="center"/>
              <w:rPr>
                <w:rFonts w:ascii="Times New Roman" w:eastAsia="Times New Roman" w:hAnsi="Times New Roman"/>
                <w:sz w:val="18"/>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18"/>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18"/>
              </w:rPr>
            </w:pPr>
          </w:p>
        </w:tc>
        <w:tc>
          <w:tcPr>
            <w:tcW w:w="360" w:type="dxa"/>
            <w:shd w:val="clear" w:color="auto" w:fill="auto"/>
            <w:vAlign w:val="bottom"/>
          </w:tcPr>
          <w:p w:rsidR="00090890" w:rsidRDefault="00090890" w:rsidP="00090890">
            <w:pPr>
              <w:spacing w:line="0" w:lineRule="atLeast"/>
              <w:jc w:val="center"/>
              <w:rPr>
                <w:rFonts w:ascii="Times New Roman" w:eastAsia="Times New Roman" w:hAnsi="Times New Roman"/>
                <w:sz w:val="18"/>
              </w:rPr>
            </w:pPr>
          </w:p>
        </w:tc>
        <w:tc>
          <w:tcPr>
            <w:tcW w:w="840" w:type="dxa"/>
            <w:gridSpan w:val="2"/>
            <w:vMerge/>
            <w:shd w:val="clear" w:color="auto" w:fill="auto"/>
            <w:vAlign w:val="bottom"/>
          </w:tcPr>
          <w:p w:rsidR="00090890" w:rsidRDefault="00090890" w:rsidP="00090890">
            <w:pPr>
              <w:spacing w:line="0" w:lineRule="atLeast"/>
              <w:jc w:val="center"/>
              <w:rPr>
                <w:rFonts w:ascii="Times New Roman" w:eastAsia="Times New Roman" w:hAnsi="Times New Roman"/>
                <w:sz w:val="18"/>
              </w:rPr>
            </w:pPr>
          </w:p>
        </w:tc>
        <w:tc>
          <w:tcPr>
            <w:tcW w:w="400" w:type="dxa"/>
            <w:tcBorders>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8"/>
              </w:rPr>
            </w:pPr>
          </w:p>
        </w:tc>
      </w:tr>
      <w:tr w:rsidR="00090890" w:rsidTr="003B057A">
        <w:trPr>
          <w:trHeight w:val="22"/>
        </w:trPr>
        <w:tc>
          <w:tcPr>
            <w:tcW w:w="68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Drug</w:t>
            </w:r>
          </w:p>
        </w:tc>
        <w:tc>
          <w:tcPr>
            <w:tcW w:w="20" w:type="dxa"/>
            <w:shd w:val="clear" w:color="auto" w:fill="000000"/>
            <w:vAlign w:val="bottom"/>
          </w:tcPr>
          <w:p w:rsidR="00090890" w:rsidRDefault="00090890" w:rsidP="00090890">
            <w:pPr>
              <w:spacing w:line="20" w:lineRule="exact"/>
              <w:jc w:val="center"/>
              <w:rPr>
                <w:rFonts w:ascii="Times New Roman" w:eastAsia="Times New Roman" w:hAnsi="Times New Roman"/>
                <w:sz w:val="1"/>
              </w:rPr>
            </w:pPr>
          </w:p>
        </w:tc>
        <w:tc>
          <w:tcPr>
            <w:tcW w:w="440" w:type="dxa"/>
            <w:vMerge w:val="restart"/>
            <w:shd w:val="clear" w:color="auto" w:fill="auto"/>
            <w:vAlign w:val="bottom"/>
          </w:tcPr>
          <w:p w:rsidR="00090890" w:rsidRDefault="00090890" w:rsidP="00090890">
            <w:pPr>
              <w:spacing w:line="242" w:lineRule="exact"/>
              <w:ind w:right="65"/>
              <w:jc w:val="center"/>
              <w:rPr>
                <w:rFonts w:ascii="Times New Roman" w:eastAsia="Times New Roman" w:hAnsi="Times New Roman"/>
              </w:rPr>
            </w:pPr>
            <w:r>
              <w:rPr>
                <w:rFonts w:ascii="Times New Roman" w:eastAsia="Times New Roman" w:hAnsi="Times New Roman"/>
              </w:rPr>
              <w:t>1</w:t>
            </w:r>
          </w:p>
        </w:tc>
        <w:tc>
          <w:tcPr>
            <w:tcW w:w="340" w:type="dxa"/>
            <w:vMerge w:val="restart"/>
            <w:shd w:val="clear" w:color="auto" w:fill="auto"/>
            <w:vAlign w:val="bottom"/>
          </w:tcPr>
          <w:p w:rsidR="00090890" w:rsidRDefault="00090890" w:rsidP="00090890">
            <w:pPr>
              <w:spacing w:line="242" w:lineRule="exact"/>
              <w:jc w:val="center"/>
              <w:rPr>
                <w:rFonts w:ascii="Times New Roman" w:eastAsia="Times New Roman" w:hAnsi="Times New Roman"/>
              </w:rPr>
            </w:pPr>
            <w:r>
              <w:rPr>
                <w:rFonts w:ascii="Times New Roman" w:eastAsia="Times New Roman" w:hAnsi="Times New Roman"/>
              </w:rPr>
              <w:t>2</w:t>
            </w:r>
          </w:p>
        </w:tc>
        <w:tc>
          <w:tcPr>
            <w:tcW w:w="46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940" w:type="dxa"/>
            <w:vMerge w:val="restart"/>
            <w:shd w:val="clear" w:color="auto" w:fill="auto"/>
            <w:vAlign w:val="bottom"/>
          </w:tcPr>
          <w:p w:rsidR="00090890" w:rsidRDefault="00090890" w:rsidP="00090890">
            <w:pPr>
              <w:spacing w:line="242" w:lineRule="exact"/>
              <w:ind w:right="530"/>
              <w:jc w:val="center"/>
              <w:rPr>
                <w:rFonts w:ascii="Times New Roman" w:eastAsia="Times New Roman" w:hAnsi="Times New Roman"/>
              </w:rPr>
            </w:pPr>
            <w:r>
              <w:rPr>
                <w:rFonts w:ascii="Times New Roman" w:eastAsia="Times New Roman" w:hAnsi="Times New Roman"/>
              </w:rPr>
              <w:t>4</w:t>
            </w:r>
          </w:p>
        </w:tc>
        <w:tc>
          <w:tcPr>
            <w:tcW w:w="84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Drug</w:t>
            </w:r>
          </w:p>
        </w:tc>
        <w:tc>
          <w:tcPr>
            <w:tcW w:w="20" w:type="dxa"/>
            <w:shd w:val="clear" w:color="auto" w:fill="auto"/>
            <w:vAlign w:val="bottom"/>
          </w:tcPr>
          <w:p w:rsidR="00090890" w:rsidRDefault="00090890" w:rsidP="00090890">
            <w:pPr>
              <w:spacing w:line="20" w:lineRule="exact"/>
              <w:jc w:val="center"/>
              <w:rPr>
                <w:rFonts w:ascii="Times New Roman" w:eastAsia="Times New Roman" w:hAnsi="Times New Roman"/>
                <w:sz w:val="1"/>
              </w:rPr>
            </w:pPr>
          </w:p>
        </w:tc>
        <w:tc>
          <w:tcPr>
            <w:tcW w:w="100" w:type="dxa"/>
            <w:vMerge w:val="restart"/>
            <w:shd w:val="clear" w:color="auto" w:fill="auto"/>
            <w:vAlign w:val="bottom"/>
          </w:tcPr>
          <w:p w:rsidR="00090890" w:rsidRDefault="00090890" w:rsidP="00090890">
            <w:pPr>
              <w:spacing w:line="20" w:lineRule="exact"/>
              <w:jc w:val="center"/>
              <w:rPr>
                <w:rFonts w:ascii="Times New Roman" w:eastAsia="Times New Roman" w:hAnsi="Times New Roman"/>
                <w:sz w:val="1"/>
              </w:rPr>
            </w:pPr>
          </w:p>
        </w:tc>
        <w:tc>
          <w:tcPr>
            <w:tcW w:w="360" w:type="dxa"/>
            <w:vMerge w:val="restart"/>
            <w:shd w:val="clear" w:color="auto" w:fill="auto"/>
            <w:vAlign w:val="bottom"/>
          </w:tcPr>
          <w:p w:rsidR="00090890" w:rsidRDefault="00090890" w:rsidP="00090890">
            <w:pPr>
              <w:spacing w:line="242" w:lineRule="exact"/>
              <w:ind w:right="60"/>
              <w:jc w:val="center"/>
              <w:rPr>
                <w:rFonts w:ascii="Times New Roman" w:eastAsia="Times New Roman" w:hAnsi="Times New Roman"/>
              </w:rPr>
            </w:pPr>
            <w:r>
              <w:rPr>
                <w:rFonts w:ascii="Times New Roman" w:eastAsia="Times New Roman" w:hAnsi="Times New Roman"/>
              </w:rPr>
              <w:t>1</w:t>
            </w:r>
          </w:p>
        </w:tc>
        <w:tc>
          <w:tcPr>
            <w:tcW w:w="440" w:type="dxa"/>
            <w:vMerge w:val="restart"/>
            <w:shd w:val="clear" w:color="auto" w:fill="auto"/>
            <w:vAlign w:val="bottom"/>
          </w:tcPr>
          <w:p w:rsidR="00090890" w:rsidRDefault="00090890" w:rsidP="00090890">
            <w:pPr>
              <w:spacing w:line="242" w:lineRule="exact"/>
              <w:ind w:right="70"/>
              <w:jc w:val="center"/>
              <w:rPr>
                <w:rFonts w:ascii="Times New Roman" w:eastAsia="Times New Roman" w:hAnsi="Times New Roman"/>
              </w:rPr>
            </w:pPr>
            <w:r>
              <w:rPr>
                <w:rFonts w:ascii="Times New Roman" w:eastAsia="Times New Roman" w:hAnsi="Times New Roman"/>
              </w:rPr>
              <w:t>2</w:t>
            </w:r>
          </w:p>
        </w:tc>
        <w:tc>
          <w:tcPr>
            <w:tcW w:w="400" w:type="dxa"/>
            <w:vMerge w:val="restart"/>
            <w:shd w:val="clear" w:color="auto" w:fill="auto"/>
            <w:vAlign w:val="bottom"/>
          </w:tcPr>
          <w:p w:rsidR="00090890" w:rsidRDefault="00090890" w:rsidP="00090890">
            <w:pPr>
              <w:spacing w:line="242" w:lineRule="exact"/>
              <w:ind w:right="50"/>
              <w:jc w:val="center"/>
              <w:rPr>
                <w:rFonts w:ascii="Times New Roman" w:eastAsia="Times New Roman" w:hAnsi="Times New Roman"/>
              </w:rPr>
            </w:pPr>
            <w:r>
              <w:rPr>
                <w:rFonts w:ascii="Times New Roman" w:eastAsia="Times New Roman" w:hAnsi="Times New Roman"/>
              </w:rPr>
              <w:t>3</w:t>
            </w:r>
          </w:p>
        </w:tc>
        <w:tc>
          <w:tcPr>
            <w:tcW w:w="400" w:type="dxa"/>
            <w:vMerge w:val="restart"/>
            <w:tcBorders>
              <w:right w:val="single" w:sz="8" w:space="0" w:color="auto"/>
            </w:tcBorders>
            <w:shd w:val="clear" w:color="auto" w:fill="auto"/>
            <w:vAlign w:val="bottom"/>
          </w:tcPr>
          <w:p w:rsidR="00090890" w:rsidRDefault="00090890" w:rsidP="00090890">
            <w:pPr>
              <w:spacing w:line="242" w:lineRule="exact"/>
              <w:ind w:right="30"/>
              <w:jc w:val="center"/>
              <w:rPr>
                <w:rFonts w:ascii="Times New Roman" w:eastAsia="Times New Roman" w:hAnsi="Times New Roman"/>
              </w:rPr>
            </w:pPr>
            <w:r>
              <w:rPr>
                <w:rFonts w:ascii="Times New Roman" w:eastAsia="Times New Roman" w:hAnsi="Times New Roman"/>
              </w:rPr>
              <w:t>4</w:t>
            </w:r>
          </w:p>
        </w:tc>
      </w:tr>
      <w:tr w:rsidR="00090890" w:rsidTr="003B057A">
        <w:trPr>
          <w:trHeight w:val="227"/>
        </w:trPr>
        <w:tc>
          <w:tcPr>
            <w:tcW w:w="68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19"/>
              </w:rPr>
            </w:pPr>
          </w:p>
        </w:tc>
        <w:tc>
          <w:tcPr>
            <w:tcW w:w="4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3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6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9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8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19"/>
              </w:rPr>
            </w:pPr>
          </w:p>
        </w:tc>
        <w:tc>
          <w:tcPr>
            <w:tcW w:w="10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36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0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00" w:type="dxa"/>
            <w:vMerge/>
            <w:tcBorders>
              <w:bottom w:val="single" w:sz="8" w:space="0" w:color="auto"/>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r>
      <w:tr w:rsidR="00090890" w:rsidTr="003B057A">
        <w:trPr>
          <w:trHeight w:val="277"/>
        </w:trPr>
        <w:tc>
          <w:tcPr>
            <w:tcW w:w="68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4"/>
              </w:rPr>
            </w:pPr>
          </w:p>
        </w:tc>
        <w:tc>
          <w:tcPr>
            <w:tcW w:w="440" w:type="dxa"/>
            <w:shd w:val="clear" w:color="auto" w:fill="auto"/>
            <w:vAlign w:val="bottom"/>
          </w:tcPr>
          <w:p w:rsidR="00090890" w:rsidRDefault="00090890" w:rsidP="00090890">
            <w:pPr>
              <w:spacing w:line="0" w:lineRule="atLeast"/>
              <w:ind w:right="65"/>
              <w:jc w:val="center"/>
              <w:rPr>
                <w:rFonts w:ascii="Times New Roman" w:eastAsia="Times New Roman" w:hAnsi="Times New Roman"/>
              </w:rPr>
            </w:pPr>
            <w:r>
              <w:rPr>
                <w:rFonts w:ascii="Times New Roman" w:eastAsia="Times New Roman" w:hAnsi="Times New Roman"/>
              </w:rPr>
              <w:t>0</w:t>
            </w:r>
          </w:p>
        </w:tc>
        <w:tc>
          <w:tcPr>
            <w:tcW w:w="340" w:type="dxa"/>
            <w:shd w:val="clear" w:color="auto" w:fill="auto"/>
            <w:vAlign w:val="bottom"/>
          </w:tcPr>
          <w:p w:rsidR="00090890" w:rsidRDefault="00090890" w:rsidP="00090890">
            <w:pPr>
              <w:spacing w:line="0" w:lineRule="atLeast"/>
              <w:jc w:val="center"/>
              <w:rPr>
                <w:rFonts w:ascii="Times New Roman" w:eastAsia="Times New Roman" w:hAnsi="Times New Roman"/>
              </w:rPr>
            </w:pPr>
            <w:r>
              <w:rPr>
                <w:rFonts w:ascii="Times New Roman" w:eastAsia="Times New Roman" w:hAnsi="Times New Roman"/>
              </w:rPr>
              <w:t>0</w:t>
            </w:r>
          </w:p>
        </w:tc>
        <w:tc>
          <w:tcPr>
            <w:tcW w:w="46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0</w:t>
            </w:r>
          </w:p>
        </w:tc>
        <w:tc>
          <w:tcPr>
            <w:tcW w:w="940" w:type="dxa"/>
            <w:shd w:val="clear" w:color="auto" w:fill="auto"/>
            <w:vAlign w:val="bottom"/>
          </w:tcPr>
          <w:p w:rsidR="00090890" w:rsidRDefault="00090890" w:rsidP="00090890">
            <w:pPr>
              <w:spacing w:line="0" w:lineRule="atLeast"/>
              <w:ind w:right="530"/>
              <w:jc w:val="center"/>
              <w:rPr>
                <w:rFonts w:ascii="Times New Roman" w:eastAsia="Times New Roman" w:hAnsi="Times New Roman"/>
              </w:rPr>
            </w:pPr>
            <w:r>
              <w:rPr>
                <w:rFonts w:ascii="Times New Roman" w:eastAsia="Times New Roman" w:hAnsi="Times New Roman"/>
              </w:rPr>
              <w:t>0</w:t>
            </w:r>
          </w:p>
        </w:tc>
        <w:tc>
          <w:tcPr>
            <w:tcW w:w="84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4"/>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360" w:type="dxa"/>
            <w:shd w:val="clear" w:color="auto" w:fill="auto"/>
            <w:vAlign w:val="bottom"/>
          </w:tcPr>
          <w:p w:rsidR="00090890" w:rsidRDefault="00090890" w:rsidP="00090890">
            <w:pPr>
              <w:spacing w:line="0" w:lineRule="atLeast"/>
              <w:ind w:right="60"/>
              <w:jc w:val="center"/>
              <w:rPr>
                <w:rFonts w:ascii="Times New Roman" w:eastAsia="Times New Roman" w:hAnsi="Times New Roman"/>
              </w:rPr>
            </w:pPr>
            <w:r>
              <w:rPr>
                <w:rFonts w:ascii="Times New Roman" w:eastAsia="Times New Roman" w:hAnsi="Times New Roman"/>
              </w:rPr>
              <w:t>0</w:t>
            </w:r>
          </w:p>
        </w:tc>
        <w:tc>
          <w:tcPr>
            <w:tcW w:w="440" w:type="dxa"/>
            <w:shd w:val="clear" w:color="auto" w:fill="auto"/>
            <w:vAlign w:val="bottom"/>
          </w:tcPr>
          <w:p w:rsidR="00090890" w:rsidRDefault="00090890" w:rsidP="00090890">
            <w:pPr>
              <w:spacing w:line="0" w:lineRule="atLeast"/>
              <w:ind w:right="70"/>
              <w:jc w:val="center"/>
              <w:rPr>
                <w:rFonts w:ascii="Times New Roman" w:eastAsia="Times New Roman" w:hAnsi="Times New Roman"/>
              </w:rPr>
            </w:pPr>
            <w:r>
              <w:rPr>
                <w:rFonts w:ascii="Times New Roman" w:eastAsia="Times New Roman" w:hAnsi="Times New Roman"/>
              </w:rPr>
              <w:t>0</w:t>
            </w:r>
          </w:p>
        </w:tc>
        <w:tc>
          <w:tcPr>
            <w:tcW w:w="400" w:type="dxa"/>
            <w:shd w:val="clear" w:color="auto" w:fill="auto"/>
            <w:vAlign w:val="bottom"/>
          </w:tcPr>
          <w:p w:rsidR="00090890" w:rsidRDefault="00090890" w:rsidP="00090890">
            <w:pPr>
              <w:spacing w:line="0" w:lineRule="atLeast"/>
              <w:ind w:right="50"/>
              <w:jc w:val="center"/>
              <w:rPr>
                <w:rFonts w:ascii="Times New Roman" w:eastAsia="Times New Roman" w:hAnsi="Times New Roman"/>
              </w:rPr>
            </w:pPr>
            <w:r>
              <w:rPr>
                <w:rFonts w:ascii="Times New Roman" w:eastAsia="Times New Roman" w:hAnsi="Times New Roman"/>
              </w:rPr>
              <w:t>0</w:t>
            </w:r>
          </w:p>
        </w:tc>
        <w:tc>
          <w:tcPr>
            <w:tcW w:w="400" w:type="dxa"/>
            <w:tcBorders>
              <w:right w:val="single" w:sz="8" w:space="0" w:color="auto"/>
            </w:tcBorders>
            <w:shd w:val="clear" w:color="auto" w:fill="auto"/>
            <w:vAlign w:val="bottom"/>
          </w:tcPr>
          <w:p w:rsidR="00090890" w:rsidRDefault="00090890" w:rsidP="00090890">
            <w:pPr>
              <w:spacing w:line="0" w:lineRule="atLeast"/>
              <w:ind w:right="30"/>
              <w:jc w:val="center"/>
              <w:rPr>
                <w:rFonts w:ascii="Times New Roman" w:eastAsia="Times New Roman" w:hAnsi="Times New Roman"/>
              </w:rPr>
            </w:pPr>
            <w:r>
              <w:rPr>
                <w:rFonts w:ascii="Times New Roman" w:eastAsia="Times New Roman" w:hAnsi="Times New Roman"/>
              </w:rPr>
              <w:t>0</w:t>
            </w:r>
          </w:p>
        </w:tc>
      </w:tr>
      <w:tr w:rsidR="00090890" w:rsidTr="003B057A">
        <w:trPr>
          <w:trHeight w:val="238"/>
        </w:trPr>
        <w:tc>
          <w:tcPr>
            <w:tcW w:w="68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rPr>
            </w:pPr>
          </w:p>
        </w:tc>
        <w:tc>
          <w:tcPr>
            <w:tcW w:w="780" w:type="dxa"/>
            <w:gridSpan w:val="2"/>
            <w:shd w:val="clear" w:color="auto" w:fill="auto"/>
            <w:vAlign w:val="bottom"/>
          </w:tcPr>
          <w:p w:rsidR="00090890" w:rsidRDefault="00090890" w:rsidP="00090890">
            <w:pPr>
              <w:spacing w:line="238" w:lineRule="exact"/>
              <w:jc w:val="center"/>
              <w:rPr>
                <w:rFonts w:ascii="Times New Roman" w:eastAsia="Times New Roman" w:hAnsi="Times New Roman"/>
              </w:rPr>
            </w:pPr>
            <w:r>
              <w:rPr>
                <w:rFonts w:ascii="Times New Roman" w:eastAsia="Times New Roman" w:hAnsi="Times New Roman"/>
              </w:rPr>
              <w:t>-3   -1</w:t>
            </w:r>
          </w:p>
        </w:tc>
        <w:tc>
          <w:tcPr>
            <w:tcW w:w="46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1</w:t>
            </w:r>
          </w:p>
        </w:tc>
        <w:tc>
          <w:tcPr>
            <w:tcW w:w="940" w:type="dxa"/>
            <w:shd w:val="clear" w:color="auto" w:fill="auto"/>
            <w:vAlign w:val="bottom"/>
          </w:tcPr>
          <w:p w:rsidR="00090890" w:rsidRDefault="00090890" w:rsidP="00090890">
            <w:pPr>
              <w:spacing w:line="238" w:lineRule="exact"/>
              <w:ind w:right="530"/>
              <w:jc w:val="center"/>
              <w:rPr>
                <w:rFonts w:ascii="Times New Roman" w:eastAsia="Times New Roman" w:hAnsi="Times New Roman"/>
              </w:rPr>
            </w:pPr>
            <w:r>
              <w:rPr>
                <w:rFonts w:ascii="Times New Roman" w:eastAsia="Times New Roman" w:hAnsi="Times New Roman"/>
              </w:rPr>
              <w:t>3</w:t>
            </w:r>
          </w:p>
        </w:tc>
        <w:tc>
          <w:tcPr>
            <w:tcW w:w="840" w:type="dxa"/>
            <w:shd w:val="clear" w:color="auto" w:fill="auto"/>
            <w:vAlign w:val="bottom"/>
          </w:tcPr>
          <w:p w:rsidR="00090890" w:rsidRDefault="00090890" w:rsidP="00090890">
            <w:pPr>
              <w:spacing w:line="238"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360" w:type="dxa"/>
            <w:shd w:val="clear" w:color="auto" w:fill="auto"/>
            <w:vAlign w:val="bottom"/>
          </w:tcPr>
          <w:p w:rsidR="00090890" w:rsidRDefault="00090890" w:rsidP="00090890">
            <w:pPr>
              <w:spacing w:line="238" w:lineRule="exact"/>
              <w:ind w:right="60"/>
              <w:jc w:val="center"/>
              <w:rPr>
                <w:rFonts w:ascii="Times New Roman" w:eastAsia="Times New Roman" w:hAnsi="Times New Roman"/>
              </w:rPr>
            </w:pPr>
            <w:r>
              <w:rPr>
                <w:rFonts w:ascii="Times New Roman" w:eastAsia="Times New Roman" w:hAnsi="Times New Roman"/>
              </w:rPr>
              <w:t>3</w:t>
            </w:r>
          </w:p>
        </w:tc>
        <w:tc>
          <w:tcPr>
            <w:tcW w:w="440" w:type="dxa"/>
            <w:shd w:val="clear" w:color="auto" w:fill="auto"/>
            <w:vAlign w:val="bottom"/>
          </w:tcPr>
          <w:p w:rsidR="00090890" w:rsidRDefault="00090890" w:rsidP="00090890">
            <w:pPr>
              <w:spacing w:line="238" w:lineRule="exact"/>
              <w:ind w:right="70"/>
              <w:jc w:val="center"/>
              <w:rPr>
                <w:rFonts w:ascii="Times New Roman" w:eastAsia="Times New Roman" w:hAnsi="Times New Roman"/>
              </w:rPr>
            </w:pPr>
            <w:r>
              <w:rPr>
                <w:rFonts w:ascii="Times New Roman" w:eastAsia="Times New Roman" w:hAnsi="Times New Roman"/>
              </w:rPr>
              <w:t>1</w:t>
            </w:r>
          </w:p>
        </w:tc>
        <w:tc>
          <w:tcPr>
            <w:tcW w:w="800" w:type="dxa"/>
            <w:gridSpan w:val="2"/>
            <w:tcBorders>
              <w:right w:val="single" w:sz="8" w:space="0" w:color="auto"/>
            </w:tcBorders>
            <w:shd w:val="clear" w:color="auto" w:fill="auto"/>
            <w:vAlign w:val="bottom"/>
          </w:tcPr>
          <w:p w:rsidR="00090890" w:rsidRDefault="00090890" w:rsidP="00090890">
            <w:pPr>
              <w:spacing w:line="238" w:lineRule="exact"/>
              <w:ind w:right="30"/>
              <w:jc w:val="center"/>
              <w:rPr>
                <w:rFonts w:ascii="Times New Roman" w:eastAsia="Times New Roman" w:hAnsi="Times New Roman"/>
              </w:rPr>
            </w:pPr>
            <w:r>
              <w:rPr>
                <w:rFonts w:ascii="Times New Roman" w:eastAsia="Times New Roman" w:hAnsi="Times New Roman"/>
              </w:rPr>
              <w:t>-1   -3</w:t>
            </w:r>
          </w:p>
        </w:tc>
      </w:tr>
      <w:tr w:rsidR="00090890" w:rsidTr="003B057A">
        <w:trPr>
          <w:trHeight w:val="242"/>
        </w:trPr>
        <w:tc>
          <w:tcPr>
            <w:tcW w:w="68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1"/>
              </w:rPr>
            </w:pPr>
          </w:p>
        </w:tc>
        <w:tc>
          <w:tcPr>
            <w:tcW w:w="440" w:type="dxa"/>
            <w:shd w:val="clear" w:color="auto" w:fill="auto"/>
            <w:vAlign w:val="bottom"/>
          </w:tcPr>
          <w:p w:rsidR="00090890" w:rsidRDefault="00090890" w:rsidP="00090890">
            <w:pPr>
              <w:spacing w:line="242" w:lineRule="exact"/>
              <w:ind w:right="65"/>
              <w:jc w:val="center"/>
              <w:rPr>
                <w:rFonts w:ascii="Times New Roman" w:eastAsia="Times New Roman" w:hAnsi="Times New Roman"/>
              </w:rPr>
            </w:pPr>
            <w:r>
              <w:rPr>
                <w:rFonts w:ascii="Times New Roman" w:eastAsia="Times New Roman" w:hAnsi="Times New Roman"/>
              </w:rPr>
              <w:t>3</w:t>
            </w:r>
          </w:p>
        </w:tc>
        <w:tc>
          <w:tcPr>
            <w:tcW w:w="340" w:type="dxa"/>
            <w:shd w:val="clear" w:color="auto" w:fill="auto"/>
            <w:vAlign w:val="bottom"/>
          </w:tcPr>
          <w:p w:rsidR="00090890" w:rsidRDefault="00090890" w:rsidP="00090890">
            <w:pPr>
              <w:spacing w:line="242" w:lineRule="exact"/>
              <w:jc w:val="center"/>
              <w:rPr>
                <w:rFonts w:ascii="Times New Roman" w:eastAsia="Times New Roman" w:hAnsi="Times New Roman"/>
              </w:rPr>
            </w:pPr>
            <w:r>
              <w:rPr>
                <w:rFonts w:ascii="Times New Roman" w:eastAsia="Times New Roman" w:hAnsi="Times New Roman"/>
              </w:rPr>
              <w:t>1</w:t>
            </w:r>
          </w:p>
        </w:tc>
        <w:tc>
          <w:tcPr>
            <w:tcW w:w="1400" w:type="dxa"/>
            <w:gridSpan w:val="2"/>
            <w:shd w:val="clear" w:color="auto" w:fill="auto"/>
            <w:vAlign w:val="bottom"/>
          </w:tcPr>
          <w:p w:rsidR="00090890" w:rsidRDefault="00090890" w:rsidP="00090890">
            <w:pPr>
              <w:spacing w:line="242" w:lineRule="exact"/>
              <w:ind w:right="530"/>
              <w:jc w:val="center"/>
              <w:rPr>
                <w:rFonts w:ascii="Times New Roman" w:eastAsia="Times New Roman" w:hAnsi="Times New Roman"/>
              </w:rPr>
            </w:pPr>
            <w:r>
              <w:rPr>
                <w:rFonts w:ascii="Times New Roman" w:eastAsia="Times New Roman" w:hAnsi="Times New Roman"/>
              </w:rPr>
              <w:t>-1   -3</w:t>
            </w:r>
          </w:p>
        </w:tc>
        <w:tc>
          <w:tcPr>
            <w:tcW w:w="84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1"/>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800" w:type="dxa"/>
            <w:gridSpan w:val="2"/>
            <w:shd w:val="clear" w:color="auto" w:fill="auto"/>
            <w:vAlign w:val="bottom"/>
          </w:tcPr>
          <w:p w:rsidR="00090890" w:rsidRDefault="00090890" w:rsidP="00090890">
            <w:pPr>
              <w:spacing w:line="242" w:lineRule="exact"/>
              <w:ind w:right="70"/>
              <w:jc w:val="center"/>
              <w:rPr>
                <w:rFonts w:ascii="Times New Roman" w:eastAsia="Times New Roman" w:hAnsi="Times New Roman"/>
              </w:rPr>
            </w:pPr>
            <w:r>
              <w:rPr>
                <w:rFonts w:ascii="Times New Roman" w:eastAsia="Times New Roman" w:hAnsi="Times New Roman"/>
              </w:rPr>
              <w:t>-3   -1</w:t>
            </w:r>
          </w:p>
        </w:tc>
        <w:tc>
          <w:tcPr>
            <w:tcW w:w="400" w:type="dxa"/>
            <w:shd w:val="clear" w:color="auto" w:fill="auto"/>
            <w:vAlign w:val="bottom"/>
          </w:tcPr>
          <w:p w:rsidR="00090890" w:rsidRDefault="00090890" w:rsidP="00090890">
            <w:pPr>
              <w:spacing w:line="242" w:lineRule="exact"/>
              <w:ind w:right="50"/>
              <w:jc w:val="center"/>
              <w:rPr>
                <w:rFonts w:ascii="Times New Roman" w:eastAsia="Times New Roman" w:hAnsi="Times New Roman"/>
              </w:rPr>
            </w:pPr>
            <w:r>
              <w:rPr>
                <w:rFonts w:ascii="Times New Roman" w:eastAsia="Times New Roman" w:hAnsi="Times New Roman"/>
              </w:rPr>
              <w:t>1</w:t>
            </w:r>
          </w:p>
        </w:tc>
        <w:tc>
          <w:tcPr>
            <w:tcW w:w="400" w:type="dxa"/>
            <w:tcBorders>
              <w:right w:val="single" w:sz="8" w:space="0" w:color="auto"/>
            </w:tcBorders>
            <w:shd w:val="clear" w:color="auto" w:fill="auto"/>
            <w:vAlign w:val="bottom"/>
          </w:tcPr>
          <w:p w:rsidR="00090890" w:rsidRDefault="00090890" w:rsidP="00090890">
            <w:pPr>
              <w:spacing w:line="242" w:lineRule="exact"/>
              <w:ind w:right="30"/>
              <w:jc w:val="center"/>
              <w:rPr>
                <w:rFonts w:ascii="Times New Roman" w:eastAsia="Times New Roman" w:hAnsi="Times New Roman"/>
              </w:rPr>
            </w:pPr>
            <w:r>
              <w:rPr>
                <w:rFonts w:ascii="Times New Roman" w:eastAsia="Times New Roman" w:hAnsi="Times New Roman"/>
              </w:rPr>
              <w:t>3</w:t>
            </w:r>
          </w:p>
        </w:tc>
      </w:tr>
      <w:tr w:rsidR="00090890" w:rsidTr="003B057A">
        <w:trPr>
          <w:trHeight w:val="24"/>
        </w:trPr>
        <w:tc>
          <w:tcPr>
            <w:tcW w:w="68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2"/>
              </w:rPr>
            </w:pPr>
          </w:p>
        </w:tc>
        <w:tc>
          <w:tcPr>
            <w:tcW w:w="44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34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240" w:type="dxa"/>
            <w:gridSpan w:val="3"/>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2"/>
              </w:rPr>
            </w:pPr>
          </w:p>
        </w:tc>
        <w:tc>
          <w:tcPr>
            <w:tcW w:w="10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36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4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00" w:type="dxa"/>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00" w:type="dxa"/>
            <w:tcBorders>
              <w:bottom w:val="single" w:sz="8" w:space="0" w:color="auto"/>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r>
      <w:tr w:rsidR="00090890" w:rsidRPr="00090890" w:rsidTr="003B057A">
        <w:trPr>
          <w:trHeight w:val="334"/>
        </w:trPr>
        <w:tc>
          <w:tcPr>
            <w:tcW w:w="68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44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34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2360" w:type="dxa"/>
            <w:gridSpan w:val="5"/>
            <w:shd w:val="clear" w:color="auto" w:fill="auto"/>
            <w:vAlign w:val="bottom"/>
          </w:tcPr>
          <w:p w:rsidR="00090890" w:rsidRPr="00090890" w:rsidRDefault="00090890" w:rsidP="00090890">
            <w:pPr>
              <w:spacing w:line="0" w:lineRule="atLeast"/>
              <w:jc w:val="center"/>
              <w:rPr>
                <w:rFonts w:ascii="Times New Roman" w:eastAsia="Times New Roman" w:hAnsi="Times New Roman"/>
                <w:w w:val="99"/>
                <w:lang w:val="en-US"/>
              </w:rPr>
            </w:pPr>
            <w:r w:rsidRPr="00090890">
              <w:rPr>
                <w:rFonts w:ascii="Times New Roman" w:eastAsia="Times New Roman" w:hAnsi="Times New Roman"/>
                <w:w w:val="99"/>
                <w:lang w:val="en-US"/>
              </w:rPr>
              <w:t>Linear in Dose for Drug 1</w:t>
            </w:r>
          </w:p>
        </w:tc>
        <w:tc>
          <w:tcPr>
            <w:tcW w:w="36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4"/>
                <w:lang w:val="en-US"/>
              </w:rPr>
            </w:pPr>
          </w:p>
        </w:tc>
        <w:tc>
          <w:tcPr>
            <w:tcW w:w="44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4"/>
                <w:lang w:val="en-US"/>
              </w:rPr>
            </w:pPr>
          </w:p>
        </w:tc>
        <w:tc>
          <w:tcPr>
            <w:tcW w:w="40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4"/>
                <w:lang w:val="en-US"/>
              </w:rPr>
            </w:pPr>
          </w:p>
        </w:tc>
        <w:tc>
          <w:tcPr>
            <w:tcW w:w="400" w:type="dxa"/>
            <w:tcBorders>
              <w:right w:val="single" w:sz="8" w:space="0" w:color="auto"/>
            </w:tcBorders>
            <w:shd w:val="clear" w:color="auto" w:fill="auto"/>
            <w:vAlign w:val="bottom"/>
          </w:tcPr>
          <w:p w:rsidR="00090890" w:rsidRPr="00090890" w:rsidRDefault="00090890" w:rsidP="00090890">
            <w:pPr>
              <w:spacing w:line="0" w:lineRule="atLeast"/>
              <w:jc w:val="center"/>
              <w:rPr>
                <w:rFonts w:ascii="Times New Roman" w:eastAsia="Times New Roman" w:hAnsi="Times New Roman"/>
                <w:sz w:val="24"/>
                <w:lang w:val="en-US"/>
              </w:rPr>
            </w:pPr>
          </w:p>
        </w:tc>
      </w:tr>
      <w:tr w:rsidR="00090890" w:rsidTr="003B057A">
        <w:trPr>
          <w:trHeight w:val="242"/>
        </w:trPr>
        <w:tc>
          <w:tcPr>
            <w:tcW w:w="68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1"/>
                <w:lang w:val="en-US"/>
              </w:rPr>
            </w:pPr>
          </w:p>
        </w:tc>
        <w:tc>
          <w:tcPr>
            <w:tcW w:w="2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1"/>
                <w:lang w:val="en-US"/>
              </w:rPr>
            </w:pPr>
          </w:p>
        </w:tc>
        <w:tc>
          <w:tcPr>
            <w:tcW w:w="440" w:type="dxa"/>
            <w:shd w:val="clear" w:color="auto" w:fill="auto"/>
            <w:vAlign w:val="bottom"/>
          </w:tcPr>
          <w:p w:rsidR="00090890" w:rsidRPr="00090890" w:rsidRDefault="00090890" w:rsidP="00090890">
            <w:pPr>
              <w:spacing w:line="0" w:lineRule="atLeast"/>
              <w:jc w:val="center"/>
              <w:rPr>
                <w:rFonts w:ascii="Times New Roman" w:eastAsia="Times New Roman" w:hAnsi="Times New Roman"/>
                <w:sz w:val="21"/>
                <w:lang w:val="en-US"/>
              </w:rPr>
            </w:pPr>
          </w:p>
        </w:tc>
        <w:tc>
          <w:tcPr>
            <w:tcW w:w="800" w:type="dxa"/>
            <w:gridSpan w:val="2"/>
            <w:shd w:val="clear" w:color="auto" w:fill="auto"/>
            <w:vAlign w:val="bottom"/>
          </w:tcPr>
          <w:p w:rsidR="00090890" w:rsidRDefault="00090890" w:rsidP="00090890">
            <w:pPr>
              <w:spacing w:line="242" w:lineRule="exact"/>
              <w:ind w:right="90"/>
              <w:jc w:val="center"/>
              <w:rPr>
                <w:rFonts w:ascii="Times New Roman" w:eastAsia="Times New Roman" w:hAnsi="Times New Roman"/>
              </w:rPr>
            </w:pPr>
            <w:r>
              <w:rPr>
                <w:rFonts w:ascii="Times New Roman" w:eastAsia="Times New Roman" w:hAnsi="Times New Roman"/>
              </w:rPr>
              <w:t>Dose</w:t>
            </w:r>
          </w:p>
        </w:tc>
        <w:tc>
          <w:tcPr>
            <w:tcW w:w="94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84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36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840" w:type="dxa"/>
            <w:gridSpan w:val="2"/>
            <w:shd w:val="clear" w:color="auto" w:fill="auto"/>
            <w:vAlign w:val="bottom"/>
          </w:tcPr>
          <w:p w:rsidR="00090890" w:rsidRDefault="00090890" w:rsidP="00090890">
            <w:pPr>
              <w:spacing w:line="242" w:lineRule="exact"/>
              <w:ind w:right="130"/>
              <w:jc w:val="center"/>
              <w:rPr>
                <w:rFonts w:ascii="Times New Roman" w:eastAsia="Times New Roman" w:hAnsi="Times New Roman"/>
              </w:rPr>
            </w:pPr>
            <w:r>
              <w:rPr>
                <w:rFonts w:ascii="Times New Roman" w:eastAsia="Times New Roman" w:hAnsi="Times New Roman"/>
              </w:rPr>
              <w:t>Dose</w:t>
            </w:r>
          </w:p>
        </w:tc>
        <w:tc>
          <w:tcPr>
            <w:tcW w:w="400" w:type="dxa"/>
            <w:tcBorders>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r>
      <w:tr w:rsidR="00090890" w:rsidTr="003B057A">
        <w:trPr>
          <w:trHeight w:val="26"/>
        </w:trPr>
        <w:tc>
          <w:tcPr>
            <w:tcW w:w="68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Drug</w:t>
            </w: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440" w:type="dxa"/>
            <w:vMerge w:val="restart"/>
            <w:shd w:val="clear" w:color="auto" w:fill="auto"/>
            <w:vAlign w:val="bottom"/>
          </w:tcPr>
          <w:p w:rsidR="00090890" w:rsidRDefault="00090890" w:rsidP="00090890">
            <w:pPr>
              <w:spacing w:line="242" w:lineRule="exact"/>
              <w:ind w:right="65"/>
              <w:jc w:val="center"/>
              <w:rPr>
                <w:rFonts w:ascii="Times New Roman" w:eastAsia="Times New Roman" w:hAnsi="Times New Roman"/>
              </w:rPr>
            </w:pPr>
            <w:r>
              <w:rPr>
                <w:rFonts w:ascii="Times New Roman" w:eastAsia="Times New Roman" w:hAnsi="Times New Roman"/>
              </w:rPr>
              <w:t>1</w:t>
            </w:r>
          </w:p>
        </w:tc>
        <w:tc>
          <w:tcPr>
            <w:tcW w:w="340" w:type="dxa"/>
            <w:vMerge w:val="restart"/>
            <w:shd w:val="clear" w:color="auto" w:fill="auto"/>
            <w:vAlign w:val="bottom"/>
          </w:tcPr>
          <w:p w:rsidR="00090890" w:rsidRDefault="00090890" w:rsidP="00090890">
            <w:pPr>
              <w:spacing w:line="242" w:lineRule="exact"/>
              <w:jc w:val="center"/>
              <w:rPr>
                <w:rFonts w:ascii="Times New Roman" w:eastAsia="Times New Roman" w:hAnsi="Times New Roman"/>
              </w:rPr>
            </w:pPr>
            <w:r>
              <w:rPr>
                <w:rFonts w:ascii="Times New Roman" w:eastAsia="Times New Roman" w:hAnsi="Times New Roman"/>
              </w:rPr>
              <w:t>2</w:t>
            </w:r>
          </w:p>
        </w:tc>
        <w:tc>
          <w:tcPr>
            <w:tcW w:w="46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940" w:type="dxa"/>
            <w:vMerge w:val="restart"/>
            <w:shd w:val="clear" w:color="auto" w:fill="auto"/>
            <w:vAlign w:val="bottom"/>
          </w:tcPr>
          <w:p w:rsidR="00090890" w:rsidRDefault="00090890" w:rsidP="00090890">
            <w:pPr>
              <w:spacing w:line="242" w:lineRule="exact"/>
              <w:ind w:right="530"/>
              <w:jc w:val="center"/>
              <w:rPr>
                <w:rFonts w:ascii="Times New Roman" w:eastAsia="Times New Roman" w:hAnsi="Times New Roman"/>
              </w:rPr>
            </w:pPr>
            <w:r>
              <w:rPr>
                <w:rFonts w:ascii="Times New Roman" w:eastAsia="Times New Roman" w:hAnsi="Times New Roman"/>
              </w:rPr>
              <w:t>4</w:t>
            </w:r>
          </w:p>
        </w:tc>
        <w:tc>
          <w:tcPr>
            <w:tcW w:w="840" w:type="dxa"/>
            <w:vMerge w:val="restart"/>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Drug</w:t>
            </w:r>
          </w:p>
        </w:tc>
        <w:tc>
          <w:tcPr>
            <w:tcW w:w="20" w:type="dxa"/>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100" w:type="dxa"/>
            <w:vMerge w:val="restart"/>
            <w:shd w:val="clear" w:color="auto" w:fill="auto"/>
            <w:vAlign w:val="bottom"/>
          </w:tcPr>
          <w:p w:rsidR="00090890" w:rsidRDefault="00090890" w:rsidP="00090890">
            <w:pPr>
              <w:spacing w:line="0" w:lineRule="atLeast"/>
              <w:jc w:val="center"/>
              <w:rPr>
                <w:rFonts w:ascii="Times New Roman" w:eastAsia="Times New Roman" w:hAnsi="Times New Roman"/>
                <w:sz w:val="2"/>
              </w:rPr>
            </w:pPr>
          </w:p>
        </w:tc>
        <w:tc>
          <w:tcPr>
            <w:tcW w:w="360" w:type="dxa"/>
            <w:vMerge w:val="restart"/>
            <w:shd w:val="clear" w:color="auto" w:fill="auto"/>
            <w:vAlign w:val="bottom"/>
          </w:tcPr>
          <w:p w:rsidR="00090890" w:rsidRDefault="00090890" w:rsidP="00090890">
            <w:pPr>
              <w:spacing w:line="242" w:lineRule="exact"/>
              <w:ind w:right="60"/>
              <w:jc w:val="center"/>
              <w:rPr>
                <w:rFonts w:ascii="Times New Roman" w:eastAsia="Times New Roman" w:hAnsi="Times New Roman"/>
              </w:rPr>
            </w:pPr>
            <w:r>
              <w:rPr>
                <w:rFonts w:ascii="Times New Roman" w:eastAsia="Times New Roman" w:hAnsi="Times New Roman"/>
              </w:rPr>
              <w:t>1</w:t>
            </w:r>
          </w:p>
        </w:tc>
        <w:tc>
          <w:tcPr>
            <w:tcW w:w="440" w:type="dxa"/>
            <w:vMerge w:val="restart"/>
            <w:shd w:val="clear" w:color="auto" w:fill="auto"/>
            <w:vAlign w:val="bottom"/>
          </w:tcPr>
          <w:p w:rsidR="00090890" w:rsidRDefault="00090890" w:rsidP="00090890">
            <w:pPr>
              <w:spacing w:line="242" w:lineRule="exact"/>
              <w:ind w:right="70"/>
              <w:jc w:val="center"/>
              <w:rPr>
                <w:rFonts w:ascii="Times New Roman" w:eastAsia="Times New Roman" w:hAnsi="Times New Roman"/>
              </w:rPr>
            </w:pPr>
            <w:r>
              <w:rPr>
                <w:rFonts w:ascii="Times New Roman" w:eastAsia="Times New Roman" w:hAnsi="Times New Roman"/>
              </w:rPr>
              <w:t>2</w:t>
            </w:r>
          </w:p>
        </w:tc>
        <w:tc>
          <w:tcPr>
            <w:tcW w:w="400" w:type="dxa"/>
            <w:vMerge w:val="restart"/>
            <w:shd w:val="clear" w:color="auto" w:fill="auto"/>
            <w:vAlign w:val="bottom"/>
          </w:tcPr>
          <w:p w:rsidR="00090890" w:rsidRDefault="00090890" w:rsidP="00090890">
            <w:pPr>
              <w:spacing w:line="242" w:lineRule="exact"/>
              <w:ind w:right="50"/>
              <w:jc w:val="center"/>
              <w:rPr>
                <w:rFonts w:ascii="Times New Roman" w:eastAsia="Times New Roman" w:hAnsi="Times New Roman"/>
              </w:rPr>
            </w:pPr>
            <w:r>
              <w:rPr>
                <w:rFonts w:ascii="Times New Roman" w:eastAsia="Times New Roman" w:hAnsi="Times New Roman"/>
              </w:rPr>
              <w:t>3</w:t>
            </w:r>
          </w:p>
        </w:tc>
        <w:tc>
          <w:tcPr>
            <w:tcW w:w="400" w:type="dxa"/>
            <w:vMerge w:val="restart"/>
            <w:tcBorders>
              <w:right w:val="single" w:sz="8" w:space="0" w:color="auto"/>
            </w:tcBorders>
            <w:shd w:val="clear" w:color="auto" w:fill="auto"/>
            <w:vAlign w:val="bottom"/>
          </w:tcPr>
          <w:p w:rsidR="00090890" w:rsidRDefault="00090890" w:rsidP="00090890">
            <w:pPr>
              <w:spacing w:line="242" w:lineRule="exact"/>
              <w:ind w:right="30"/>
              <w:jc w:val="center"/>
              <w:rPr>
                <w:rFonts w:ascii="Times New Roman" w:eastAsia="Times New Roman" w:hAnsi="Times New Roman"/>
              </w:rPr>
            </w:pPr>
            <w:r>
              <w:rPr>
                <w:rFonts w:ascii="Times New Roman" w:eastAsia="Times New Roman" w:hAnsi="Times New Roman"/>
              </w:rPr>
              <w:t>4</w:t>
            </w:r>
          </w:p>
        </w:tc>
      </w:tr>
      <w:tr w:rsidR="00090890" w:rsidTr="003B057A">
        <w:trPr>
          <w:trHeight w:val="225"/>
        </w:trPr>
        <w:tc>
          <w:tcPr>
            <w:tcW w:w="68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19"/>
              </w:rPr>
            </w:pPr>
          </w:p>
        </w:tc>
        <w:tc>
          <w:tcPr>
            <w:tcW w:w="4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3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6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9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8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20" w:type="dxa"/>
            <w:tcBorders>
              <w:bottom w:val="single" w:sz="8" w:space="0" w:color="auto"/>
            </w:tcBorders>
            <w:shd w:val="clear" w:color="auto" w:fill="000000"/>
            <w:vAlign w:val="bottom"/>
          </w:tcPr>
          <w:p w:rsidR="00090890" w:rsidRDefault="00090890" w:rsidP="00090890">
            <w:pPr>
              <w:spacing w:line="0" w:lineRule="atLeast"/>
              <w:jc w:val="center"/>
              <w:rPr>
                <w:rFonts w:ascii="Times New Roman" w:eastAsia="Times New Roman" w:hAnsi="Times New Roman"/>
                <w:sz w:val="19"/>
              </w:rPr>
            </w:pPr>
          </w:p>
        </w:tc>
        <w:tc>
          <w:tcPr>
            <w:tcW w:w="10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36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4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00" w:type="dxa"/>
            <w:vMerge/>
            <w:tcBorders>
              <w:bottom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c>
          <w:tcPr>
            <w:tcW w:w="400" w:type="dxa"/>
            <w:vMerge/>
            <w:tcBorders>
              <w:bottom w:val="single" w:sz="8" w:space="0" w:color="auto"/>
              <w:right w:val="single" w:sz="8" w:space="0" w:color="auto"/>
            </w:tcBorders>
            <w:shd w:val="clear" w:color="auto" w:fill="auto"/>
            <w:vAlign w:val="bottom"/>
          </w:tcPr>
          <w:p w:rsidR="00090890" w:rsidRDefault="00090890" w:rsidP="00090890">
            <w:pPr>
              <w:spacing w:line="0" w:lineRule="atLeast"/>
              <w:jc w:val="center"/>
              <w:rPr>
                <w:rFonts w:ascii="Times New Roman" w:eastAsia="Times New Roman" w:hAnsi="Times New Roman"/>
                <w:sz w:val="19"/>
              </w:rPr>
            </w:pPr>
          </w:p>
        </w:tc>
      </w:tr>
      <w:tr w:rsidR="00090890" w:rsidTr="003B057A">
        <w:trPr>
          <w:trHeight w:val="281"/>
        </w:trPr>
        <w:tc>
          <w:tcPr>
            <w:tcW w:w="68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4"/>
              </w:rPr>
            </w:pPr>
          </w:p>
        </w:tc>
        <w:tc>
          <w:tcPr>
            <w:tcW w:w="780" w:type="dxa"/>
            <w:gridSpan w:val="2"/>
            <w:shd w:val="clear" w:color="auto" w:fill="auto"/>
            <w:vAlign w:val="bottom"/>
          </w:tcPr>
          <w:p w:rsidR="00090890" w:rsidRDefault="00090890" w:rsidP="00090890">
            <w:pPr>
              <w:spacing w:line="0" w:lineRule="atLeast"/>
              <w:jc w:val="center"/>
              <w:rPr>
                <w:rFonts w:ascii="Times New Roman" w:eastAsia="Times New Roman" w:hAnsi="Times New Roman"/>
              </w:rPr>
            </w:pPr>
            <w:r>
              <w:rPr>
                <w:rFonts w:ascii="Times New Roman" w:eastAsia="Times New Roman" w:hAnsi="Times New Roman"/>
              </w:rPr>
              <w:t>-3   -1</w:t>
            </w:r>
          </w:p>
        </w:tc>
        <w:tc>
          <w:tcPr>
            <w:tcW w:w="46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940" w:type="dxa"/>
            <w:shd w:val="clear" w:color="auto" w:fill="auto"/>
            <w:vAlign w:val="bottom"/>
          </w:tcPr>
          <w:p w:rsidR="00090890" w:rsidRDefault="00090890" w:rsidP="00090890">
            <w:pPr>
              <w:spacing w:line="0" w:lineRule="atLeast"/>
              <w:ind w:right="530"/>
              <w:jc w:val="center"/>
              <w:rPr>
                <w:rFonts w:ascii="Times New Roman" w:eastAsia="Times New Roman" w:hAnsi="Times New Roman"/>
              </w:rPr>
            </w:pPr>
            <w:r>
              <w:rPr>
                <w:rFonts w:ascii="Times New Roman" w:eastAsia="Times New Roman" w:hAnsi="Times New Roman"/>
              </w:rPr>
              <w:t>3</w:t>
            </w:r>
          </w:p>
        </w:tc>
        <w:tc>
          <w:tcPr>
            <w:tcW w:w="840" w:type="dxa"/>
            <w:shd w:val="clear" w:color="auto" w:fill="auto"/>
            <w:vAlign w:val="bottom"/>
          </w:tcPr>
          <w:p w:rsidR="00090890" w:rsidRDefault="00090890" w:rsidP="00090890">
            <w:pPr>
              <w:spacing w:line="0" w:lineRule="atLeast"/>
              <w:ind w:right="10"/>
              <w:jc w:val="center"/>
              <w:rPr>
                <w:rFonts w:ascii="Times New Roman" w:eastAsia="Times New Roman" w:hAnsi="Times New Roman"/>
              </w:rPr>
            </w:pPr>
            <w:r>
              <w:rPr>
                <w:rFonts w:ascii="Times New Roman" w:eastAsia="Times New Roman" w:hAnsi="Times New Roman"/>
              </w:rPr>
              <w:t>1</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4"/>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4"/>
              </w:rPr>
            </w:pPr>
          </w:p>
        </w:tc>
        <w:tc>
          <w:tcPr>
            <w:tcW w:w="800" w:type="dxa"/>
            <w:gridSpan w:val="2"/>
            <w:shd w:val="clear" w:color="auto" w:fill="auto"/>
            <w:vAlign w:val="bottom"/>
          </w:tcPr>
          <w:p w:rsidR="00090890" w:rsidRDefault="00090890" w:rsidP="00090890">
            <w:pPr>
              <w:spacing w:line="0" w:lineRule="atLeast"/>
              <w:ind w:right="70"/>
              <w:jc w:val="center"/>
              <w:rPr>
                <w:rFonts w:ascii="Times New Roman" w:eastAsia="Times New Roman" w:hAnsi="Times New Roman"/>
              </w:rPr>
            </w:pPr>
            <w:r>
              <w:rPr>
                <w:rFonts w:ascii="Times New Roman" w:eastAsia="Times New Roman" w:hAnsi="Times New Roman"/>
              </w:rPr>
              <w:t>-3   -1</w:t>
            </w:r>
          </w:p>
        </w:tc>
        <w:tc>
          <w:tcPr>
            <w:tcW w:w="400" w:type="dxa"/>
            <w:shd w:val="clear" w:color="auto" w:fill="auto"/>
            <w:vAlign w:val="bottom"/>
          </w:tcPr>
          <w:p w:rsidR="00090890" w:rsidRDefault="00090890" w:rsidP="00090890">
            <w:pPr>
              <w:spacing w:line="0" w:lineRule="atLeast"/>
              <w:ind w:right="50"/>
              <w:jc w:val="center"/>
              <w:rPr>
                <w:rFonts w:ascii="Times New Roman" w:eastAsia="Times New Roman" w:hAnsi="Times New Roman"/>
              </w:rPr>
            </w:pPr>
            <w:r>
              <w:rPr>
                <w:rFonts w:ascii="Times New Roman" w:eastAsia="Times New Roman" w:hAnsi="Times New Roman"/>
              </w:rPr>
              <w:t>1</w:t>
            </w:r>
          </w:p>
        </w:tc>
        <w:tc>
          <w:tcPr>
            <w:tcW w:w="400" w:type="dxa"/>
            <w:tcBorders>
              <w:right w:val="single" w:sz="8" w:space="0" w:color="auto"/>
            </w:tcBorders>
            <w:shd w:val="clear" w:color="auto" w:fill="auto"/>
            <w:vAlign w:val="bottom"/>
          </w:tcPr>
          <w:p w:rsidR="00090890" w:rsidRDefault="00090890" w:rsidP="00090890">
            <w:pPr>
              <w:spacing w:line="0" w:lineRule="atLeast"/>
              <w:ind w:right="30"/>
              <w:jc w:val="center"/>
              <w:rPr>
                <w:rFonts w:ascii="Times New Roman" w:eastAsia="Times New Roman" w:hAnsi="Times New Roman"/>
              </w:rPr>
            </w:pPr>
            <w:r>
              <w:rPr>
                <w:rFonts w:ascii="Times New Roman" w:eastAsia="Times New Roman" w:hAnsi="Times New Roman"/>
              </w:rPr>
              <w:t>3</w:t>
            </w:r>
          </w:p>
        </w:tc>
      </w:tr>
      <w:tr w:rsidR="00090890" w:rsidTr="003B057A">
        <w:trPr>
          <w:trHeight w:val="235"/>
        </w:trPr>
        <w:tc>
          <w:tcPr>
            <w:tcW w:w="680" w:type="dxa"/>
            <w:shd w:val="clear" w:color="auto" w:fill="auto"/>
            <w:vAlign w:val="bottom"/>
          </w:tcPr>
          <w:p w:rsidR="00090890" w:rsidRDefault="00090890" w:rsidP="00090890">
            <w:pPr>
              <w:spacing w:line="236"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rPr>
            </w:pPr>
          </w:p>
        </w:tc>
        <w:tc>
          <w:tcPr>
            <w:tcW w:w="440" w:type="dxa"/>
            <w:shd w:val="clear" w:color="auto" w:fill="auto"/>
            <w:vAlign w:val="bottom"/>
          </w:tcPr>
          <w:p w:rsidR="00090890" w:rsidRDefault="00090890" w:rsidP="00090890">
            <w:pPr>
              <w:spacing w:line="236" w:lineRule="exact"/>
              <w:ind w:right="65"/>
              <w:jc w:val="center"/>
              <w:rPr>
                <w:rFonts w:ascii="Times New Roman" w:eastAsia="Times New Roman" w:hAnsi="Times New Roman"/>
              </w:rPr>
            </w:pPr>
            <w:r>
              <w:rPr>
                <w:rFonts w:ascii="Times New Roman" w:eastAsia="Times New Roman" w:hAnsi="Times New Roman"/>
              </w:rPr>
              <w:t>0</w:t>
            </w:r>
          </w:p>
        </w:tc>
        <w:tc>
          <w:tcPr>
            <w:tcW w:w="340" w:type="dxa"/>
            <w:shd w:val="clear" w:color="auto" w:fill="auto"/>
            <w:vAlign w:val="bottom"/>
          </w:tcPr>
          <w:p w:rsidR="00090890" w:rsidRDefault="00090890" w:rsidP="00090890">
            <w:pPr>
              <w:spacing w:line="236" w:lineRule="exact"/>
              <w:jc w:val="center"/>
              <w:rPr>
                <w:rFonts w:ascii="Times New Roman" w:eastAsia="Times New Roman" w:hAnsi="Times New Roman"/>
              </w:rPr>
            </w:pPr>
            <w:r>
              <w:rPr>
                <w:rFonts w:ascii="Times New Roman" w:eastAsia="Times New Roman" w:hAnsi="Times New Roman"/>
              </w:rPr>
              <w:t>0</w:t>
            </w:r>
          </w:p>
        </w:tc>
        <w:tc>
          <w:tcPr>
            <w:tcW w:w="460" w:type="dxa"/>
            <w:shd w:val="clear" w:color="auto" w:fill="auto"/>
            <w:vAlign w:val="bottom"/>
          </w:tcPr>
          <w:p w:rsidR="00090890" w:rsidRDefault="00090890" w:rsidP="00090890">
            <w:pPr>
              <w:spacing w:line="236" w:lineRule="exact"/>
              <w:ind w:right="10"/>
              <w:jc w:val="center"/>
              <w:rPr>
                <w:rFonts w:ascii="Times New Roman" w:eastAsia="Times New Roman" w:hAnsi="Times New Roman"/>
              </w:rPr>
            </w:pPr>
            <w:r>
              <w:rPr>
                <w:rFonts w:ascii="Times New Roman" w:eastAsia="Times New Roman" w:hAnsi="Times New Roman"/>
              </w:rPr>
              <w:t>0</w:t>
            </w:r>
          </w:p>
        </w:tc>
        <w:tc>
          <w:tcPr>
            <w:tcW w:w="940" w:type="dxa"/>
            <w:shd w:val="clear" w:color="auto" w:fill="auto"/>
            <w:vAlign w:val="bottom"/>
          </w:tcPr>
          <w:p w:rsidR="00090890" w:rsidRDefault="00090890" w:rsidP="00090890">
            <w:pPr>
              <w:spacing w:line="236" w:lineRule="exact"/>
              <w:ind w:right="530"/>
              <w:jc w:val="center"/>
              <w:rPr>
                <w:rFonts w:ascii="Times New Roman" w:eastAsia="Times New Roman" w:hAnsi="Times New Roman"/>
              </w:rPr>
            </w:pPr>
            <w:r>
              <w:rPr>
                <w:rFonts w:ascii="Times New Roman" w:eastAsia="Times New Roman" w:hAnsi="Times New Roman"/>
              </w:rPr>
              <w:t>0</w:t>
            </w:r>
          </w:p>
        </w:tc>
        <w:tc>
          <w:tcPr>
            <w:tcW w:w="840" w:type="dxa"/>
            <w:shd w:val="clear" w:color="auto" w:fill="auto"/>
            <w:vAlign w:val="bottom"/>
          </w:tcPr>
          <w:p w:rsidR="00090890" w:rsidRDefault="00090890" w:rsidP="00090890">
            <w:pPr>
              <w:spacing w:line="236"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rPr>
            </w:pPr>
          </w:p>
        </w:tc>
        <w:tc>
          <w:tcPr>
            <w:tcW w:w="360" w:type="dxa"/>
            <w:shd w:val="clear" w:color="auto" w:fill="auto"/>
            <w:vAlign w:val="bottom"/>
          </w:tcPr>
          <w:p w:rsidR="00090890" w:rsidRDefault="00090890" w:rsidP="00090890">
            <w:pPr>
              <w:spacing w:line="236" w:lineRule="exact"/>
              <w:ind w:right="60"/>
              <w:jc w:val="center"/>
              <w:rPr>
                <w:rFonts w:ascii="Times New Roman" w:eastAsia="Times New Roman" w:hAnsi="Times New Roman"/>
              </w:rPr>
            </w:pPr>
            <w:r>
              <w:rPr>
                <w:rFonts w:ascii="Times New Roman" w:eastAsia="Times New Roman" w:hAnsi="Times New Roman"/>
              </w:rPr>
              <w:t>0</w:t>
            </w:r>
          </w:p>
        </w:tc>
        <w:tc>
          <w:tcPr>
            <w:tcW w:w="440" w:type="dxa"/>
            <w:shd w:val="clear" w:color="auto" w:fill="auto"/>
            <w:vAlign w:val="bottom"/>
          </w:tcPr>
          <w:p w:rsidR="00090890" w:rsidRDefault="00090890" w:rsidP="00090890">
            <w:pPr>
              <w:spacing w:line="236" w:lineRule="exact"/>
              <w:ind w:right="70"/>
              <w:jc w:val="center"/>
              <w:rPr>
                <w:rFonts w:ascii="Times New Roman" w:eastAsia="Times New Roman" w:hAnsi="Times New Roman"/>
              </w:rPr>
            </w:pPr>
            <w:r>
              <w:rPr>
                <w:rFonts w:ascii="Times New Roman" w:eastAsia="Times New Roman" w:hAnsi="Times New Roman"/>
              </w:rPr>
              <w:t>0</w:t>
            </w:r>
          </w:p>
        </w:tc>
        <w:tc>
          <w:tcPr>
            <w:tcW w:w="400" w:type="dxa"/>
            <w:shd w:val="clear" w:color="auto" w:fill="auto"/>
            <w:vAlign w:val="bottom"/>
          </w:tcPr>
          <w:p w:rsidR="00090890" w:rsidRDefault="00090890" w:rsidP="00090890">
            <w:pPr>
              <w:spacing w:line="236" w:lineRule="exact"/>
              <w:ind w:right="50"/>
              <w:jc w:val="center"/>
              <w:rPr>
                <w:rFonts w:ascii="Times New Roman" w:eastAsia="Times New Roman" w:hAnsi="Times New Roman"/>
              </w:rPr>
            </w:pPr>
            <w:r>
              <w:rPr>
                <w:rFonts w:ascii="Times New Roman" w:eastAsia="Times New Roman" w:hAnsi="Times New Roman"/>
              </w:rPr>
              <w:t>0</w:t>
            </w:r>
          </w:p>
        </w:tc>
        <w:tc>
          <w:tcPr>
            <w:tcW w:w="400" w:type="dxa"/>
            <w:tcBorders>
              <w:right w:val="single" w:sz="8" w:space="0" w:color="auto"/>
            </w:tcBorders>
            <w:shd w:val="clear" w:color="auto" w:fill="auto"/>
            <w:vAlign w:val="bottom"/>
          </w:tcPr>
          <w:p w:rsidR="00090890" w:rsidRDefault="00090890" w:rsidP="00090890">
            <w:pPr>
              <w:spacing w:line="236" w:lineRule="exact"/>
              <w:ind w:right="30"/>
              <w:jc w:val="center"/>
              <w:rPr>
                <w:rFonts w:ascii="Times New Roman" w:eastAsia="Times New Roman" w:hAnsi="Times New Roman"/>
              </w:rPr>
            </w:pPr>
            <w:r>
              <w:rPr>
                <w:rFonts w:ascii="Times New Roman" w:eastAsia="Times New Roman" w:hAnsi="Times New Roman"/>
              </w:rPr>
              <w:t>0</w:t>
            </w:r>
          </w:p>
        </w:tc>
      </w:tr>
      <w:tr w:rsidR="00090890" w:rsidTr="003B057A">
        <w:trPr>
          <w:trHeight w:val="242"/>
        </w:trPr>
        <w:tc>
          <w:tcPr>
            <w:tcW w:w="68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3</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1"/>
              </w:rPr>
            </w:pPr>
          </w:p>
        </w:tc>
        <w:tc>
          <w:tcPr>
            <w:tcW w:w="440" w:type="dxa"/>
            <w:shd w:val="clear" w:color="auto" w:fill="auto"/>
            <w:vAlign w:val="bottom"/>
          </w:tcPr>
          <w:p w:rsidR="00090890" w:rsidRDefault="00090890" w:rsidP="00090890">
            <w:pPr>
              <w:spacing w:line="242" w:lineRule="exact"/>
              <w:ind w:right="65"/>
              <w:jc w:val="center"/>
              <w:rPr>
                <w:rFonts w:ascii="Times New Roman" w:eastAsia="Times New Roman" w:hAnsi="Times New Roman"/>
              </w:rPr>
            </w:pPr>
            <w:r>
              <w:rPr>
                <w:rFonts w:ascii="Times New Roman" w:eastAsia="Times New Roman" w:hAnsi="Times New Roman"/>
              </w:rPr>
              <w:t>0</w:t>
            </w:r>
          </w:p>
        </w:tc>
        <w:tc>
          <w:tcPr>
            <w:tcW w:w="340" w:type="dxa"/>
            <w:shd w:val="clear" w:color="auto" w:fill="auto"/>
            <w:vAlign w:val="bottom"/>
          </w:tcPr>
          <w:p w:rsidR="00090890" w:rsidRDefault="00090890" w:rsidP="00090890">
            <w:pPr>
              <w:spacing w:line="242" w:lineRule="exact"/>
              <w:jc w:val="center"/>
              <w:rPr>
                <w:rFonts w:ascii="Times New Roman" w:eastAsia="Times New Roman" w:hAnsi="Times New Roman"/>
              </w:rPr>
            </w:pPr>
            <w:r>
              <w:rPr>
                <w:rFonts w:ascii="Times New Roman" w:eastAsia="Times New Roman" w:hAnsi="Times New Roman"/>
              </w:rPr>
              <w:t>0</w:t>
            </w:r>
          </w:p>
        </w:tc>
        <w:tc>
          <w:tcPr>
            <w:tcW w:w="46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0</w:t>
            </w:r>
          </w:p>
        </w:tc>
        <w:tc>
          <w:tcPr>
            <w:tcW w:w="940" w:type="dxa"/>
            <w:shd w:val="clear" w:color="auto" w:fill="auto"/>
            <w:vAlign w:val="bottom"/>
          </w:tcPr>
          <w:p w:rsidR="00090890" w:rsidRDefault="00090890" w:rsidP="00090890">
            <w:pPr>
              <w:spacing w:line="242" w:lineRule="exact"/>
              <w:ind w:right="530"/>
              <w:jc w:val="center"/>
              <w:rPr>
                <w:rFonts w:ascii="Times New Roman" w:eastAsia="Times New Roman" w:hAnsi="Times New Roman"/>
              </w:rPr>
            </w:pPr>
            <w:r>
              <w:rPr>
                <w:rFonts w:ascii="Times New Roman" w:eastAsia="Times New Roman" w:hAnsi="Times New Roman"/>
              </w:rPr>
              <w:t>0</w:t>
            </w:r>
          </w:p>
        </w:tc>
        <w:tc>
          <w:tcPr>
            <w:tcW w:w="840" w:type="dxa"/>
            <w:shd w:val="clear" w:color="auto" w:fill="auto"/>
            <w:vAlign w:val="bottom"/>
          </w:tcPr>
          <w:p w:rsidR="00090890" w:rsidRDefault="00090890" w:rsidP="00090890">
            <w:pPr>
              <w:spacing w:line="242" w:lineRule="exact"/>
              <w:ind w:right="10"/>
              <w:jc w:val="center"/>
              <w:rPr>
                <w:rFonts w:ascii="Times New Roman" w:eastAsia="Times New Roman" w:hAnsi="Times New Roman"/>
              </w:rPr>
            </w:pPr>
            <w:r>
              <w:rPr>
                <w:rFonts w:ascii="Times New Roman" w:eastAsia="Times New Roman" w:hAnsi="Times New Roman"/>
              </w:rPr>
              <w:t>2</w:t>
            </w:r>
          </w:p>
        </w:tc>
        <w:tc>
          <w:tcPr>
            <w:tcW w:w="20" w:type="dxa"/>
            <w:shd w:val="clear" w:color="auto" w:fill="000000"/>
            <w:vAlign w:val="bottom"/>
          </w:tcPr>
          <w:p w:rsidR="00090890" w:rsidRDefault="00090890" w:rsidP="00090890">
            <w:pPr>
              <w:spacing w:line="0" w:lineRule="atLeast"/>
              <w:jc w:val="center"/>
              <w:rPr>
                <w:rFonts w:ascii="Times New Roman" w:eastAsia="Times New Roman" w:hAnsi="Times New Roman"/>
                <w:sz w:val="21"/>
              </w:rPr>
            </w:pPr>
          </w:p>
        </w:tc>
        <w:tc>
          <w:tcPr>
            <w:tcW w:w="100" w:type="dxa"/>
            <w:shd w:val="clear" w:color="auto" w:fill="auto"/>
            <w:vAlign w:val="bottom"/>
          </w:tcPr>
          <w:p w:rsidR="00090890" w:rsidRDefault="00090890" w:rsidP="00090890">
            <w:pPr>
              <w:spacing w:line="0" w:lineRule="atLeast"/>
              <w:jc w:val="center"/>
              <w:rPr>
                <w:rFonts w:ascii="Times New Roman" w:eastAsia="Times New Roman" w:hAnsi="Times New Roman"/>
                <w:sz w:val="21"/>
              </w:rPr>
            </w:pPr>
          </w:p>
        </w:tc>
        <w:tc>
          <w:tcPr>
            <w:tcW w:w="360" w:type="dxa"/>
            <w:shd w:val="clear" w:color="auto" w:fill="auto"/>
            <w:vAlign w:val="bottom"/>
          </w:tcPr>
          <w:p w:rsidR="00090890" w:rsidRDefault="00090890" w:rsidP="00090890">
            <w:pPr>
              <w:spacing w:line="242" w:lineRule="exact"/>
              <w:ind w:right="60"/>
              <w:jc w:val="center"/>
              <w:rPr>
                <w:rFonts w:ascii="Times New Roman" w:eastAsia="Times New Roman" w:hAnsi="Times New Roman"/>
              </w:rPr>
            </w:pPr>
            <w:r>
              <w:rPr>
                <w:rFonts w:ascii="Times New Roman" w:eastAsia="Times New Roman" w:hAnsi="Times New Roman"/>
              </w:rPr>
              <w:t>0</w:t>
            </w:r>
          </w:p>
        </w:tc>
        <w:tc>
          <w:tcPr>
            <w:tcW w:w="440" w:type="dxa"/>
            <w:shd w:val="clear" w:color="auto" w:fill="auto"/>
            <w:vAlign w:val="bottom"/>
          </w:tcPr>
          <w:p w:rsidR="00090890" w:rsidRDefault="00090890" w:rsidP="00090890">
            <w:pPr>
              <w:spacing w:line="242" w:lineRule="exact"/>
              <w:ind w:right="70"/>
              <w:jc w:val="center"/>
              <w:rPr>
                <w:rFonts w:ascii="Times New Roman" w:eastAsia="Times New Roman" w:hAnsi="Times New Roman"/>
              </w:rPr>
            </w:pPr>
            <w:r>
              <w:rPr>
                <w:rFonts w:ascii="Times New Roman" w:eastAsia="Times New Roman" w:hAnsi="Times New Roman"/>
              </w:rPr>
              <w:t>0</w:t>
            </w:r>
          </w:p>
        </w:tc>
        <w:tc>
          <w:tcPr>
            <w:tcW w:w="400" w:type="dxa"/>
            <w:shd w:val="clear" w:color="auto" w:fill="auto"/>
            <w:vAlign w:val="bottom"/>
          </w:tcPr>
          <w:p w:rsidR="00090890" w:rsidRDefault="00090890" w:rsidP="00090890">
            <w:pPr>
              <w:spacing w:line="242" w:lineRule="exact"/>
              <w:ind w:right="50"/>
              <w:jc w:val="center"/>
              <w:rPr>
                <w:rFonts w:ascii="Times New Roman" w:eastAsia="Times New Roman" w:hAnsi="Times New Roman"/>
              </w:rPr>
            </w:pPr>
            <w:r>
              <w:rPr>
                <w:rFonts w:ascii="Times New Roman" w:eastAsia="Times New Roman" w:hAnsi="Times New Roman"/>
              </w:rPr>
              <w:t>0</w:t>
            </w:r>
          </w:p>
        </w:tc>
        <w:tc>
          <w:tcPr>
            <w:tcW w:w="400" w:type="dxa"/>
            <w:tcBorders>
              <w:right w:val="single" w:sz="8" w:space="0" w:color="auto"/>
            </w:tcBorders>
            <w:shd w:val="clear" w:color="auto" w:fill="auto"/>
            <w:vAlign w:val="bottom"/>
          </w:tcPr>
          <w:p w:rsidR="00090890" w:rsidRDefault="00090890" w:rsidP="00090890">
            <w:pPr>
              <w:spacing w:line="242" w:lineRule="exact"/>
              <w:ind w:right="30"/>
              <w:jc w:val="center"/>
              <w:rPr>
                <w:rFonts w:ascii="Times New Roman" w:eastAsia="Times New Roman" w:hAnsi="Times New Roman"/>
              </w:rPr>
            </w:pPr>
            <w:r>
              <w:rPr>
                <w:rFonts w:ascii="Times New Roman" w:eastAsia="Times New Roman" w:hAnsi="Times New Roman"/>
              </w:rPr>
              <w:t>0</w:t>
            </w:r>
          </w:p>
        </w:tc>
      </w:tr>
    </w:tbl>
    <w:p w:rsidR="000336EB" w:rsidRPr="00090890" w:rsidRDefault="000336EB" w:rsidP="000336EB">
      <w:pPr>
        <w:spacing w:line="213" w:lineRule="auto"/>
        <w:ind w:right="2660"/>
        <w:jc w:val="both"/>
        <w:rPr>
          <w:rFonts w:ascii="Times New Roman" w:eastAsia="Times New Roman" w:hAnsi="Times New Roman"/>
          <w:sz w:val="21"/>
          <w:lang w:val="en-US"/>
        </w:rPr>
        <w:sectPr w:rsidR="000336EB" w:rsidRPr="00090890" w:rsidSect="00734F69">
          <w:pgSz w:w="12240" w:h="15840"/>
          <w:pgMar w:top="1429" w:right="1440" w:bottom="1440" w:left="1440" w:header="0" w:footer="0" w:gutter="0"/>
          <w:cols w:space="0" w:equalWidth="0">
            <w:col w:w="9360"/>
          </w:cols>
          <w:docGrid w:linePitch="360"/>
        </w:sectPr>
      </w:pPr>
    </w:p>
    <w:p w:rsidR="00090890" w:rsidRPr="00090890" w:rsidRDefault="00090890" w:rsidP="00090890">
      <w:pPr>
        <w:spacing w:after="0" w:line="240" w:lineRule="auto"/>
        <w:ind w:right="160"/>
        <w:jc w:val="both"/>
        <w:rPr>
          <w:rFonts w:ascii="Times New Roman" w:eastAsia="Times New Roman" w:hAnsi="Times New Roman" w:cs="Times New Roman"/>
          <w:sz w:val="28"/>
          <w:szCs w:val="28"/>
          <w:lang w:val="en-US"/>
        </w:rPr>
      </w:pPr>
      <w:r w:rsidRPr="00090890">
        <w:rPr>
          <w:rFonts w:ascii="Times New Roman" w:eastAsia="Times New Roman" w:hAnsi="Times New Roman" w:cs="Times New Roman"/>
          <w:sz w:val="28"/>
          <w:szCs w:val="28"/>
          <w:lang w:val="en-US"/>
        </w:rPr>
        <w:lastRenderedPageBreak/>
        <w:t xml:space="preserve">evening and 1 for morning and thus makes the desired comparison. This is a main-effect contrast (coefficients only depend on administ ration time, factor C). We can get the same information by using a contrast with coefficients (1, -1) and the means </w:t>
      </w:r>
      <w:r w:rsidRPr="00090890">
        <w:rPr>
          <w:rFonts w:ascii="Times New Roman" w:eastAsia="Arial" w:hAnsi="Times New Roman" w:cs="Times New Roman"/>
          <w:strike/>
          <w:sz w:val="28"/>
          <w:szCs w:val="28"/>
          <w:lang w:val="en-US"/>
        </w:rPr>
        <w:t>y</w:t>
      </w:r>
      <w:r w:rsidRPr="00090890">
        <w:rPr>
          <w:rFonts w:ascii="Times New Roman" w:eastAsia="Arial" w:hAnsi="Times New Roman" w:cs="Times New Roman"/>
          <w:sz w:val="28"/>
          <w:szCs w:val="28"/>
          <w:vertAlign w:val="subscript"/>
          <w:lang w:val="en-US"/>
        </w:rPr>
        <w:t>••k•</w:t>
      </w:r>
      <w:r w:rsidRPr="00090890">
        <w:rPr>
          <w:rFonts w:ascii="Times New Roman" w:eastAsia="Times New Roman" w:hAnsi="Times New Roman" w:cs="Times New Roman"/>
          <w:sz w:val="28"/>
          <w:szCs w:val="28"/>
          <w:lang w:val="en-US"/>
        </w:rPr>
        <w:t xml:space="preserve"> or effects </w:t>
      </w:r>
      <w:r w:rsidRPr="00090890">
        <w:rPr>
          <w:rFonts w:ascii="Times New Roman" w:eastAsia="Arial" w:hAnsi="Times New Roman" w:cs="Times New Roman"/>
          <w:sz w:val="28"/>
          <w:szCs w:val="28"/>
        </w:rPr>
        <w:t>γ</w:t>
      </w:r>
      <w:r w:rsidRPr="00090890">
        <w:rPr>
          <w:rFonts w:ascii="Times New Roman" w:eastAsia="Arial" w:hAnsi="Times New Roman" w:cs="Times New Roman"/>
          <w:sz w:val="28"/>
          <w:szCs w:val="28"/>
          <w:vertAlign w:val="subscript"/>
          <w:lang w:val="en-US"/>
        </w:rPr>
        <w:t>k</w:t>
      </w:r>
      <w:r w:rsidRPr="00090890">
        <w:rPr>
          <w:rFonts w:ascii="Times New Roman" w:eastAsia="Times New Roman" w:hAnsi="Times New Roman" w:cs="Times New Roman"/>
          <w:sz w:val="28"/>
          <w:szCs w:val="28"/>
          <w:lang w:val="en-US"/>
        </w:rPr>
        <w:t>.</w:t>
      </w:r>
    </w:p>
    <w:p w:rsidR="00090890" w:rsidRPr="00090890" w:rsidRDefault="00090890" w:rsidP="00090890">
      <w:pPr>
        <w:spacing w:after="0" w:line="240" w:lineRule="auto"/>
        <w:ind w:right="160" w:firstLine="708"/>
        <w:jc w:val="both"/>
        <w:rPr>
          <w:rFonts w:ascii="Times New Roman" w:eastAsia="Times New Roman" w:hAnsi="Times New Roman" w:cs="Times New Roman"/>
          <w:sz w:val="28"/>
          <w:szCs w:val="28"/>
          <w:lang w:val="en-US"/>
        </w:rPr>
      </w:pPr>
      <w:r w:rsidRPr="00090890">
        <w:rPr>
          <w:rFonts w:ascii="Times New Roman" w:eastAsia="Times New Roman" w:hAnsi="Times New Roman" w:cs="Times New Roman"/>
          <w:sz w:val="28"/>
          <w:szCs w:val="28"/>
          <w:lang w:val="en-US"/>
        </w:rPr>
        <w:t>The response presumably changes with drug dose (factor B), so it makes sense to examine dose as a quantitative effect. To determine the linear effect of dose, use a main-effect contrast with coefficients -3, -1, 1, and 3 for doses 1 through 4 (Appendix Table D.6); this is the second contrast in Table 9.1. As with the first example, we could again get the same informat ion from a</w:t>
      </w:r>
    </w:p>
    <w:p w:rsidR="00090890" w:rsidRDefault="00090890" w:rsidP="00090890">
      <w:pPr>
        <w:spacing w:after="0" w:line="240" w:lineRule="auto"/>
        <w:ind w:right="160"/>
        <w:jc w:val="both"/>
        <w:rPr>
          <w:rFonts w:ascii="Times New Roman" w:eastAsia="Times New Roman" w:hAnsi="Times New Roman" w:cs="Times New Roman"/>
          <w:sz w:val="28"/>
          <w:szCs w:val="28"/>
          <w:lang w:val="kk-KZ"/>
        </w:rPr>
      </w:pPr>
      <w:r w:rsidRPr="00090890">
        <w:rPr>
          <w:rFonts w:ascii="Times New Roman" w:eastAsia="Times New Roman" w:hAnsi="Times New Roman" w:cs="Times New Roman"/>
          <w:sz w:val="28"/>
          <w:szCs w:val="28"/>
          <w:lang w:val="en-US"/>
        </w:rPr>
        <w:t xml:space="preserve">contrast in the means </w:t>
      </w:r>
      <w:r w:rsidRPr="00090890">
        <w:rPr>
          <w:rFonts w:ascii="Times New Roman" w:eastAsia="Arial" w:hAnsi="Times New Roman" w:cs="Times New Roman"/>
          <w:sz w:val="28"/>
          <w:szCs w:val="28"/>
          <w:lang w:val="en-US"/>
        </w:rPr>
        <w:t>y</w:t>
      </w:r>
      <w:r w:rsidRPr="00090890">
        <w:rPr>
          <w:rFonts w:ascii="Times New Roman" w:eastAsia="Arial" w:hAnsi="Times New Roman" w:cs="Times New Roman"/>
          <w:sz w:val="28"/>
          <w:szCs w:val="28"/>
          <w:vertAlign w:val="subscript"/>
          <w:lang w:val="en-US"/>
        </w:rPr>
        <w:t>•j••</w:t>
      </w:r>
      <w:r w:rsidRPr="00090890">
        <w:rPr>
          <w:rFonts w:ascii="Times New Roman" w:eastAsia="Times New Roman" w:hAnsi="Times New Roman" w:cs="Times New Roman"/>
          <w:sz w:val="28"/>
          <w:szCs w:val="28"/>
          <w:lang w:val="en-US"/>
        </w:rPr>
        <w:t xml:space="preserve"> or effects </w:t>
      </w:r>
      <w:r w:rsidRPr="00090890">
        <w:rPr>
          <w:rFonts w:ascii="Times New Roman" w:eastAsia="Arial" w:hAnsi="Times New Roman" w:cs="Times New Roman"/>
          <w:sz w:val="28"/>
          <w:szCs w:val="28"/>
        </w:rPr>
        <w:t>β</w:t>
      </w:r>
      <w:r w:rsidRPr="00090890">
        <w:rPr>
          <w:rFonts w:ascii="Times New Roman" w:eastAsia="Arial" w:hAnsi="Times New Roman" w:cs="Times New Roman"/>
          <w:sz w:val="28"/>
          <w:szCs w:val="28"/>
          <w:vertAlign w:val="subscript"/>
          <w:lang w:val="en-US"/>
        </w:rPr>
        <w:t>j</w:t>
      </w:r>
      <w:r w:rsidRPr="00090890">
        <w:rPr>
          <w:rFonts w:ascii="Times New Roman" w:eastAsia="Times New Roman" w:hAnsi="Times New Roman" w:cs="Times New Roman"/>
          <w:sz w:val="28"/>
          <w:szCs w:val="28"/>
          <w:lang w:val="en-US"/>
        </w:rPr>
        <w:t xml:space="preserve"> using the same coefficients. The simple coefficients -3, -1, 1, and 3 are applicable here becau se the doses are equally spaced and balance gives equal sample sizes.</w:t>
      </w:r>
    </w:p>
    <w:p w:rsidR="00090890" w:rsidRDefault="00090890" w:rsidP="00090890">
      <w:pPr>
        <w:spacing w:after="0" w:line="240" w:lineRule="auto"/>
        <w:ind w:right="160" w:firstLine="708"/>
        <w:jc w:val="both"/>
        <w:rPr>
          <w:rFonts w:ascii="Times New Roman" w:eastAsia="Times New Roman" w:hAnsi="Times New Roman" w:cs="Times New Roman"/>
          <w:sz w:val="28"/>
          <w:szCs w:val="28"/>
          <w:lang w:val="kk-KZ"/>
        </w:rPr>
      </w:pPr>
      <w:r w:rsidRPr="00090890">
        <w:rPr>
          <w:rFonts w:ascii="Times New Roman" w:eastAsia="Times New Roman" w:hAnsi="Times New Roman" w:cs="Times New Roman"/>
          <w:sz w:val="28"/>
          <w:szCs w:val="28"/>
        </w:rPr>
        <w:pict>
          <v:line id="_x0000_s1119" style="position:absolute;left:0;text-align:left;z-index:-251651072" from="99.9pt,-32pt" to="105.7pt,-32pt" o:userdrawn="t" strokeweight=".16931mm"/>
        </w:pict>
      </w:r>
      <w:r w:rsidRPr="00090890">
        <w:rPr>
          <w:rFonts w:ascii="Times New Roman" w:eastAsia="Times New Roman" w:hAnsi="Times New Roman" w:cs="Times New Roman"/>
          <w:sz w:val="28"/>
          <w:szCs w:val="28"/>
          <w:lang w:val="en-US"/>
        </w:rPr>
        <w:t>A somewhat more complex question is whether the linear effect of dose is the same for the two administration times. To determine this, we compute the linear effect of dose from the morning data, and then subtract the linear effect of dose from the evening data. This is the third contrast in Table 9.1. This is a two-factor interaction contrast; the coefficients add t o zero across dose or administration time. Note that this contrast is literally the elementwise product of the two corresponding main-effects contrasts.</w:t>
      </w:r>
    </w:p>
    <w:p w:rsidR="00090890" w:rsidRDefault="00090890" w:rsidP="00090890">
      <w:pPr>
        <w:spacing w:after="0" w:line="240" w:lineRule="auto"/>
        <w:ind w:right="160" w:firstLine="708"/>
        <w:jc w:val="both"/>
        <w:rPr>
          <w:rFonts w:ascii="Times New Roman" w:eastAsia="Times New Roman" w:hAnsi="Times New Roman" w:cs="Times New Roman"/>
          <w:sz w:val="28"/>
          <w:szCs w:val="28"/>
          <w:lang w:val="kk-KZ"/>
        </w:rPr>
      </w:pPr>
      <w:r w:rsidRPr="00090890">
        <w:rPr>
          <w:rFonts w:ascii="Times New Roman" w:eastAsia="Times New Roman" w:hAnsi="Times New Roman" w:cs="Times New Roman"/>
          <w:sz w:val="28"/>
          <w:szCs w:val="28"/>
          <w:lang w:val="en-US"/>
        </w:rPr>
        <w:t>A still more complex question is whether the dependence of the linear effect of dose on administration times is the same for drugs 2 and 3. To de-termine this, we compute the linear in dose by administration time interaction contrast for drug 2, and then subtract the corresponding contrast for drug 3. This three-factor interaction contrast is the fourth contrast in Table 9.1. It is formed as the elementwise product of the linear in dose by administration time two-way contrast and a main-effect contrast between drugs 2 and 3.</w:t>
      </w:r>
    </w:p>
    <w:p w:rsidR="00090890" w:rsidRDefault="00090890" w:rsidP="00090890">
      <w:pPr>
        <w:spacing w:after="0" w:line="240" w:lineRule="auto"/>
        <w:ind w:right="160" w:firstLine="708"/>
        <w:jc w:val="both"/>
        <w:rPr>
          <w:rFonts w:ascii="Times New Roman" w:eastAsia="Times New Roman" w:hAnsi="Times New Roman" w:cs="Times New Roman"/>
          <w:sz w:val="28"/>
          <w:szCs w:val="28"/>
          <w:lang w:val="kk-KZ"/>
        </w:rPr>
      </w:pPr>
      <w:r w:rsidRPr="00090890">
        <w:rPr>
          <w:rFonts w:ascii="Times New Roman" w:eastAsia="Times New Roman" w:hAnsi="Times New Roman" w:cs="Times New Roman"/>
          <w:sz w:val="28"/>
          <w:szCs w:val="28"/>
          <w:lang w:val="en-US"/>
        </w:rPr>
        <w:t>Finally, the last contrast in Table 9.1 is an example of a useful contrast that is not a simple effect, main effect, or interaction contrast. This contrast examines the linear effect of dose for drug one, averaged across time.</w:t>
      </w:r>
    </w:p>
    <w:p w:rsidR="00090890" w:rsidRDefault="00090890" w:rsidP="00090890">
      <w:pPr>
        <w:spacing w:after="0" w:line="240" w:lineRule="auto"/>
        <w:ind w:right="160" w:firstLine="708"/>
        <w:jc w:val="both"/>
        <w:rPr>
          <w:rFonts w:ascii="Times New Roman" w:eastAsia="Times New Roman" w:hAnsi="Times New Roman" w:cs="Times New Roman"/>
          <w:sz w:val="28"/>
          <w:szCs w:val="28"/>
          <w:lang w:val="kk-KZ"/>
        </w:rPr>
      </w:pPr>
      <w:r w:rsidRPr="00090890">
        <w:rPr>
          <w:rFonts w:ascii="Times New Roman" w:eastAsia="Times New Roman" w:hAnsi="Times New Roman" w:cs="Times New Roman"/>
          <w:sz w:val="28"/>
          <w:szCs w:val="28"/>
          <w:lang w:val="en-US"/>
        </w:rPr>
        <w:t>The interaction contrasts in Example 9.1 illustrate an important special case of interaction contrasts, namely, products of main-effect contrasts. These products allow us to determine if an interesting contrast in one main effect varies systematically according to an interesting contrast in a second main effect.</w:t>
      </w:r>
    </w:p>
    <w:p w:rsidR="00090890" w:rsidRPr="00090890" w:rsidRDefault="00090890" w:rsidP="00090890">
      <w:pPr>
        <w:spacing w:after="0" w:line="240" w:lineRule="auto"/>
        <w:ind w:right="160" w:firstLine="708"/>
        <w:jc w:val="both"/>
        <w:rPr>
          <w:rFonts w:ascii="Times New Roman" w:eastAsia="Times New Roman" w:hAnsi="Times New Roman" w:cs="Times New Roman"/>
          <w:sz w:val="28"/>
          <w:szCs w:val="28"/>
          <w:lang w:val="en-US"/>
        </w:rPr>
      </w:pPr>
      <w:r w:rsidRPr="00090890">
        <w:rPr>
          <w:rFonts w:ascii="Times New Roman" w:eastAsia="Times New Roman" w:hAnsi="Times New Roman" w:cs="Times New Roman"/>
          <w:sz w:val="28"/>
          <w:szCs w:val="28"/>
          <w:lang w:val="en-US"/>
        </w:rPr>
        <w:t>We can reexpress a main-effect contrast in the individual treatment means</w:t>
      </w:r>
    </w:p>
    <w:p w:rsidR="000336EB" w:rsidRDefault="00090890" w:rsidP="00090890">
      <w:pPr>
        <w:spacing w:after="0" w:line="240" w:lineRule="auto"/>
        <w:ind w:firstLine="338"/>
        <w:jc w:val="both"/>
        <w:rPr>
          <w:rFonts w:ascii="Times New Roman" w:eastAsia="Times New Roman" w:hAnsi="Times New Roman" w:cs="Times New Roman"/>
          <w:sz w:val="28"/>
          <w:szCs w:val="28"/>
          <w:lang w:val="kk-KZ"/>
        </w:rPr>
      </w:pPr>
      <w:r w:rsidRPr="00090890">
        <w:rPr>
          <w:rFonts w:ascii="Times New Roman" w:eastAsia="Arial" w:hAnsi="Times New Roman" w:cs="Times New Roman"/>
          <w:sz w:val="28"/>
          <w:szCs w:val="28"/>
          <w:vertAlign w:val="subscript"/>
          <w:lang w:val="en-US"/>
        </w:rPr>
        <w:t>ijk•</w:t>
      </w:r>
      <w:r w:rsidRPr="00090890">
        <w:rPr>
          <w:rFonts w:ascii="Times New Roman" w:eastAsia="Times New Roman" w:hAnsi="Times New Roman" w:cs="Times New Roman"/>
          <w:sz w:val="28"/>
          <w:szCs w:val="28"/>
          <w:lang w:val="en-US"/>
        </w:rPr>
        <w:t xml:space="preserve"> in terms of a contrast in the factor main effects or the factor marginal means. For example, a contrast in factor C can be reexpressed as</w:t>
      </w:r>
      <w:r>
        <w:rPr>
          <w:rFonts w:ascii="Times New Roman" w:eastAsia="Times New Roman" w:hAnsi="Times New Roman" w:cs="Times New Roman"/>
          <w:sz w:val="28"/>
          <w:szCs w:val="28"/>
          <w:lang w:val="kk-KZ"/>
        </w:rPr>
        <w:t xml:space="preserve"> </w:t>
      </w:r>
    </w:p>
    <w:tbl>
      <w:tblPr>
        <w:tblW w:w="0" w:type="auto"/>
        <w:tblInd w:w="1560" w:type="dxa"/>
        <w:tblLayout w:type="fixed"/>
        <w:tblCellMar>
          <w:left w:w="0" w:type="dxa"/>
          <w:right w:w="0" w:type="dxa"/>
        </w:tblCellMar>
        <w:tblLook w:val="0000"/>
      </w:tblPr>
      <w:tblGrid>
        <w:gridCol w:w="720"/>
        <w:gridCol w:w="120"/>
        <w:gridCol w:w="840"/>
        <w:gridCol w:w="300"/>
        <w:gridCol w:w="380"/>
        <w:gridCol w:w="100"/>
        <w:gridCol w:w="260"/>
        <w:gridCol w:w="260"/>
        <w:gridCol w:w="120"/>
        <w:gridCol w:w="320"/>
        <w:gridCol w:w="140"/>
      </w:tblGrid>
      <w:tr w:rsidR="00090890" w:rsidTr="003B057A">
        <w:trPr>
          <w:trHeight w:val="450"/>
        </w:trPr>
        <w:tc>
          <w:tcPr>
            <w:tcW w:w="720" w:type="dxa"/>
            <w:vMerge w:val="restart"/>
            <w:shd w:val="clear" w:color="auto" w:fill="auto"/>
            <w:vAlign w:val="bottom"/>
          </w:tcPr>
          <w:p w:rsidR="00090890" w:rsidRDefault="00090890" w:rsidP="003B057A">
            <w:pPr>
              <w:spacing w:line="0" w:lineRule="atLeast"/>
              <w:jc w:val="right"/>
              <w:rPr>
                <w:rFonts w:ascii="Arial" w:eastAsia="Arial" w:hAnsi="Arial"/>
                <w:sz w:val="16"/>
              </w:rPr>
            </w:pPr>
            <w:r>
              <w:rPr>
                <w:rFonts w:ascii="Arial" w:eastAsia="Arial" w:hAnsi="Arial"/>
                <w:sz w:val="43"/>
                <w:vertAlign w:val="superscript"/>
              </w:rPr>
              <w:t>w</w:t>
            </w:r>
            <w:r>
              <w:rPr>
                <w:rFonts w:ascii="Arial" w:eastAsia="Arial" w:hAnsi="Arial"/>
                <w:sz w:val="16"/>
              </w:rPr>
              <w:t>ijk</w:t>
            </w:r>
          </w:p>
        </w:tc>
        <w:tc>
          <w:tcPr>
            <w:tcW w:w="12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840" w:type="dxa"/>
            <w:vMerge w:val="restart"/>
            <w:shd w:val="clear" w:color="auto" w:fill="auto"/>
            <w:vAlign w:val="bottom"/>
          </w:tcPr>
          <w:p w:rsidR="00090890" w:rsidRDefault="00090890" w:rsidP="003B057A">
            <w:pPr>
              <w:spacing w:line="0" w:lineRule="atLeast"/>
              <w:ind w:right="60"/>
              <w:jc w:val="right"/>
              <w:rPr>
                <w:rFonts w:ascii="Arial" w:eastAsia="Arial" w:hAnsi="Arial"/>
                <w:sz w:val="43"/>
                <w:vertAlign w:val="superscript"/>
              </w:rPr>
            </w:pPr>
            <w:r>
              <w:rPr>
                <w:rFonts w:ascii="Arial" w:eastAsia="Arial" w:hAnsi="Arial"/>
                <w:sz w:val="16"/>
              </w:rPr>
              <w:t xml:space="preserve">ijk•  </w:t>
            </w:r>
            <w:r>
              <w:rPr>
                <w:rFonts w:ascii="Arial" w:eastAsia="Arial" w:hAnsi="Arial"/>
                <w:sz w:val="43"/>
                <w:vertAlign w:val="superscript"/>
              </w:rPr>
              <w:t>=</w:t>
            </w:r>
          </w:p>
        </w:tc>
        <w:tc>
          <w:tcPr>
            <w:tcW w:w="300" w:type="dxa"/>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740" w:type="dxa"/>
            <w:gridSpan w:val="3"/>
            <w:vMerge w:val="restart"/>
            <w:shd w:val="clear" w:color="auto" w:fill="auto"/>
            <w:vAlign w:val="bottom"/>
          </w:tcPr>
          <w:p w:rsidR="00090890" w:rsidRDefault="00090890" w:rsidP="003B057A">
            <w:pPr>
              <w:spacing w:line="0" w:lineRule="atLeast"/>
              <w:ind w:left="80"/>
              <w:rPr>
                <w:rFonts w:ascii="Arial" w:eastAsia="Arial" w:hAnsi="Arial"/>
                <w:sz w:val="31"/>
                <w:vertAlign w:val="subscript"/>
              </w:rPr>
            </w:pPr>
            <w:r>
              <w:rPr>
                <w:rFonts w:ascii="Arial" w:eastAsia="Arial" w:hAnsi="Arial"/>
              </w:rPr>
              <w:t>w</w:t>
            </w:r>
            <w:r>
              <w:rPr>
                <w:rFonts w:ascii="Arial" w:eastAsia="Arial" w:hAnsi="Arial"/>
                <w:sz w:val="31"/>
                <w:vertAlign w:val="subscript"/>
              </w:rPr>
              <w:t>11k</w:t>
            </w:r>
          </w:p>
        </w:tc>
        <w:tc>
          <w:tcPr>
            <w:tcW w:w="260" w:type="dxa"/>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120" w:type="dxa"/>
            <w:tcBorders>
              <w:bottom w:val="single" w:sz="8" w:space="0" w:color="auto"/>
            </w:tcBorders>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320" w:type="dxa"/>
            <w:vMerge w:val="restart"/>
            <w:shd w:val="clear" w:color="auto" w:fill="auto"/>
            <w:vAlign w:val="bottom"/>
          </w:tcPr>
          <w:p w:rsidR="00090890" w:rsidRDefault="00090890" w:rsidP="003B057A">
            <w:pPr>
              <w:spacing w:line="0" w:lineRule="atLeast"/>
              <w:rPr>
                <w:rFonts w:ascii="Arial" w:eastAsia="Arial" w:hAnsi="Arial"/>
                <w:sz w:val="16"/>
              </w:rPr>
            </w:pPr>
            <w:r>
              <w:rPr>
                <w:rFonts w:ascii="Arial" w:eastAsia="Arial" w:hAnsi="Arial"/>
                <w:sz w:val="16"/>
              </w:rPr>
              <w:t>ijk•</w:t>
            </w:r>
          </w:p>
        </w:tc>
        <w:tc>
          <w:tcPr>
            <w:tcW w:w="140" w:type="dxa"/>
            <w:vMerge w:val="restart"/>
            <w:shd w:val="clear" w:color="auto" w:fill="auto"/>
            <w:vAlign w:val="bottom"/>
          </w:tcPr>
          <w:p w:rsidR="00090890" w:rsidRDefault="00090890" w:rsidP="003B057A">
            <w:pPr>
              <w:spacing w:line="0" w:lineRule="atLeast"/>
              <w:rPr>
                <w:rFonts w:ascii="Times New Roman" w:eastAsia="Times New Roman" w:hAnsi="Times New Roman"/>
                <w:sz w:val="24"/>
              </w:rPr>
            </w:pPr>
          </w:p>
        </w:tc>
      </w:tr>
      <w:tr w:rsidR="00090890" w:rsidTr="003B057A">
        <w:trPr>
          <w:trHeight w:val="160"/>
        </w:trPr>
        <w:tc>
          <w:tcPr>
            <w:tcW w:w="720" w:type="dxa"/>
            <w:vMerge/>
            <w:shd w:val="clear" w:color="auto" w:fill="auto"/>
            <w:vAlign w:val="bottom"/>
          </w:tcPr>
          <w:p w:rsidR="00090890" w:rsidRDefault="00090890" w:rsidP="003B057A">
            <w:pPr>
              <w:spacing w:line="0" w:lineRule="atLeast"/>
              <w:rPr>
                <w:rFonts w:ascii="Times New Roman" w:eastAsia="Times New Roman" w:hAnsi="Times New Roman"/>
                <w:sz w:val="13"/>
              </w:rPr>
            </w:pPr>
          </w:p>
        </w:tc>
        <w:tc>
          <w:tcPr>
            <w:tcW w:w="120" w:type="dxa"/>
            <w:shd w:val="clear" w:color="auto" w:fill="auto"/>
            <w:vAlign w:val="bottom"/>
          </w:tcPr>
          <w:p w:rsidR="00090890" w:rsidRDefault="00090890" w:rsidP="003B057A">
            <w:pPr>
              <w:spacing w:line="160" w:lineRule="exact"/>
              <w:rPr>
                <w:rFonts w:ascii="Arial" w:eastAsia="Arial" w:hAnsi="Arial"/>
                <w:strike/>
                <w:sz w:val="17"/>
              </w:rPr>
            </w:pPr>
            <w:r>
              <w:rPr>
                <w:rFonts w:ascii="Arial" w:eastAsia="Arial" w:hAnsi="Arial"/>
                <w:strike/>
                <w:sz w:val="17"/>
              </w:rPr>
              <w:t>y</w:t>
            </w:r>
          </w:p>
        </w:tc>
        <w:tc>
          <w:tcPr>
            <w:tcW w:w="840" w:type="dxa"/>
            <w:vMerge/>
            <w:shd w:val="clear" w:color="auto" w:fill="auto"/>
            <w:vAlign w:val="bottom"/>
          </w:tcPr>
          <w:p w:rsidR="00090890" w:rsidRDefault="00090890" w:rsidP="003B057A">
            <w:pPr>
              <w:spacing w:line="0" w:lineRule="atLeast"/>
              <w:rPr>
                <w:rFonts w:ascii="Times New Roman" w:eastAsia="Times New Roman" w:hAnsi="Times New Roman"/>
                <w:sz w:val="13"/>
              </w:rPr>
            </w:pPr>
          </w:p>
        </w:tc>
        <w:tc>
          <w:tcPr>
            <w:tcW w:w="300" w:type="dxa"/>
            <w:shd w:val="clear" w:color="auto" w:fill="auto"/>
            <w:vAlign w:val="bottom"/>
          </w:tcPr>
          <w:p w:rsidR="00090890" w:rsidRDefault="00090890" w:rsidP="003B057A">
            <w:pPr>
              <w:spacing w:line="0" w:lineRule="atLeast"/>
              <w:rPr>
                <w:rFonts w:ascii="Times New Roman" w:eastAsia="Times New Roman" w:hAnsi="Times New Roman"/>
                <w:sz w:val="13"/>
              </w:rPr>
            </w:pPr>
          </w:p>
        </w:tc>
        <w:tc>
          <w:tcPr>
            <w:tcW w:w="740" w:type="dxa"/>
            <w:gridSpan w:val="3"/>
            <w:vMerge/>
            <w:shd w:val="clear" w:color="auto" w:fill="auto"/>
            <w:vAlign w:val="bottom"/>
          </w:tcPr>
          <w:p w:rsidR="00090890" w:rsidRDefault="00090890" w:rsidP="003B057A">
            <w:pPr>
              <w:spacing w:line="0" w:lineRule="atLeast"/>
              <w:rPr>
                <w:rFonts w:ascii="Times New Roman" w:eastAsia="Times New Roman" w:hAnsi="Times New Roman"/>
                <w:sz w:val="13"/>
              </w:rPr>
            </w:pPr>
          </w:p>
        </w:tc>
        <w:tc>
          <w:tcPr>
            <w:tcW w:w="260" w:type="dxa"/>
            <w:shd w:val="clear" w:color="auto" w:fill="auto"/>
            <w:vAlign w:val="bottom"/>
          </w:tcPr>
          <w:p w:rsidR="00090890" w:rsidRDefault="00090890" w:rsidP="003B057A">
            <w:pPr>
              <w:spacing w:line="0" w:lineRule="atLeast"/>
              <w:rPr>
                <w:rFonts w:ascii="Times New Roman" w:eastAsia="Times New Roman" w:hAnsi="Times New Roman"/>
                <w:sz w:val="13"/>
              </w:rPr>
            </w:pPr>
          </w:p>
        </w:tc>
        <w:tc>
          <w:tcPr>
            <w:tcW w:w="120" w:type="dxa"/>
            <w:shd w:val="clear" w:color="auto" w:fill="auto"/>
            <w:vAlign w:val="bottom"/>
          </w:tcPr>
          <w:p w:rsidR="00090890" w:rsidRDefault="00090890" w:rsidP="003B057A">
            <w:pPr>
              <w:spacing w:line="160" w:lineRule="exact"/>
              <w:rPr>
                <w:rFonts w:ascii="Arial" w:eastAsia="Arial" w:hAnsi="Arial"/>
                <w:strike/>
                <w:sz w:val="17"/>
              </w:rPr>
            </w:pPr>
            <w:r>
              <w:rPr>
                <w:rFonts w:ascii="Arial" w:eastAsia="Arial" w:hAnsi="Arial"/>
                <w:strike/>
                <w:sz w:val="17"/>
              </w:rPr>
              <w:t>y</w:t>
            </w:r>
          </w:p>
        </w:tc>
        <w:tc>
          <w:tcPr>
            <w:tcW w:w="320" w:type="dxa"/>
            <w:vMerge/>
            <w:shd w:val="clear" w:color="auto" w:fill="auto"/>
            <w:vAlign w:val="bottom"/>
          </w:tcPr>
          <w:p w:rsidR="00090890" w:rsidRDefault="00090890" w:rsidP="003B057A">
            <w:pPr>
              <w:spacing w:line="0" w:lineRule="atLeast"/>
              <w:rPr>
                <w:rFonts w:ascii="Times New Roman" w:eastAsia="Times New Roman" w:hAnsi="Times New Roman"/>
                <w:sz w:val="13"/>
              </w:rPr>
            </w:pPr>
          </w:p>
        </w:tc>
        <w:tc>
          <w:tcPr>
            <w:tcW w:w="140" w:type="dxa"/>
            <w:vMerge/>
            <w:shd w:val="clear" w:color="auto" w:fill="auto"/>
            <w:vAlign w:val="bottom"/>
          </w:tcPr>
          <w:p w:rsidR="00090890" w:rsidRDefault="00090890" w:rsidP="003B057A">
            <w:pPr>
              <w:spacing w:line="0" w:lineRule="atLeast"/>
              <w:rPr>
                <w:rFonts w:ascii="Times New Roman" w:eastAsia="Times New Roman" w:hAnsi="Times New Roman"/>
                <w:sz w:val="13"/>
              </w:rPr>
            </w:pPr>
          </w:p>
        </w:tc>
      </w:tr>
      <w:tr w:rsidR="00090890" w:rsidTr="003B057A">
        <w:trPr>
          <w:trHeight w:val="384"/>
        </w:trPr>
        <w:tc>
          <w:tcPr>
            <w:tcW w:w="1680" w:type="dxa"/>
            <w:gridSpan w:val="3"/>
            <w:shd w:val="clear" w:color="auto" w:fill="auto"/>
            <w:vAlign w:val="bottom"/>
          </w:tcPr>
          <w:p w:rsidR="00090890" w:rsidRDefault="00090890" w:rsidP="003B057A">
            <w:pPr>
              <w:spacing w:line="0" w:lineRule="atLeast"/>
              <w:ind w:right="1380"/>
              <w:jc w:val="right"/>
              <w:rPr>
                <w:rFonts w:ascii="Arial" w:eastAsia="Arial" w:hAnsi="Arial"/>
                <w:sz w:val="16"/>
              </w:rPr>
            </w:pPr>
            <w:r>
              <w:rPr>
                <w:rFonts w:ascii="Arial" w:eastAsia="Arial" w:hAnsi="Arial"/>
                <w:sz w:val="16"/>
              </w:rPr>
              <w:t>ijk</w:t>
            </w:r>
          </w:p>
        </w:tc>
        <w:tc>
          <w:tcPr>
            <w:tcW w:w="300" w:type="dxa"/>
            <w:shd w:val="clear" w:color="auto" w:fill="auto"/>
            <w:vAlign w:val="bottom"/>
          </w:tcPr>
          <w:p w:rsidR="00090890" w:rsidRDefault="00090890" w:rsidP="003B057A">
            <w:pPr>
              <w:spacing w:line="0" w:lineRule="atLeast"/>
              <w:ind w:left="160"/>
              <w:rPr>
                <w:rFonts w:ascii="Arial" w:eastAsia="Arial" w:hAnsi="Arial"/>
                <w:sz w:val="16"/>
              </w:rPr>
            </w:pPr>
            <w:r>
              <w:rPr>
                <w:rFonts w:ascii="Arial" w:eastAsia="Arial" w:hAnsi="Arial"/>
                <w:sz w:val="16"/>
              </w:rPr>
              <w:t>k</w:t>
            </w:r>
          </w:p>
        </w:tc>
        <w:tc>
          <w:tcPr>
            <w:tcW w:w="740" w:type="dxa"/>
            <w:gridSpan w:val="3"/>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260" w:type="dxa"/>
            <w:shd w:val="clear" w:color="auto" w:fill="auto"/>
            <w:vAlign w:val="bottom"/>
          </w:tcPr>
          <w:p w:rsidR="00090890" w:rsidRDefault="00090890" w:rsidP="003B057A">
            <w:pPr>
              <w:spacing w:line="0" w:lineRule="atLeast"/>
              <w:ind w:left="20"/>
              <w:rPr>
                <w:rFonts w:ascii="Arial" w:eastAsia="Arial" w:hAnsi="Arial"/>
                <w:sz w:val="16"/>
              </w:rPr>
            </w:pPr>
            <w:r>
              <w:rPr>
                <w:rFonts w:ascii="Arial" w:eastAsia="Arial" w:hAnsi="Arial"/>
                <w:sz w:val="16"/>
              </w:rPr>
              <w:t>ij</w:t>
            </w:r>
          </w:p>
        </w:tc>
        <w:tc>
          <w:tcPr>
            <w:tcW w:w="120" w:type="dxa"/>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320" w:type="dxa"/>
            <w:shd w:val="clear" w:color="auto" w:fill="auto"/>
            <w:vAlign w:val="bottom"/>
          </w:tcPr>
          <w:p w:rsidR="00090890" w:rsidRDefault="00090890" w:rsidP="003B057A">
            <w:pPr>
              <w:spacing w:line="0" w:lineRule="atLeast"/>
              <w:rPr>
                <w:rFonts w:ascii="Times New Roman" w:eastAsia="Times New Roman" w:hAnsi="Times New Roman"/>
                <w:sz w:val="24"/>
              </w:rPr>
            </w:pPr>
          </w:p>
        </w:tc>
        <w:tc>
          <w:tcPr>
            <w:tcW w:w="140" w:type="dxa"/>
            <w:shd w:val="clear" w:color="auto" w:fill="auto"/>
            <w:vAlign w:val="bottom"/>
          </w:tcPr>
          <w:p w:rsidR="00090890" w:rsidRDefault="00090890" w:rsidP="003B057A">
            <w:pPr>
              <w:spacing w:line="0" w:lineRule="atLeast"/>
              <w:rPr>
                <w:rFonts w:ascii="Times New Roman" w:eastAsia="Times New Roman" w:hAnsi="Times New Roman"/>
                <w:sz w:val="24"/>
              </w:rPr>
            </w:pPr>
          </w:p>
        </w:tc>
      </w:tr>
      <w:tr w:rsidR="00090890" w:rsidTr="003B057A">
        <w:trPr>
          <w:trHeight w:val="34"/>
        </w:trPr>
        <w:tc>
          <w:tcPr>
            <w:tcW w:w="1680" w:type="dxa"/>
            <w:gridSpan w:val="3"/>
            <w:vMerge w:val="restart"/>
            <w:shd w:val="clear" w:color="auto" w:fill="auto"/>
            <w:vAlign w:val="bottom"/>
          </w:tcPr>
          <w:p w:rsidR="00090890" w:rsidRDefault="00090890" w:rsidP="004E7E0B">
            <w:pPr>
              <w:spacing w:line="218" w:lineRule="exact"/>
              <w:ind w:right="60"/>
              <w:jc w:val="both"/>
              <w:rPr>
                <w:rFonts w:ascii="Arial" w:eastAsia="Arial" w:hAnsi="Arial"/>
              </w:rPr>
            </w:pPr>
            <w:r>
              <w:rPr>
                <w:rFonts w:ascii="Arial" w:eastAsia="Arial" w:hAnsi="Arial"/>
              </w:rPr>
              <w:lastRenderedPageBreak/>
              <w:t>=</w:t>
            </w:r>
          </w:p>
        </w:tc>
        <w:tc>
          <w:tcPr>
            <w:tcW w:w="300" w:type="dxa"/>
            <w:shd w:val="clear" w:color="auto" w:fill="auto"/>
            <w:vAlign w:val="bottom"/>
          </w:tcPr>
          <w:p w:rsidR="00090890" w:rsidRDefault="00090890" w:rsidP="004E7E0B">
            <w:pPr>
              <w:spacing w:line="0" w:lineRule="atLeast"/>
              <w:jc w:val="both"/>
              <w:rPr>
                <w:rFonts w:ascii="Times New Roman" w:eastAsia="Times New Roman" w:hAnsi="Times New Roman"/>
                <w:sz w:val="2"/>
              </w:rPr>
            </w:pPr>
          </w:p>
        </w:tc>
        <w:tc>
          <w:tcPr>
            <w:tcW w:w="380" w:type="dxa"/>
            <w:vMerge w:val="restart"/>
            <w:shd w:val="clear" w:color="auto" w:fill="auto"/>
            <w:vAlign w:val="bottom"/>
          </w:tcPr>
          <w:p w:rsidR="00090890" w:rsidRDefault="00090890" w:rsidP="004E7E0B">
            <w:pPr>
              <w:spacing w:line="292" w:lineRule="exact"/>
              <w:ind w:left="80"/>
              <w:jc w:val="both"/>
              <w:rPr>
                <w:rFonts w:ascii="Arial" w:eastAsia="Arial" w:hAnsi="Arial"/>
                <w:sz w:val="31"/>
                <w:vertAlign w:val="subscript"/>
              </w:rPr>
            </w:pPr>
            <w:r>
              <w:rPr>
                <w:rFonts w:ascii="Arial" w:eastAsia="Arial" w:hAnsi="Arial"/>
              </w:rPr>
              <w:t>w</w:t>
            </w:r>
            <w:r>
              <w:rPr>
                <w:rFonts w:ascii="Arial" w:eastAsia="Arial" w:hAnsi="Arial"/>
                <w:sz w:val="31"/>
                <w:vertAlign w:val="subscript"/>
              </w:rPr>
              <w:t>k</w:t>
            </w:r>
          </w:p>
        </w:tc>
        <w:tc>
          <w:tcPr>
            <w:tcW w:w="100" w:type="dxa"/>
            <w:tcBorders>
              <w:bottom w:val="single" w:sz="8" w:space="0" w:color="auto"/>
            </w:tcBorders>
            <w:shd w:val="clear" w:color="auto" w:fill="auto"/>
            <w:vAlign w:val="bottom"/>
          </w:tcPr>
          <w:p w:rsidR="00090890" w:rsidRDefault="00090890" w:rsidP="004E7E0B">
            <w:pPr>
              <w:spacing w:line="0" w:lineRule="atLeast"/>
              <w:jc w:val="both"/>
              <w:rPr>
                <w:rFonts w:ascii="Times New Roman" w:eastAsia="Times New Roman" w:hAnsi="Times New Roman"/>
                <w:sz w:val="2"/>
              </w:rPr>
            </w:pPr>
          </w:p>
        </w:tc>
        <w:tc>
          <w:tcPr>
            <w:tcW w:w="520" w:type="dxa"/>
            <w:gridSpan w:val="2"/>
            <w:vMerge w:val="restart"/>
            <w:shd w:val="clear" w:color="auto" w:fill="auto"/>
            <w:vAlign w:val="bottom"/>
          </w:tcPr>
          <w:p w:rsidR="00090890" w:rsidRDefault="00090890" w:rsidP="004E7E0B">
            <w:pPr>
              <w:spacing w:line="0" w:lineRule="atLeast"/>
              <w:jc w:val="both"/>
              <w:rPr>
                <w:rFonts w:ascii="Arial" w:eastAsia="Arial" w:hAnsi="Arial"/>
                <w:sz w:val="16"/>
              </w:rPr>
            </w:pPr>
            <w:r>
              <w:rPr>
                <w:rFonts w:ascii="Arial" w:eastAsia="Arial" w:hAnsi="Arial"/>
                <w:sz w:val="16"/>
              </w:rPr>
              <w:t>••k•</w:t>
            </w:r>
          </w:p>
        </w:tc>
        <w:tc>
          <w:tcPr>
            <w:tcW w:w="120" w:type="dxa"/>
            <w:shd w:val="clear" w:color="auto" w:fill="auto"/>
            <w:vAlign w:val="bottom"/>
          </w:tcPr>
          <w:p w:rsidR="00090890" w:rsidRDefault="00090890" w:rsidP="004E7E0B">
            <w:pPr>
              <w:spacing w:line="0" w:lineRule="atLeast"/>
              <w:jc w:val="both"/>
              <w:rPr>
                <w:rFonts w:ascii="Times New Roman" w:eastAsia="Times New Roman" w:hAnsi="Times New Roman"/>
                <w:sz w:val="2"/>
              </w:rPr>
            </w:pPr>
          </w:p>
        </w:tc>
        <w:tc>
          <w:tcPr>
            <w:tcW w:w="320" w:type="dxa"/>
            <w:shd w:val="clear" w:color="auto" w:fill="auto"/>
            <w:vAlign w:val="bottom"/>
          </w:tcPr>
          <w:p w:rsidR="00090890" w:rsidRDefault="00090890" w:rsidP="004E7E0B">
            <w:pPr>
              <w:spacing w:line="0" w:lineRule="atLeast"/>
              <w:jc w:val="both"/>
              <w:rPr>
                <w:rFonts w:ascii="Times New Roman" w:eastAsia="Times New Roman" w:hAnsi="Times New Roman"/>
                <w:sz w:val="2"/>
              </w:rPr>
            </w:pPr>
          </w:p>
        </w:tc>
        <w:tc>
          <w:tcPr>
            <w:tcW w:w="140" w:type="dxa"/>
            <w:shd w:val="clear" w:color="auto" w:fill="auto"/>
            <w:vAlign w:val="bottom"/>
          </w:tcPr>
          <w:p w:rsidR="00090890" w:rsidRDefault="00090890" w:rsidP="004E7E0B">
            <w:pPr>
              <w:spacing w:line="0" w:lineRule="atLeast"/>
              <w:jc w:val="both"/>
              <w:rPr>
                <w:rFonts w:ascii="Times New Roman" w:eastAsia="Times New Roman" w:hAnsi="Times New Roman"/>
                <w:sz w:val="2"/>
              </w:rPr>
            </w:pPr>
          </w:p>
        </w:tc>
      </w:tr>
      <w:tr w:rsidR="00090890" w:rsidTr="003B057A">
        <w:trPr>
          <w:trHeight w:val="237"/>
        </w:trPr>
        <w:tc>
          <w:tcPr>
            <w:tcW w:w="1680" w:type="dxa"/>
            <w:gridSpan w:val="3"/>
            <w:vMerge/>
            <w:shd w:val="clear" w:color="auto" w:fill="auto"/>
            <w:vAlign w:val="bottom"/>
          </w:tcPr>
          <w:p w:rsidR="00090890" w:rsidRDefault="00090890" w:rsidP="004E7E0B">
            <w:pPr>
              <w:spacing w:line="0" w:lineRule="atLeast"/>
              <w:jc w:val="both"/>
              <w:rPr>
                <w:rFonts w:ascii="Times New Roman" w:eastAsia="Times New Roman" w:hAnsi="Times New Roman"/>
              </w:rPr>
            </w:pPr>
          </w:p>
        </w:tc>
        <w:tc>
          <w:tcPr>
            <w:tcW w:w="300" w:type="dxa"/>
            <w:shd w:val="clear" w:color="auto" w:fill="auto"/>
            <w:vAlign w:val="bottom"/>
          </w:tcPr>
          <w:p w:rsidR="00090890" w:rsidRDefault="00090890" w:rsidP="004E7E0B">
            <w:pPr>
              <w:spacing w:line="0" w:lineRule="atLeast"/>
              <w:jc w:val="both"/>
              <w:rPr>
                <w:rFonts w:ascii="Times New Roman" w:eastAsia="Times New Roman" w:hAnsi="Times New Roman"/>
              </w:rPr>
            </w:pPr>
          </w:p>
        </w:tc>
        <w:tc>
          <w:tcPr>
            <w:tcW w:w="380" w:type="dxa"/>
            <w:vMerge/>
            <w:shd w:val="clear" w:color="auto" w:fill="auto"/>
            <w:vAlign w:val="bottom"/>
          </w:tcPr>
          <w:p w:rsidR="00090890" w:rsidRDefault="00090890" w:rsidP="004E7E0B">
            <w:pPr>
              <w:spacing w:line="0" w:lineRule="atLeast"/>
              <w:jc w:val="both"/>
              <w:rPr>
                <w:rFonts w:ascii="Times New Roman" w:eastAsia="Times New Roman" w:hAnsi="Times New Roman"/>
              </w:rPr>
            </w:pPr>
          </w:p>
        </w:tc>
        <w:tc>
          <w:tcPr>
            <w:tcW w:w="100" w:type="dxa"/>
            <w:shd w:val="clear" w:color="auto" w:fill="auto"/>
            <w:vAlign w:val="bottom"/>
          </w:tcPr>
          <w:p w:rsidR="00090890" w:rsidRDefault="00090890" w:rsidP="004E7E0B">
            <w:pPr>
              <w:spacing w:line="218" w:lineRule="exact"/>
              <w:jc w:val="both"/>
              <w:rPr>
                <w:rFonts w:ascii="Arial" w:eastAsia="Arial" w:hAnsi="Arial"/>
                <w:w w:val="72"/>
              </w:rPr>
            </w:pPr>
            <w:r>
              <w:rPr>
                <w:rFonts w:ascii="Arial" w:eastAsia="Arial" w:hAnsi="Arial"/>
                <w:w w:val="72"/>
              </w:rPr>
              <w:t>y</w:t>
            </w:r>
          </w:p>
        </w:tc>
        <w:tc>
          <w:tcPr>
            <w:tcW w:w="520" w:type="dxa"/>
            <w:gridSpan w:val="2"/>
            <w:vMerge/>
            <w:shd w:val="clear" w:color="auto" w:fill="auto"/>
            <w:vAlign w:val="bottom"/>
          </w:tcPr>
          <w:p w:rsidR="00090890" w:rsidRDefault="00090890" w:rsidP="004E7E0B">
            <w:pPr>
              <w:spacing w:line="0" w:lineRule="atLeast"/>
              <w:jc w:val="both"/>
              <w:rPr>
                <w:rFonts w:ascii="Times New Roman" w:eastAsia="Times New Roman" w:hAnsi="Times New Roman"/>
              </w:rPr>
            </w:pPr>
          </w:p>
        </w:tc>
        <w:tc>
          <w:tcPr>
            <w:tcW w:w="120" w:type="dxa"/>
            <w:shd w:val="clear" w:color="auto" w:fill="auto"/>
            <w:vAlign w:val="bottom"/>
          </w:tcPr>
          <w:p w:rsidR="00090890" w:rsidRDefault="00090890" w:rsidP="004E7E0B">
            <w:pPr>
              <w:spacing w:line="0" w:lineRule="atLeast"/>
              <w:jc w:val="both"/>
              <w:rPr>
                <w:rFonts w:ascii="Times New Roman" w:eastAsia="Times New Roman" w:hAnsi="Times New Roman"/>
              </w:rPr>
            </w:pPr>
          </w:p>
        </w:tc>
        <w:tc>
          <w:tcPr>
            <w:tcW w:w="320" w:type="dxa"/>
            <w:shd w:val="clear" w:color="auto" w:fill="auto"/>
            <w:vAlign w:val="bottom"/>
          </w:tcPr>
          <w:p w:rsidR="00090890" w:rsidRDefault="00090890" w:rsidP="004E7E0B">
            <w:pPr>
              <w:spacing w:line="0" w:lineRule="atLeast"/>
              <w:jc w:val="both"/>
              <w:rPr>
                <w:rFonts w:ascii="Times New Roman" w:eastAsia="Times New Roman" w:hAnsi="Times New Roman"/>
              </w:rPr>
            </w:pPr>
          </w:p>
        </w:tc>
        <w:tc>
          <w:tcPr>
            <w:tcW w:w="140" w:type="dxa"/>
            <w:shd w:val="clear" w:color="auto" w:fill="auto"/>
            <w:vAlign w:val="bottom"/>
          </w:tcPr>
          <w:p w:rsidR="00090890" w:rsidRDefault="00090890" w:rsidP="004E7E0B">
            <w:pPr>
              <w:spacing w:line="0" w:lineRule="atLeast"/>
              <w:jc w:val="both"/>
              <w:rPr>
                <w:rFonts w:ascii="Times New Roman" w:eastAsia="Times New Roman" w:hAnsi="Times New Roman"/>
              </w:rPr>
            </w:pPr>
          </w:p>
        </w:tc>
      </w:tr>
      <w:tr w:rsidR="00090890" w:rsidTr="003B057A">
        <w:trPr>
          <w:trHeight w:val="158"/>
        </w:trPr>
        <w:tc>
          <w:tcPr>
            <w:tcW w:w="720" w:type="dxa"/>
            <w:shd w:val="clear" w:color="auto" w:fill="auto"/>
            <w:vAlign w:val="bottom"/>
          </w:tcPr>
          <w:p w:rsidR="00090890" w:rsidRDefault="00090890" w:rsidP="004E7E0B">
            <w:pPr>
              <w:spacing w:line="0" w:lineRule="atLeast"/>
              <w:jc w:val="both"/>
              <w:rPr>
                <w:rFonts w:ascii="Times New Roman" w:eastAsia="Times New Roman" w:hAnsi="Times New Roman"/>
                <w:sz w:val="13"/>
              </w:rPr>
            </w:pPr>
          </w:p>
        </w:tc>
        <w:tc>
          <w:tcPr>
            <w:tcW w:w="120" w:type="dxa"/>
            <w:shd w:val="clear" w:color="auto" w:fill="auto"/>
            <w:vAlign w:val="bottom"/>
          </w:tcPr>
          <w:p w:rsidR="00090890" w:rsidRDefault="00090890" w:rsidP="004E7E0B">
            <w:pPr>
              <w:spacing w:line="0" w:lineRule="atLeast"/>
              <w:jc w:val="both"/>
              <w:rPr>
                <w:rFonts w:ascii="Times New Roman" w:eastAsia="Times New Roman" w:hAnsi="Times New Roman"/>
                <w:sz w:val="13"/>
              </w:rPr>
            </w:pPr>
          </w:p>
        </w:tc>
        <w:tc>
          <w:tcPr>
            <w:tcW w:w="840" w:type="dxa"/>
            <w:shd w:val="clear" w:color="auto" w:fill="auto"/>
            <w:vAlign w:val="bottom"/>
          </w:tcPr>
          <w:p w:rsidR="00090890" w:rsidRDefault="00090890" w:rsidP="004E7E0B">
            <w:pPr>
              <w:spacing w:line="0" w:lineRule="atLeast"/>
              <w:jc w:val="both"/>
              <w:rPr>
                <w:rFonts w:ascii="Times New Roman" w:eastAsia="Times New Roman" w:hAnsi="Times New Roman"/>
                <w:sz w:val="13"/>
              </w:rPr>
            </w:pPr>
          </w:p>
        </w:tc>
        <w:tc>
          <w:tcPr>
            <w:tcW w:w="300" w:type="dxa"/>
            <w:shd w:val="clear" w:color="auto" w:fill="auto"/>
            <w:vAlign w:val="bottom"/>
          </w:tcPr>
          <w:p w:rsidR="00090890" w:rsidRDefault="00090890" w:rsidP="004E7E0B">
            <w:pPr>
              <w:spacing w:line="158" w:lineRule="exact"/>
              <w:ind w:left="160"/>
              <w:jc w:val="both"/>
              <w:rPr>
                <w:rFonts w:ascii="Arial" w:eastAsia="Arial" w:hAnsi="Arial"/>
                <w:sz w:val="16"/>
              </w:rPr>
            </w:pPr>
            <w:r>
              <w:rPr>
                <w:rFonts w:ascii="Arial" w:eastAsia="Arial" w:hAnsi="Arial"/>
                <w:sz w:val="16"/>
              </w:rPr>
              <w:t>k</w:t>
            </w:r>
          </w:p>
        </w:tc>
        <w:tc>
          <w:tcPr>
            <w:tcW w:w="380" w:type="dxa"/>
            <w:shd w:val="clear" w:color="auto" w:fill="auto"/>
            <w:vAlign w:val="bottom"/>
          </w:tcPr>
          <w:p w:rsidR="00090890" w:rsidRDefault="00090890" w:rsidP="004E7E0B">
            <w:pPr>
              <w:spacing w:line="0" w:lineRule="atLeast"/>
              <w:jc w:val="both"/>
              <w:rPr>
                <w:rFonts w:ascii="Times New Roman" w:eastAsia="Times New Roman" w:hAnsi="Times New Roman"/>
                <w:sz w:val="13"/>
              </w:rPr>
            </w:pPr>
          </w:p>
        </w:tc>
        <w:tc>
          <w:tcPr>
            <w:tcW w:w="100" w:type="dxa"/>
            <w:shd w:val="clear" w:color="auto" w:fill="auto"/>
            <w:vAlign w:val="bottom"/>
          </w:tcPr>
          <w:p w:rsidR="00090890" w:rsidRDefault="00090890" w:rsidP="004E7E0B">
            <w:pPr>
              <w:spacing w:line="0" w:lineRule="atLeast"/>
              <w:jc w:val="both"/>
              <w:rPr>
                <w:rFonts w:ascii="Times New Roman" w:eastAsia="Times New Roman" w:hAnsi="Times New Roman"/>
                <w:sz w:val="13"/>
              </w:rPr>
            </w:pPr>
          </w:p>
        </w:tc>
        <w:tc>
          <w:tcPr>
            <w:tcW w:w="260" w:type="dxa"/>
            <w:shd w:val="clear" w:color="auto" w:fill="auto"/>
            <w:vAlign w:val="bottom"/>
          </w:tcPr>
          <w:p w:rsidR="00090890" w:rsidRDefault="00090890" w:rsidP="004E7E0B">
            <w:pPr>
              <w:spacing w:line="0" w:lineRule="atLeast"/>
              <w:jc w:val="both"/>
              <w:rPr>
                <w:rFonts w:ascii="Times New Roman" w:eastAsia="Times New Roman" w:hAnsi="Times New Roman"/>
                <w:sz w:val="13"/>
              </w:rPr>
            </w:pPr>
          </w:p>
        </w:tc>
        <w:tc>
          <w:tcPr>
            <w:tcW w:w="260" w:type="dxa"/>
            <w:shd w:val="clear" w:color="auto" w:fill="auto"/>
            <w:vAlign w:val="bottom"/>
          </w:tcPr>
          <w:p w:rsidR="00090890" w:rsidRDefault="00090890" w:rsidP="004E7E0B">
            <w:pPr>
              <w:spacing w:line="0" w:lineRule="atLeast"/>
              <w:jc w:val="both"/>
              <w:rPr>
                <w:rFonts w:ascii="Times New Roman" w:eastAsia="Times New Roman" w:hAnsi="Times New Roman"/>
                <w:sz w:val="13"/>
              </w:rPr>
            </w:pPr>
          </w:p>
        </w:tc>
        <w:tc>
          <w:tcPr>
            <w:tcW w:w="120" w:type="dxa"/>
            <w:shd w:val="clear" w:color="auto" w:fill="auto"/>
            <w:vAlign w:val="bottom"/>
          </w:tcPr>
          <w:p w:rsidR="00090890" w:rsidRDefault="00090890" w:rsidP="004E7E0B">
            <w:pPr>
              <w:spacing w:line="0" w:lineRule="atLeast"/>
              <w:jc w:val="both"/>
              <w:rPr>
                <w:rFonts w:ascii="Times New Roman" w:eastAsia="Times New Roman" w:hAnsi="Times New Roman"/>
                <w:sz w:val="13"/>
              </w:rPr>
            </w:pPr>
          </w:p>
        </w:tc>
        <w:tc>
          <w:tcPr>
            <w:tcW w:w="320" w:type="dxa"/>
            <w:shd w:val="clear" w:color="auto" w:fill="auto"/>
            <w:vAlign w:val="bottom"/>
          </w:tcPr>
          <w:p w:rsidR="00090890" w:rsidRDefault="00090890" w:rsidP="004E7E0B">
            <w:pPr>
              <w:spacing w:line="0" w:lineRule="atLeast"/>
              <w:jc w:val="both"/>
              <w:rPr>
                <w:rFonts w:ascii="Times New Roman" w:eastAsia="Times New Roman" w:hAnsi="Times New Roman"/>
                <w:sz w:val="13"/>
              </w:rPr>
            </w:pPr>
          </w:p>
        </w:tc>
        <w:tc>
          <w:tcPr>
            <w:tcW w:w="140" w:type="dxa"/>
            <w:shd w:val="clear" w:color="auto" w:fill="auto"/>
            <w:vAlign w:val="bottom"/>
          </w:tcPr>
          <w:p w:rsidR="00090890" w:rsidRDefault="00090890" w:rsidP="004E7E0B">
            <w:pPr>
              <w:spacing w:line="0" w:lineRule="atLeast"/>
              <w:jc w:val="both"/>
              <w:rPr>
                <w:rFonts w:ascii="Times New Roman" w:eastAsia="Times New Roman" w:hAnsi="Times New Roman"/>
                <w:sz w:val="13"/>
              </w:rPr>
            </w:pPr>
          </w:p>
        </w:tc>
      </w:tr>
      <w:tr w:rsidR="00090890" w:rsidTr="003B057A">
        <w:trPr>
          <w:trHeight w:val="350"/>
        </w:trPr>
        <w:tc>
          <w:tcPr>
            <w:tcW w:w="1680" w:type="dxa"/>
            <w:gridSpan w:val="3"/>
            <w:shd w:val="clear" w:color="auto" w:fill="auto"/>
            <w:vAlign w:val="bottom"/>
          </w:tcPr>
          <w:p w:rsidR="00090890" w:rsidRDefault="00090890" w:rsidP="004E7E0B">
            <w:pPr>
              <w:spacing w:line="0" w:lineRule="atLeast"/>
              <w:ind w:right="60"/>
              <w:jc w:val="both"/>
              <w:rPr>
                <w:rFonts w:ascii="Arial" w:eastAsia="Arial" w:hAnsi="Arial"/>
              </w:rPr>
            </w:pPr>
            <w:r>
              <w:rPr>
                <w:rFonts w:ascii="Arial" w:eastAsia="Arial" w:hAnsi="Arial"/>
              </w:rPr>
              <w:t>=</w:t>
            </w:r>
          </w:p>
        </w:tc>
        <w:tc>
          <w:tcPr>
            <w:tcW w:w="300" w:type="dxa"/>
            <w:shd w:val="clear" w:color="auto" w:fill="auto"/>
            <w:vAlign w:val="bottom"/>
          </w:tcPr>
          <w:p w:rsidR="00090890" w:rsidRDefault="00090890" w:rsidP="004E7E0B">
            <w:pPr>
              <w:spacing w:line="0" w:lineRule="atLeast"/>
              <w:jc w:val="both"/>
              <w:rPr>
                <w:rFonts w:ascii="Times New Roman" w:eastAsia="Times New Roman" w:hAnsi="Times New Roman"/>
                <w:sz w:val="24"/>
              </w:rPr>
            </w:pPr>
          </w:p>
        </w:tc>
        <w:tc>
          <w:tcPr>
            <w:tcW w:w="740" w:type="dxa"/>
            <w:gridSpan w:val="3"/>
            <w:shd w:val="clear" w:color="auto" w:fill="auto"/>
            <w:vAlign w:val="bottom"/>
          </w:tcPr>
          <w:p w:rsidR="00090890" w:rsidRDefault="00090890" w:rsidP="004E7E0B">
            <w:pPr>
              <w:spacing w:line="350" w:lineRule="exact"/>
              <w:ind w:left="80"/>
              <w:jc w:val="both"/>
              <w:rPr>
                <w:rFonts w:ascii="Arial" w:eastAsia="Arial" w:hAnsi="Arial"/>
                <w:w w:val="97"/>
              </w:rPr>
            </w:pPr>
            <w:r>
              <w:rPr>
                <w:rFonts w:ascii="Arial" w:eastAsia="Arial" w:hAnsi="Arial"/>
                <w:w w:val="97"/>
              </w:rPr>
              <w:t>w</w:t>
            </w:r>
            <w:r>
              <w:rPr>
                <w:rFonts w:ascii="Arial" w:eastAsia="Arial" w:hAnsi="Arial"/>
                <w:w w:val="97"/>
                <w:sz w:val="31"/>
                <w:vertAlign w:val="subscript"/>
              </w:rPr>
              <w:t>k</w:t>
            </w:r>
            <w:r>
              <w:rPr>
                <w:rFonts w:ascii="Arial" w:eastAsia="Arial" w:hAnsi="Arial"/>
                <w:w w:val="97"/>
              </w:rPr>
              <w:t xml:space="preserve"> γ</w:t>
            </w:r>
            <w:r>
              <w:rPr>
                <w:rFonts w:ascii="Arial" w:eastAsia="Arial" w:hAnsi="Arial"/>
                <w:w w:val="97"/>
                <w:sz w:val="31"/>
                <w:vertAlign w:val="subscript"/>
              </w:rPr>
              <w:t>k</w:t>
            </w:r>
            <w:r>
              <w:rPr>
                <w:rFonts w:ascii="Arial" w:eastAsia="Arial" w:hAnsi="Arial"/>
                <w:w w:val="97"/>
              </w:rPr>
              <w:t xml:space="preserve"> ,</w:t>
            </w:r>
          </w:p>
        </w:tc>
        <w:tc>
          <w:tcPr>
            <w:tcW w:w="260" w:type="dxa"/>
            <w:shd w:val="clear" w:color="auto" w:fill="auto"/>
            <w:vAlign w:val="bottom"/>
          </w:tcPr>
          <w:p w:rsidR="00090890" w:rsidRDefault="00090890" w:rsidP="004E7E0B">
            <w:pPr>
              <w:spacing w:line="0" w:lineRule="atLeast"/>
              <w:jc w:val="both"/>
              <w:rPr>
                <w:rFonts w:ascii="Times New Roman" w:eastAsia="Times New Roman" w:hAnsi="Times New Roman"/>
                <w:sz w:val="24"/>
              </w:rPr>
            </w:pPr>
          </w:p>
        </w:tc>
        <w:tc>
          <w:tcPr>
            <w:tcW w:w="120" w:type="dxa"/>
            <w:shd w:val="clear" w:color="auto" w:fill="auto"/>
            <w:vAlign w:val="bottom"/>
          </w:tcPr>
          <w:p w:rsidR="00090890" w:rsidRDefault="00090890" w:rsidP="004E7E0B">
            <w:pPr>
              <w:spacing w:line="0" w:lineRule="atLeast"/>
              <w:jc w:val="both"/>
              <w:rPr>
                <w:rFonts w:ascii="Times New Roman" w:eastAsia="Times New Roman" w:hAnsi="Times New Roman"/>
                <w:sz w:val="24"/>
              </w:rPr>
            </w:pPr>
          </w:p>
        </w:tc>
        <w:tc>
          <w:tcPr>
            <w:tcW w:w="320" w:type="dxa"/>
            <w:shd w:val="clear" w:color="auto" w:fill="auto"/>
            <w:vAlign w:val="bottom"/>
          </w:tcPr>
          <w:p w:rsidR="00090890" w:rsidRDefault="00090890" w:rsidP="004E7E0B">
            <w:pPr>
              <w:spacing w:line="0" w:lineRule="atLeast"/>
              <w:jc w:val="both"/>
              <w:rPr>
                <w:rFonts w:ascii="Times New Roman" w:eastAsia="Times New Roman" w:hAnsi="Times New Roman"/>
                <w:sz w:val="24"/>
              </w:rPr>
            </w:pPr>
          </w:p>
        </w:tc>
        <w:tc>
          <w:tcPr>
            <w:tcW w:w="140" w:type="dxa"/>
            <w:shd w:val="clear" w:color="auto" w:fill="auto"/>
            <w:vAlign w:val="bottom"/>
          </w:tcPr>
          <w:p w:rsidR="00090890" w:rsidRDefault="00090890" w:rsidP="004E7E0B">
            <w:pPr>
              <w:spacing w:line="0" w:lineRule="atLeast"/>
              <w:jc w:val="both"/>
              <w:rPr>
                <w:rFonts w:ascii="Times New Roman" w:eastAsia="Times New Roman" w:hAnsi="Times New Roman"/>
                <w:sz w:val="24"/>
              </w:rPr>
            </w:pPr>
          </w:p>
        </w:tc>
      </w:tr>
      <w:tr w:rsidR="00090890" w:rsidTr="003B057A">
        <w:trPr>
          <w:trHeight w:val="211"/>
        </w:trPr>
        <w:tc>
          <w:tcPr>
            <w:tcW w:w="720" w:type="dxa"/>
            <w:shd w:val="clear" w:color="auto" w:fill="auto"/>
            <w:vAlign w:val="bottom"/>
          </w:tcPr>
          <w:p w:rsidR="00090890" w:rsidRDefault="00090890" w:rsidP="004E7E0B">
            <w:pPr>
              <w:spacing w:line="0" w:lineRule="atLeast"/>
              <w:jc w:val="both"/>
              <w:rPr>
                <w:rFonts w:ascii="Times New Roman" w:eastAsia="Times New Roman" w:hAnsi="Times New Roman"/>
                <w:sz w:val="18"/>
              </w:rPr>
            </w:pPr>
          </w:p>
        </w:tc>
        <w:tc>
          <w:tcPr>
            <w:tcW w:w="120" w:type="dxa"/>
            <w:shd w:val="clear" w:color="auto" w:fill="auto"/>
            <w:vAlign w:val="bottom"/>
          </w:tcPr>
          <w:p w:rsidR="00090890" w:rsidRDefault="00090890" w:rsidP="004E7E0B">
            <w:pPr>
              <w:spacing w:line="0" w:lineRule="atLeast"/>
              <w:jc w:val="both"/>
              <w:rPr>
                <w:rFonts w:ascii="Times New Roman" w:eastAsia="Times New Roman" w:hAnsi="Times New Roman"/>
                <w:sz w:val="18"/>
              </w:rPr>
            </w:pPr>
          </w:p>
        </w:tc>
        <w:tc>
          <w:tcPr>
            <w:tcW w:w="840" w:type="dxa"/>
            <w:shd w:val="clear" w:color="auto" w:fill="auto"/>
            <w:vAlign w:val="bottom"/>
          </w:tcPr>
          <w:p w:rsidR="00090890" w:rsidRDefault="00090890" w:rsidP="004E7E0B">
            <w:pPr>
              <w:spacing w:line="0" w:lineRule="atLeast"/>
              <w:jc w:val="both"/>
              <w:rPr>
                <w:rFonts w:ascii="Times New Roman" w:eastAsia="Times New Roman" w:hAnsi="Times New Roman"/>
                <w:sz w:val="18"/>
              </w:rPr>
            </w:pPr>
          </w:p>
        </w:tc>
        <w:tc>
          <w:tcPr>
            <w:tcW w:w="300" w:type="dxa"/>
            <w:shd w:val="clear" w:color="auto" w:fill="auto"/>
            <w:vAlign w:val="bottom"/>
          </w:tcPr>
          <w:p w:rsidR="00090890" w:rsidRDefault="00090890" w:rsidP="004E7E0B">
            <w:pPr>
              <w:spacing w:line="0" w:lineRule="atLeast"/>
              <w:ind w:left="160"/>
              <w:jc w:val="both"/>
              <w:rPr>
                <w:rFonts w:ascii="Arial" w:eastAsia="Arial" w:hAnsi="Arial"/>
                <w:sz w:val="16"/>
              </w:rPr>
            </w:pPr>
            <w:r>
              <w:rPr>
                <w:rFonts w:ascii="Arial" w:eastAsia="Arial" w:hAnsi="Arial"/>
                <w:sz w:val="16"/>
              </w:rPr>
              <w:t>k</w:t>
            </w:r>
          </w:p>
        </w:tc>
        <w:tc>
          <w:tcPr>
            <w:tcW w:w="380" w:type="dxa"/>
            <w:shd w:val="clear" w:color="auto" w:fill="auto"/>
            <w:vAlign w:val="bottom"/>
          </w:tcPr>
          <w:p w:rsidR="00090890" w:rsidRDefault="00090890" w:rsidP="004E7E0B">
            <w:pPr>
              <w:spacing w:line="0" w:lineRule="atLeast"/>
              <w:jc w:val="both"/>
              <w:rPr>
                <w:rFonts w:ascii="Times New Roman" w:eastAsia="Times New Roman" w:hAnsi="Times New Roman"/>
                <w:sz w:val="18"/>
              </w:rPr>
            </w:pPr>
          </w:p>
        </w:tc>
        <w:tc>
          <w:tcPr>
            <w:tcW w:w="100" w:type="dxa"/>
            <w:shd w:val="clear" w:color="auto" w:fill="auto"/>
            <w:vAlign w:val="bottom"/>
          </w:tcPr>
          <w:p w:rsidR="00090890" w:rsidRDefault="00090890" w:rsidP="004E7E0B">
            <w:pPr>
              <w:spacing w:line="0" w:lineRule="atLeast"/>
              <w:jc w:val="both"/>
              <w:rPr>
                <w:rFonts w:ascii="Times New Roman" w:eastAsia="Times New Roman" w:hAnsi="Times New Roman"/>
                <w:sz w:val="18"/>
              </w:rPr>
            </w:pPr>
          </w:p>
        </w:tc>
        <w:tc>
          <w:tcPr>
            <w:tcW w:w="260" w:type="dxa"/>
            <w:shd w:val="clear" w:color="auto" w:fill="auto"/>
            <w:vAlign w:val="bottom"/>
          </w:tcPr>
          <w:p w:rsidR="00090890" w:rsidRDefault="00090890" w:rsidP="004E7E0B">
            <w:pPr>
              <w:spacing w:line="0" w:lineRule="atLeast"/>
              <w:jc w:val="both"/>
              <w:rPr>
                <w:rFonts w:ascii="Times New Roman" w:eastAsia="Times New Roman" w:hAnsi="Times New Roman"/>
                <w:sz w:val="18"/>
              </w:rPr>
            </w:pPr>
          </w:p>
        </w:tc>
        <w:tc>
          <w:tcPr>
            <w:tcW w:w="260" w:type="dxa"/>
            <w:shd w:val="clear" w:color="auto" w:fill="auto"/>
            <w:vAlign w:val="bottom"/>
          </w:tcPr>
          <w:p w:rsidR="00090890" w:rsidRDefault="00090890" w:rsidP="004E7E0B">
            <w:pPr>
              <w:spacing w:line="0" w:lineRule="atLeast"/>
              <w:jc w:val="both"/>
              <w:rPr>
                <w:rFonts w:ascii="Times New Roman" w:eastAsia="Times New Roman" w:hAnsi="Times New Roman"/>
                <w:sz w:val="18"/>
              </w:rPr>
            </w:pPr>
          </w:p>
        </w:tc>
        <w:tc>
          <w:tcPr>
            <w:tcW w:w="120" w:type="dxa"/>
            <w:shd w:val="clear" w:color="auto" w:fill="auto"/>
            <w:vAlign w:val="bottom"/>
          </w:tcPr>
          <w:p w:rsidR="00090890" w:rsidRDefault="00090890" w:rsidP="004E7E0B">
            <w:pPr>
              <w:spacing w:line="0" w:lineRule="atLeast"/>
              <w:jc w:val="both"/>
              <w:rPr>
                <w:rFonts w:ascii="Times New Roman" w:eastAsia="Times New Roman" w:hAnsi="Times New Roman"/>
                <w:sz w:val="18"/>
              </w:rPr>
            </w:pPr>
          </w:p>
        </w:tc>
        <w:tc>
          <w:tcPr>
            <w:tcW w:w="320" w:type="dxa"/>
            <w:shd w:val="clear" w:color="auto" w:fill="auto"/>
            <w:vAlign w:val="bottom"/>
          </w:tcPr>
          <w:p w:rsidR="00090890" w:rsidRDefault="00090890" w:rsidP="004E7E0B">
            <w:pPr>
              <w:spacing w:line="0" w:lineRule="atLeast"/>
              <w:jc w:val="both"/>
              <w:rPr>
                <w:rFonts w:ascii="Times New Roman" w:eastAsia="Times New Roman" w:hAnsi="Times New Roman"/>
                <w:sz w:val="18"/>
              </w:rPr>
            </w:pPr>
          </w:p>
        </w:tc>
        <w:tc>
          <w:tcPr>
            <w:tcW w:w="140" w:type="dxa"/>
            <w:shd w:val="clear" w:color="auto" w:fill="auto"/>
            <w:vAlign w:val="bottom"/>
          </w:tcPr>
          <w:p w:rsidR="00090890" w:rsidRDefault="00090890" w:rsidP="004E7E0B">
            <w:pPr>
              <w:spacing w:line="0" w:lineRule="atLeast"/>
              <w:jc w:val="both"/>
              <w:rPr>
                <w:rFonts w:ascii="Times New Roman" w:eastAsia="Times New Roman" w:hAnsi="Times New Roman"/>
                <w:sz w:val="18"/>
              </w:rPr>
            </w:pPr>
          </w:p>
        </w:tc>
      </w:tr>
    </w:tbl>
    <w:p w:rsidR="00090890" w:rsidRDefault="00090890" w:rsidP="004E7E0B">
      <w:pPr>
        <w:spacing w:line="198" w:lineRule="exact"/>
        <w:jc w:val="both"/>
        <w:rPr>
          <w:rFonts w:ascii="Times New Roman" w:eastAsia="Times New Roman" w:hAnsi="Times New Roman"/>
        </w:rPr>
      </w:pPr>
    </w:p>
    <w:p w:rsidR="00090890" w:rsidRPr="00090890" w:rsidRDefault="00090890" w:rsidP="004E7E0B">
      <w:pPr>
        <w:spacing w:line="279" w:lineRule="exact"/>
        <w:ind w:right="880"/>
        <w:jc w:val="both"/>
        <w:rPr>
          <w:rFonts w:ascii="Times New Roman" w:eastAsia="Times New Roman" w:hAnsi="Times New Roman" w:cs="Times New Roman"/>
          <w:sz w:val="28"/>
          <w:szCs w:val="28"/>
          <w:lang w:val="en-US"/>
        </w:rPr>
      </w:pPr>
      <w:r w:rsidRPr="00090890">
        <w:rPr>
          <w:rFonts w:ascii="Times New Roman" w:eastAsia="Times New Roman" w:hAnsi="Times New Roman" w:cs="Times New Roman"/>
          <w:sz w:val="28"/>
          <w:szCs w:val="28"/>
          <w:lang w:val="en-US"/>
        </w:rPr>
        <w:t xml:space="preserve">where </w:t>
      </w: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k</w:t>
      </w:r>
      <w:r w:rsidRPr="00090890">
        <w:rPr>
          <w:rFonts w:ascii="Times New Roman" w:eastAsia="Times New Roman" w:hAnsi="Times New Roman" w:cs="Times New Roman"/>
          <w:sz w:val="28"/>
          <w:szCs w:val="28"/>
          <w:lang w:val="en-US"/>
        </w:rPr>
        <w:t xml:space="preserve"> </w:t>
      </w:r>
      <w:r w:rsidRPr="00090890">
        <w:rPr>
          <w:rFonts w:ascii="Times New Roman" w:eastAsia="Arial" w:hAnsi="Times New Roman" w:cs="Times New Roman"/>
          <w:sz w:val="28"/>
          <w:szCs w:val="28"/>
          <w:lang w:val="en-US"/>
        </w:rPr>
        <w:t>=</w:t>
      </w:r>
      <w:r w:rsidRPr="00090890">
        <w:rPr>
          <w:rFonts w:ascii="Times New Roman" w:eastAsia="Times New Roman" w:hAnsi="Times New Roman" w:cs="Times New Roman"/>
          <w:sz w:val="28"/>
          <w:szCs w:val="28"/>
          <w:lang w:val="en-US"/>
        </w:rPr>
        <w:t xml:space="preserve"> </w:t>
      </w:r>
      <w:r w:rsidRPr="00090890">
        <w:rPr>
          <w:rFonts w:ascii="Times New Roman" w:eastAsia="Arial" w:hAnsi="Times New Roman" w:cs="Times New Roman"/>
          <w:sz w:val="28"/>
          <w:szCs w:val="28"/>
          <w:lang w:val="en-US"/>
        </w:rPr>
        <w:t>abw</w:t>
      </w:r>
      <w:r w:rsidRPr="00090890">
        <w:rPr>
          <w:rFonts w:ascii="Times New Roman" w:eastAsia="Arial" w:hAnsi="Times New Roman" w:cs="Times New Roman"/>
          <w:sz w:val="28"/>
          <w:szCs w:val="28"/>
          <w:vertAlign w:val="subscript"/>
          <w:lang w:val="en-US"/>
        </w:rPr>
        <w:t>11k</w:t>
      </w:r>
      <w:r w:rsidRPr="00090890">
        <w:rPr>
          <w:rFonts w:ascii="Times New Roman" w:eastAsia="Times New Roman" w:hAnsi="Times New Roman" w:cs="Times New Roman"/>
          <w:sz w:val="28"/>
          <w:szCs w:val="28"/>
          <w:lang w:val="en-US"/>
        </w:rPr>
        <w:t xml:space="preserve"> . Because scale is somewhat arbitrary for contrast coef-ficients, we could also use </w:t>
      </w: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k</w:t>
      </w:r>
      <w:r w:rsidRPr="00090890">
        <w:rPr>
          <w:rFonts w:ascii="Times New Roman" w:eastAsia="Times New Roman" w:hAnsi="Times New Roman" w:cs="Times New Roman"/>
          <w:sz w:val="28"/>
          <w:szCs w:val="28"/>
          <w:lang w:val="en-US"/>
        </w:rPr>
        <w:t xml:space="preserve"> </w:t>
      </w:r>
      <w:r w:rsidRPr="00090890">
        <w:rPr>
          <w:rFonts w:ascii="Times New Roman" w:eastAsia="Arial" w:hAnsi="Times New Roman" w:cs="Times New Roman"/>
          <w:sz w:val="28"/>
          <w:szCs w:val="28"/>
          <w:lang w:val="en-US"/>
        </w:rPr>
        <w:t>=</w:t>
      </w:r>
      <w:r w:rsidRPr="00090890">
        <w:rPr>
          <w:rFonts w:ascii="Times New Roman" w:eastAsia="Times New Roman" w:hAnsi="Times New Roman" w:cs="Times New Roman"/>
          <w:sz w:val="28"/>
          <w:szCs w:val="28"/>
          <w:lang w:val="en-US"/>
        </w:rPr>
        <w:t xml:space="preserve"> </w:t>
      </w: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11k</w:t>
      </w:r>
      <w:r w:rsidRPr="00090890">
        <w:rPr>
          <w:rFonts w:ascii="Times New Roman" w:eastAsia="Times New Roman" w:hAnsi="Times New Roman" w:cs="Times New Roman"/>
          <w:sz w:val="28"/>
          <w:szCs w:val="28"/>
          <w:lang w:val="en-US"/>
        </w:rPr>
        <w:t xml:space="preserve"> and still get the same kind of informa-tion. For balanced data, two main-effect contrasts for the same factor with coefficients </w:t>
      </w: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k</w:t>
      </w:r>
      <w:r w:rsidRPr="00090890">
        <w:rPr>
          <w:rFonts w:ascii="Times New Roman" w:eastAsia="Times New Roman" w:hAnsi="Times New Roman" w:cs="Times New Roman"/>
          <w:sz w:val="28"/>
          <w:szCs w:val="28"/>
          <w:lang w:val="en-US"/>
        </w:rPr>
        <w:t xml:space="preserve"> and </w:t>
      </w: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k</w:t>
      </w:r>
      <w:r w:rsidRPr="00090890">
        <w:rPr>
          <w:rFonts w:ascii="Times New Roman" w:eastAsia="Arial Unicode MS" w:hAnsi="Arial Unicode MS" w:cs="Times New Roman"/>
          <w:sz w:val="28"/>
          <w:szCs w:val="28"/>
          <w:vertAlign w:val="superscript"/>
          <w:lang w:val="en-US"/>
        </w:rPr>
        <w:t>⋆</w:t>
      </w:r>
      <w:r w:rsidRPr="00090890">
        <w:rPr>
          <w:rFonts w:ascii="Times New Roman" w:eastAsia="Times New Roman" w:hAnsi="Times New Roman" w:cs="Times New Roman"/>
          <w:sz w:val="28"/>
          <w:szCs w:val="28"/>
          <w:lang w:val="en-US"/>
        </w:rPr>
        <w:t xml:space="preserve"> are orthogonal if</w:t>
      </w:r>
    </w:p>
    <w:p w:rsidR="00090890" w:rsidRPr="00090890" w:rsidRDefault="00090890" w:rsidP="004E7E0B">
      <w:pPr>
        <w:spacing w:line="178" w:lineRule="exact"/>
        <w:jc w:val="both"/>
        <w:rPr>
          <w:rFonts w:ascii="Times New Roman" w:eastAsia="Times New Roman" w:hAnsi="Times New Roman" w:cs="Times New Roman"/>
          <w:sz w:val="28"/>
          <w:szCs w:val="28"/>
          <w:lang w:val="en-US"/>
        </w:rPr>
      </w:pPr>
    </w:p>
    <w:p w:rsidR="00090890" w:rsidRPr="00090890" w:rsidRDefault="00090890" w:rsidP="004E7E0B">
      <w:pPr>
        <w:spacing w:line="416" w:lineRule="exact"/>
        <w:ind w:right="540"/>
        <w:jc w:val="both"/>
        <w:rPr>
          <w:rFonts w:ascii="Times New Roman" w:eastAsia="Arial" w:hAnsi="Times New Roman" w:cs="Times New Roman"/>
          <w:sz w:val="28"/>
          <w:szCs w:val="28"/>
          <w:lang w:val="en-US"/>
        </w:rPr>
      </w:pP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k</w:t>
      </w:r>
      <w:r w:rsidRPr="00090890">
        <w:rPr>
          <w:rFonts w:ascii="Times New Roman" w:eastAsia="Arial" w:hAnsi="Times New Roman" w:cs="Times New Roman"/>
          <w:sz w:val="28"/>
          <w:szCs w:val="28"/>
          <w:lang w:val="en-US"/>
        </w:rPr>
        <w:t xml:space="preserve"> w</w:t>
      </w:r>
      <w:r w:rsidRPr="00090890">
        <w:rPr>
          <w:rFonts w:ascii="Times New Roman" w:eastAsia="Arial" w:hAnsi="Times New Roman" w:cs="Times New Roman"/>
          <w:sz w:val="28"/>
          <w:szCs w:val="28"/>
          <w:vertAlign w:val="subscript"/>
          <w:lang w:val="en-US"/>
        </w:rPr>
        <w:t>k</w:t>
      </w:r>
      <w:r w:rsidRPr="00090890">
        <w:rPr>
          <w:rFonts w:ascii="Times New Roman" w:eastAsia="Arial Unicode MS" w:hAnsi="Arial Unicode MS" w:cs="Times New Roman"/>
          <w:sz w:val="28"/>
          <w:szCs w:val="28"/>
          <w:vertAlign w:val="superscript"/>
          <w:lang w:val="en-US"/>
        </w:rPr>
        <w:t>⋆</w:t>
      </w:r>
      <w:r w:rsidRPr="00090890">
        <w:rPr>
          <w:rFonts w:ascii="Times New Roman" w:eastAsia="Arial" w:hAnsi="Times New Roman" w:cs="Times New Roman"/>
          <w:sz w:val="28"/>
          <w:szCs w:val="28"/>
          <w:lang w:val="en-US"/>
        </w:rPr>
        <w:t xml:space="preserve"> = 0  .</w:t>
      </w:r>
    </w:p>
    <w:p w:rsidR="00090890" w:rsidRPr="00090890" w:rsidRDefault="00090890" w:rsidP="004E7E0B">
      <w:pPr>
        <w:spacing w:line="207" w:lineRule="auto"/>
        <w:ind w:left="2700"/>
        <w:jc w:val="both"/>
        <w:rPr>
          <w:rFonts w:ascii="Times New Roman" w:eastAsia="Arial" w:hAnsi="Times New Roman" w:cs="Times New Roman"/>
          <w:sz w:val="28"/>
          <w:szCs w:val="28"/>
          <w:lang w:val="en-US"/>
        </w:rPr>
      </w:pPr>
      <w:r w:rsidRPr="00090890">
        <w:rPr>
          <w:rFonts w:ascii="Times New Roman" w:eastAsia="Arial" w:hAnsi="Times New Roman" w:cs="Times New Roman"/>
          <w:sz w:val="28"/>
          <w:szCs w:val="28"/>
          <w:lang w:val="en-US"/>
        </w:rPr>
        <w:t>k</w:t>
      </w:r>
    </w:p>
    <w:p w:rsidR="00090890" w:rsidRPr="00090890" w:rsidRDefault="00090890" w:rsidP="004E7E0B">
      <w:pPr>
        <w:spacing w:line="383" w:lineRule="exact"/>
        <w:jc w:val="both"/>
        <w:rPr>
          <w:rFonts w:ascii="Times New Roman" w:eastAsia="Times New Roman" w:hAnsi="Times New Roman" w:cs="Times New Roman"/>
          <w:sz w:val="28"/>
          <w:szCs w:val="28"/>
          <w:lang w:val="en-US"/>
        </w:rPr>
      </w:pPr>
    </w:p>
    <w:p w:rsidR="00090890" w:rsidRPr="00090890" w:rsidRDefault="00090890" w:rsidP="004E7E0B">
      <w:pPr>
        <w:spacing w:line="208" w:lineRule="auto"/>
        <w:ind w:right="860" w:firstLine="338"/>
        <w:jc w:val="both"/>
        <w:rPr>
          <w:rFonts w:ascii="Times New Roman" w:eastAsia="Times New Roman" w:hAnsi="Times New Roman" w:cs="Times New Roman"/>
          <w:sz w:val="28"/>
          <w:szCs w:val="28"/>
          <w:lang w:val="en-US"/>
        </w:rPr>
      </w:pPr>
      <w:r w:rsidRPr="00090890">
        <w:rPr>
          <w:rFonts w:ascii="Times New Roman" w:eastAsia="Times New Roman" w:hAnsi="Times New Roman" w:cs="Times New Roman"/>
          <w:sz w:val="28"/>
          <w:szCs w:val="28"/>
          <w:lang w:val="en-US"/>
        </w:rPr>
        <w:t xml:space="preserve">We can also express an interaction contrast in the individual treatment means as a contrast in marginal means or interaction effects. For example, suppose </w:t>
      </w: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ijk</w:t>
      </w:r>
      <w:r w:rsidRPr="00090890">
        <w:rPr>
          <w:rFonts w:ascii="Times New Roman" w:eastAsia="Times New Roman" w:hAnsi="Times New Roman" w:cs="Times New Roman"/>
          <w:sz w:val="28"/>
          <w:szCs w:val="28"/>
          <w:lang w:val="en-US"/>
        </w:rPr>
        <w:t xml:space="preserve"> is a set of contrast coefficients for a BC interaction contras t. Then we can rewrite the contrast in terms of marginal means or interaction effects:</w:t>
      </w:r>
    </w:p>
    <w:p w:rsidR="00090890" w:rsidRPr="00090890" w:rsidRDefault="00090890" w:rsidP="004E7E0B">
      <w:pPr>
        <w:spacing w:line="137" w:lineRule="exact"/>
        <w:jc w:val="both"/>
        <w:rPr>
          <w:rFonts w:ascii="Times New Roman" w:eastAsia="Times New Roman" w:hAnsi="Times New Roman" w:cs="Times New Roman"/>
          <w:sz w:val="28"/>
          <w:szCs w:val="28"/>
          <w:lang w:val="en-US"/>
        </w:rPr>
      </w:pPr>
    </w:p>
    <w:tbl>
      <w:tblPr>
        <w:tblW w:w="0" w:type="auto"/>
        <w:tblInd w:w="1920" w:type="dxa"/>
        <w:tblLayout w:type="fixed"/>
        <w:tblCellMar>
          <w:left w:w="0" w:type="dxa"/>
          <w:right w:w="0" w:type="dxa"/>
        </w:tblCellMar>
        <w:tblLook w:val="0000"/>
      </w:tblPr>
      <w:tblGrid>
        <w:gridCol w:w="720"/>
        <w:gridCol w:w="120"/>
        <w:gridCol w:w="800"/>
        <w:gridCol w:w="780"/>
        <w:gridCol w:w="120"/>
        <w:gridCol w:w="340"/>
      </w:tblGrid>
      <w:tr w:rsidR="00090890" w:rsidRPr="00090890" w:rsidTr="003B057A">
        <w:trPr>
          <w:trHeight w:val="237"/>
        </w:trPr>
        <w:tc>
          <w:tcPr>
            <w:tcW w:w="720" w:type="dxa"/>
            <w:vMerge w:val="restart"/>
            <w:shd w:val="clear" w:color="auto" w:fill="auto"/>
            <w:vAlign w:val="bottom"/>
          </w:tcPr>
          <w:p w:rsidR="00090890" w:rsidRPr="00090890" w:rsidRDefault="00090890" w:rsidP="004E7E0B">
            <w:pPr>
              <w:spacing w:line="0" w:lineRule="atLeast"/>
              <w:jc w:val="both"/>
              <w:rPr>
                <w:rFonts w:ascii="Times New Roman" w:eastAsia="Arial" w:hAnsi="Times New Roman" w:cs="Times New Roman"/>
                <w:sz w:val="28"/>
                <w:szCs w:val="28"/>
              </w:rPr>
            </w:pPr>
            <w:r w:rsidRPr="00090890">
              <w:rPr>
                <w:rFonts w:ascii="Times New Roman" w:eastAsia="Arial" w:hAnsi="Times New Roman" w:cs="Times New Roman"/>
                <w:sz w:val="28"/>
                <w:szCs w:val="28"/>
                <w:vertAlign w:val="superscript"/>
              </w:rPr>
              <w:t>w</w:t>
            </w:r>
            <w:r w:rsidRPr="00090890">
              <w:rPr>
                <w:rFonts w:ascii="Times New Roman" w:eastAsia="Arial" w:hAnsi="Times New Roman" w:cs="Times New Roman"/>
                <w:sz w:val="28"/>
                <w:szCs w:val="28"/>
              </w:rPr>
              <w:t>ijk</w:t>
            </w:r>
          </w:p>
        </w:tc>
        <w:tc>
          <w:tcPr>
            <w:tcW w:w="120" w:type="dxa"/>
            <w:tcBorders>
              <w:bottom w:val="single" w:sz="8" w:space="0" w:color="auto"/>
            </w:tcBorders>
            <w:shd w:val="clear" w:color="auto" w:fill="auto"/>
            <w:vAlign w:val="bottom"/>
          </w:tcPr>
          <w:p w:rsidR="00090890" w:rsidRPr="00090890" w:rsidRDefault="00090890" w:rsidP="004E7E0B">
            <w:pPr>
              <w:spacing w:line="0" w:lineRule="atLeast"/>
              <w:jc w:val="both"/>
              <w:rPr>
                <w:rFonts w:ascii="Times New Roman" w:eastAsia="Times New Roman" w:hAnsi="Times New Roman" w:cs="Times New Roman"/>
                <w:sz w:val="28"/>
                <w:szCs w:val="28"/>
              </w:rPr>
            </w:pPr>
          </w:p>
        </w:tc>
        <w:tc>
          <w:tcPr>
            <w:tcW w:w="800" w:type="dxa"/>
            <w:vMerge w:val="restart"/>
            <w:shd w:val="clear" w:color="auto" w:fill="auto"/>
            <w:vAlign w:val="bottom"/>
          </w:tcPr>
          <w:p w:rsidR="00090890" w:rsidRPr="00090890" w:rsidRDefault="00090890" w:rsidP="004E7E0B">
            <w:pPr>
              <w:spacing w:line="0" w:lineRule="atLeast"/>
              <w:ind w:right="40"/>
              <w:jc w:val="both"/>
              <w:rPr>
                <w:rFonts w:ascii="Times New Roman" w:eastAsia="Arial" w:hAnsi="Times New Roman" w:cs="Times New Roman"/>
                <w:sz w:val="28"/>
                <w:szCs w:val="28"/>
                <w:vertAlign w:val="superscript"/>
              </w:rPr>
            </w:pPr>
            <w:r w:rsidRPr="00090890">
              <w:rPr>
                <w:rFonts w:ascii="Times New Roman" w:eastAsia="Arial" w:hAnsi="Times New Roman" w:cs="Times New Roman"/>
                <w:sz w:val="28"/>
                <w:szCs w:val="28"/>
              </w:rPr>
              <w:t xml:space="preserve">ijk•  </w:t>
            </w:r>
            <w:r w:rsidRPr="00090890">
              <w:rPr>
                <w:rFonts w:ascii="Times New Roman" w:eastAsia="Arial" w:hAnsi="Times New Roman" w:cs="Times New Roman"/>
                <w:sz w:val="28"/>
                <w:szCs w:val="28"/>
                <w:vertAlign w:val="superscript"/>
              </w:rPr>
              <w:t>=</w:t>
            </w:r>
          </w:p>
        </w:tc>
        <w:tc>
          <w:tcPr>
            <w:tcW w:w="780" w:type="dxa"/>
            <w:vMerge w:val="restart"/>
            <w:shd w:val="clear" w:color="auto" w:fill="auto"/>
            <w:vAlign w:val="bottom"/>
          </w:tcPr>
          <w:p w:rsidR="00090890" w:rsidRPr="00090890" w:rsidRDefault="00090890" w:rsidP="004E7E0B">
            <w:pPr>
              <w:spacing w:line="0" w:lineRule="atLeast"/>
              <w:ind w:left="400"/>
              <w:jc w:val="both"/>
              <w:rPr>
                <w:rFonts w:ascii="Times New Roman" w:eastAsia="Arial" w:hAnsi="Times New Roman" w:cs="Times New Roman"/>
                <w:sz w:val="28"/>
                <w:szCs w:val="28"/>
              </w:rPr>
            </w:pPr>
            <w:r w:rsidRPr="00090890">
              <w:rPr>
                <w:rFonts w:ascii="Times New Roman" w:eastAsia="Arial" w:hAnsi="Times New Roman" w:cs="Times New Roman"/>
                <w:sz w:val="28"/>
                <w:szCs w:val="28"/>
                <w:vertAlign w:val="superscript"/>
              </w:rPr>
              <w:t>w</w:t>
            </w:r>
            <w:r w:rsidRPr="00090890">
              <w:rPr>
                <w:rFonts w:ascii="Times New Roman" w:eastAsia="Arial" w:hAnsi="Times New Roman" w:cs="Times New Roman"/>
                <w:sz w:val="28"/>
                <w:szCs w:val="28"/>
              </w:rPr>
              <w:t>jk</w:t>
            </w:r>
          </w:p>
        </w:tc>
        <w:tc>
          <w:tcPr>
            <w:tcW w:w="120" w:type="dxa"/>
            <w:tcBorders>
              <w:bottom w:val="single" w:sz="8" w:space="0" w:color="auto"/>
            </w:tcBorders>
            <w:shd w:val="clear" w:color="auto" w:fill="auto"/>
            <w:vAlign w:val="bottom"/>
          </w:tcPr>
          <w:p w:rsidR="00090890" w:rsidRPr="00090890" w:rsidRDefault="00090890" w:rsidP="004E7E0B">
            <w:pPr>
              <w:spacing w:line="0" w:lineRule="atLeast"/>
              <w:jc w:val="both"/>
              <w:rPr>
                <w:rFonts w:ascii="Times New Roman" w:eastAsia="Times New Roman" w:hAnsi="Times New Roman" w:cs="Times New Roman"/>
                <w:sz w:val="28"/>
                <w:szCs w:val="28"/>
              </w:rPr>
            </w:pPr>
          </w:p>
        </w:tc>
        <w:tc>
          <w:tcPr>
            <w:tcW w:w="340" w:type="dxa"/>
            <w:vMerge w:val="restart"/>
            <w:shd w:val="clear" w:color="auto" w:fill="auto"/>
            <w:vAlign w:val="bottom"/>
          </w:tcPr>
          <w:p w:rsidR="00090890" w:rsidRPr="00090890" w:rsidRDefault="00090890" w:rsidP="004E7E0B">
            <w:pPr>
              <w:spacing w:line="0" w:lineRule="atLeast"/>
              <w:jc w:val="both"/>
              <w:rPr>
                <w:rFonts w:ascii="Times New Roman" w:eastAsia="Arial" w:hAnsi="Times New Roman" w:cs="Times New Roman"/>
                <w:sz w:val="28"/>
                <w:szCs w:val="28"/>
              </w:rPr>
            </w:pPr>
            <w:r w:rsidRPr="00090890">
              <w:rPr>
                <w:rFonts w:ascii="Times New Roman" w:eastAsia="Arial" w:hAnsi="Times New Roman" w:cs="Times New Roman"/>
                <w:sz w:val="28"/>
                <w:szCs w:val="28"/>
              </w:rPr>
              <w:t>•jk•</w:t>
            </w:r>
          </w:p>
        </w:tc>
      </w:tr>
      <w:tr w:rsidR="00090890" w:rsidRPr="00090890" w:rsidTr="003B057A">
        <w:trPr>
          <w:trHeight w:val="237"/>
        </w:trPr>
        <w:tc>
          <w:tcPr>
            <w:tcW w:w="720" w:type="dxa"/>
            <w:vMerge/>
            <w:shd w:val="clear" w:color="auto" w:fill="auto"/>
            <w:vAlign w:val="bottom"/>
          </w:tcPr>
          <w:p w:rsidR="00090890" w:rsidRPr="00090890" w:rsidRDefault="00090890" w:rsidP="004E7E0B">
            <w:pPr>
              <w:spacing w:line="0" w:lineRule="atLeast"/>
              <w:jc w:val="both"/>
              <w:rPr>
                <w:rFonts w:ascii="Times New Roman" w:eastAsia="Times New Roman" w:hAnsi="Times New Roman" w:cs="Times New Roman"/>
                <w:sz w:val="28"/>
                <w:szCs w:val="28"/>
              </w:rPr>
            </w:pPr>
          </w:p>
        </w:tc>
        <w:tc>
          <w:tcPr>
            <w:tcW w:w="120" w:type="dxa"/>
            <w:shd w:val="clear" w:color="auto" w:fill="auto"/>
            <w:vAlign w:val="bottom"/>
          </w:tcPr>
          <w:p w:rsidR="00090890" w:rsidRPr="00090890" w:rsidRDefault="00090890" w:rsidP="004E7E0B">
            <w:pPr>
              <w:spacing w:line="218" w:lineRule="exact"/>
              <w:jc w:val="both"/>
              <w:rPr>
                <w:rFonts w:ascii="Times New Roman" w:eastAsia="Arial" w:hAnsi="Times New Roman" w:cs="Times New Roman"/>
                <w:strike/>
                <w:w w:val="90"/>
                <w:sz w:val="28"/>
                <w:szCs w:val="28"/>
              </w:rPr>
            </w:pPr>
            <w:r w:rsidRPr="00090890">
              <w:rPr>
                <w:rFonts w:ascii="Times New Roman" w:eastAsia="Arial" w:hAnsi="Times New Roman" w:cs="Times New Roman"/>
                <w:strike/>
                <w:w w:val="90"/>
                <w:sz w:val="28"/>
                <w:szCs w:val="28"/>
              </w:rPr>
              <w:t>y</w:t>
            </w:r>
          </w:p>
        </w:tc>
        <w:tc>
          <w:tcPr>
            <w:tcW w:w="800" w:type="dxa"/>
            <w:vMerge/>
            <w:shd w:val="clear" w:color="auto" w:fill="auto"/>
            <w:vAlign w:val="bottom"/>
          </w:tcPr>
          <w:p w:rsidR="00090890" w:rsidRPr="00090890" w:rsidRDefault="00090890" w:rsidP="004E7E0B">
            <w:pPr>
              <w:spacing w:line="0" w:lineRule="atLeast"/>
              <w:jc w:val="both"/>
              <w:rPr>
                <w:rFonts w:ascii="Times New Roman" w:eastAsia="Times New Roman" w:hAnsi="Times New Roman" w:cs="Times New Roman"/>
                <w:sz w:val="28"/>
                <w:szCs w:val="28"/>
              </w:rPr>
            </w:pPr>
          </w:p>
        </w:tc>
        <w:tc>
          <w:tcPr>
            <w:tcW w:w="780" w:type="dxa"/>
            <w:vMerge/>
            <w:shd w:val="clear" w:color="auto" w:fill="auto"/>
            <w:vAlign w:val="bottom"/>
          </w:tcPr>
          <w:p w:rsidR="00090890" w:rsidRPr="00090890" w:rsidRDefault="00090890" w:rsidP="004E7E0B">
            <w:pPr>
              <w:spacing w:line="0" w:lineRule="atLeast"/>
              <w:jc w:val="both"/>
              <w:rPr>
                <w:rFonts w:ascii="Times New Roman" w:eastAsia="Times New Roman" w:hAnsi="Times New Roman" w:cs="Times New Roman"/>
                <w:sz w:val="28"/>
                <w:szCs w:val="28"/>
              </w:rPr>
            </w:pPr>
          </w:p>
        </w:tc>
        <w:tc>
          <w:tcPr>
            <w:tcW w:w="120" w:type="dxa"/>
            <w:shd w:val="clear" w:color="auto" w:fill="auto"/>
            <w:vAlign w:val="bottom"/>
          </w:tcPr>
          <w:p w:rsidR="00090890" w:rsidRPr="00090890" w:rsidRDefault="00090890" w:rsidP="004E7E0B">
            <w:pPr>
              <w:spacing w:line="218" w:lineRule="exact"/>
              <w:jc w:val="both"/>
              <w:rPr>
                <w:rFonts w:ascii="Times New Roman" w:eastAsia="Arial" w:hAnsi="Times New Roman" w:cs="Times New Roman"/>
                <w:strike/>
                <w:w w:val="90"/>
                <w:sz w:val="28"/>
                <w:szCs w:val="28"/>
              </w:rPr>
            </w:pPr>
            <w:r w:rsidRPr="00090890">
              <w:rPr>
                <w:rFonts w:ascii="Times New Roman" w:eastAsia="Arial" w:hAnsi="Times New Roman" w:cs="Times New Roman"/>
                <w:strike/>
                <w:w w:val="90"/>
                <w:sz w:val="28"/>
                <w:szCs w:val="28"/>
              </w:rPr>
              <w:t>y</w:t>
            </w:r>
          </w:p>
        </w:tc>
        <w:tc>
          <w:tcPr>
            <w:tcW w:w="340" w:type="dxa"/>
            <w:vMerge/>
            <w:shd w:val="clear" w:color="auto" w:fill="auto"/>
            <w:vAlign w:val="bottom"/>
          </w:tcPr>
          <w:p w:rsidR="00090890" w:rsidRPr="00090890" w:rsidRDefault="00090890" w:rsidP="004E7E0B">
            <w:pPr>
              <w:spacing w:line="0" w:lineRule="atLeast"/>
              <w:jc w:val="both"/>
              <w:rPr>
                <w:rFonts w:ascii="Times New Roman" w:eastAsia="Times New Roman" w:hAnsi="Times New Roman" w:cs="Times New Roman"/>
                <w:sz w:val="28"/>
                <w:szCs w:val="28"/>
              </w:rPr>
            </w:pPr>
          </w:p>
        </w:tc>
      </w:tr>
      <w:tr w:rsidR="00090890" w:rsidRPr="00090890" w:rsidTr="003B057A">
        <w:trPr>
          <w:trHeight w:val="158"/>
        </w:trPr>
        <w:tc>
          <w:tcPr>
            <w:tcW w:w="1640" w:type="dxa"/>
            <w:gridSpan w:val="3"/>
            <w:shd w:val="clear" w:color="auto" w:fill="auto"/>
            <w:vAlign w:val="bottom"/>
          </w:tcPr>
          <w:p w:rsidR="00090890" w:rsidRPr="00090890" w:rsidRDefault="00090890" w:rsidP="004E7E0B">
            <w:pPr>
              <w:spacing w:line="158" w:lineRule="exact"/>
              <w:ind w:right="1340"/>
              <w:jc w:val="both"/>
              <w:rPr>
                <w:rFonts w:ascii="Times New Roman" w:eastAsia="Arial" w:hAnsi="Times New Roman" w:cs="Times New Roman"/>
                <w:sz w:val="28"/>
                <w:szCs w:val="28"/>
              </w:rPr>
            </w:pPr>
            <w:r w:rsidRPr="00090890">
              <w:rPr>
                <w:rFonts w:ascii="Times New Roman" w:eastAsia="Arial" w:hAnsi="Times New Roman" w:cs="Times New Roman"/>
                <w:sz w:val="28"/>
                <w:szCs w:val="28"/>
              </w:rPr>
              <w:t>ijk</w:t>
            </w:r>
          </w:p>
        </w:tc>
        <w:tc>
          <w:tcPr>
            <w:tcW w:w="1240" w:type="dxa"/>
            <w:gridSpan w:val="3"/>
            <w:shd w:val="clear" w:color="auto" w:fill="auto"/>
            <w:vAlign w:val="bottom"/>
          </w:tcPr>
          <w:p w:rsidR="00090890" w:rsidRPr="00090890" w:rsidRDefault="00090890" w:rsidP="004E7E0B">
            <w:pPr>
              <w:spacing w:line="158" w:lineRule="exact"/>
              <w:ind w:left="140"/>
              <w:jc w:val="both"/>
              <w:rPr>
                <w:rFonts w:ascii="Times New Roman" w:eastAsia="Arial" w:hAnsi="Times New Roman" w:cs="Times New Roman"/>
                <w:sz w:val="28"/>
                <w:szCs w:val="28"/>
              </w:rPr>
            </w:pPr>
            <w:r w:rsidRPr="00090890">
              <w:rPr>
                <w:rFonts w:ascii="Times New Roman" w:eastAsia="Arial" w:hAnsi="Times New Roman" w:cs="Times New Roman"/>
                <w:sz w:val="28"/>
                <w:szCs w:val="28"/>
              </w:rPr>
              <w:t>jk</w:t>
            </w:r>
          </w:p>
        </w:tc>
      </w:tr>
      <w:tr w:rsidR="00090890" w:rsidRPr="00090890" w:rsidTr="003B057A">
        <w:trPr>
          <w:trHeight w:val="435"/>
        </w:trPr>
        <w:tc>
          <w:tcPr>
            <w:tcW w:w="1640" w:type="dxa"/>
            <w:gridSpan w:val="3"/>
            <w:shd w:val="clear" w:color="auto" w:fill="auto"/>
            <w:vAlign w:val="bottom"/>
          </w:tcPr>
          <w:p w:rsidR="00090890" w:rsidRPr="00090890" w:rsidRDefault="00090890" w:rsidP="004E7E0B">
            <w:pPr>
              <w:spacing w:line="0" w:lineRule="atLeast"/>
              <w:ind w:right="40"/>
              <w:jc w:val="both"/>
              <w:rPr>
                <w:rFonts w:ascii="Times New Roman" w:eastAsia="Arial" w:hAnsi="Times New Roman" w:cs="Times New Roman"/>
                <w:sz w:val="28"/>
                <w:szCs w:val="28"/>
              </w:rPr>
            </w:pPr>
            <w:r w:rsidRPr="00090890">
              <w:rPr>
                <w:rFonts w:ascii="Times New Roman" w:eastAsia="Arial" w:hAnsi="Times New Roman" w:cs="Times New Roman"/>
                <w:sz w:val="28"/>
                <w:szCs w:val="28"/>
              </w:rPr>
              <w:t>=</w:t>
            </w:r>
          </w:p>
        </w:tc>
        <w:tc>
          <w:tcPr>
            <w:tcW w:w="1240" w:type="dxa"/>
            <w:gridSpan w:val="3"/>
            <w:shd w:val="clear" w:color="auto" w:fill="auto"/>
            <w:vAlign w:val="bottom"/>
          </w:tcPr>
          <w:p w:rsidR="00090890" w:rsidRPr="00090890" w:rsidRDefault="00090890" w:rsidP="004E7E0B">
            <w:pPr>
              <w:spacing w:line="435" w:lineRule="exact"/>
              <w:ind w:left="400"/>
              <w:jc w:val="both"/>
              <w:rPr>
                <w:rFonts w:ascii="Times New Roman" w:eastAsia="Arial" w:hAnsi="Times New Roman" w:cs="Times New Roman"/>
                <w:sz w:val="28"/>
                <w:szCs w:val="28"/>
              </w:rPr>
            </w:pPr>
            <w:r w:rsidRPr="00090890">
              <w:rPr>
                <w:rFonts w:ascii="Times New Roman" w:eastAsia="Arial" w:hAnsi="Times New Roman" w:cs="Times New Roman"/>
                <w:sz w:val="28"/>
                <w:szCs w:val="28"/>
                <w:vertAlign w:val="superscript"/>
              </w:rPr>
              <w:t>w</w:t>
            </w:r>
            <w:r w:rsidRPr="00090890">
              <w:rPr>
                <w:rFonts w:ascii="Times New Roman" w:eastAsia="Arial" w:hAnsi="Times New Roman" w:cs="Times New Roman"/>
                <w:sz w:val="28"/>
                <w:szCs w:val="28"/>
              </w:rPr>
              <w:t xml:space="preserve">jk </w:t>
            </w:r>
            <w:r w:rsidRPr="00090890">
              <w:rPr>
                <w:rFonts w:ascii="Times New Roman" w:eastAsia="Arial" w:hAnsi="Times New Roman" w:cs="Times New Roman"/>
                <w:sz w:val="28"/>
                <w:szCs w:val="28"/>
                <w:vertAlign w:val="superscript"/>
              </w:rPr>
              <w:t>βγ</w:t>
            </w:r>
            <w:r w:rsidRPr="00090890">
              <w:rPr>
                <w:rFonts w:ascii="Times New Roman" w:eastAsia="Arial" w:hAnsi="Times New Roman" w:cs="Times New Roman"/>
                <w:sz w:val="28"/>
                <w:szCs w:val="28"/>
              </w:rPr>
              <w:t>jk</w:t>
            </w:r>
          </w:p>
        </w:tc>
      </w:tr>
      <w:tr w:rsidR="00090890" w:rsidRPr="00090890" w:rsidTr="003B057A">
        <w:trPr>
          <w:trHeight w:val="158"/>
        </w:trPr>
        <w:tc>
          <w:tcPr>
            <w:tcW w:w="720" w:type="dxa"/>
            <w:shd w:val="clear" w:color="auto" w:fill="auto"/>
            <w:vAlign w:val="bottom"/>
          </w:tcPr>
          <w:p w:rsidR="00090890" w:rsidRPr="00090890" w:rsidRDefault="00090890" w:rsidP="004E7E0B">
            <w:pPr>
              <w:spacing w:line="0" w:lineRule="atLeast"/>
              <w:jc w:val="both"/>
              <w:rPr>
                <w:rFonts w:ascii="Times New Roman" w:eastAsia="Times New Roman" w:hAnsi="Times New Roman" w:cs="Times New Roman"/>
                <w:sz w:val="28"/>
                <w:szCs w:val="28"/>
              </w:rPr>
            </w:pPr>
          </w:p>
        </w:tc>
        <w:tc>
          <w:tcPr>
            <w:tcW w:w="120" w:type="dxa"/>
            <w:shd w:val="clear" w:color="auto" w:fill="auto"/>
            <w:vAlign w:val="bottom"/>
          </w:tcPr>
          <w:p w:rsidR="00090890" w:rsidRPr="00090890" w:rsidRDefault="00090890" w:rsidP="004E7E0B">
            <w:pPr>
              <w:spacing w:line="0" w:lineRule="atLeast"/>
              <w:jc w:val="both"/>
              <w:rPr>
                <w:rFonts w:ascii="Times New Roman" w:eastAsia="Times New Roman" w:hAnsi="Times New Roman" w:cs="Times New Roman"/>
                <w:sz w:val="28"/>
                <w:szCs w:val="28"/>
              </w:rPr>
            </w:pPr>
          </w:p>
        </w:tc>
        <w:tc>
          <w:tcPr>
            <w:tcW w:w="800" w:type="dxa"/>
            <w:shd w:val="clear" w:color="auto" w:fill="auto"/>
            <w:vAlign w:val="bottom"/>
          </w:tcPr>
          <w:p w:rsidR="00090890" w:rsidRPr="00090890" w:rsidRDefault="00090890" w:rsidP="004E7E0B">
            <w:pPr>
              <w:spacing w:line="0" w:lineRule="atLeast"/>
              <w:jc w:val="both"/>
              <w:rPr>
                <w:rFonts w:ascii="Times New Roman" w:eastAsia="Times New Roman" w:hAnsi="Times New Roman" w:cs="Times New Roman"/>
                <w:sz w:val="28"/>
                <w:szCs w:val="28"/>
              </w:rPr>
            </w:pPr>
          </w:p>
        </w:tc>
        <w:tc>
          <w:tcPr>
            <w:tcW w:w="1240" w:type="dxa"/>
            <w:gridSpan w:val="3"/>
            <w:shd w:val="clear" w:color="auto" w:fill="auto"/>
            <w:vAlign w:val="bottom"/>
          </w:tcPr>
          <w:p w:rsidR="00090890" w:rsidRPr="00090890" w:rsidRDefault="00090890" w:rsidP="004E7E0B">
            <w:pPr>
              <w:spacing w:line="158" w:lineRule="exact"/>
              <w:ind w:left="140"/>
              <w:jc w:val="both"/>
              <w:rPr>
                <w:rFonts w:ascii="Times New Roman" w:eastAsia="Arial" w:hAnsi="Times New Roman" w:cs="Times New Roman"/>
                <w:sz w:val="28"/>
                <w:szCs w:val="28"/>
              </w:rPr>
            </w:pPr>
            <w:r w:rsidRPr="00090890">
              <w:rPr>
                <w:rFonts w:ascii="Times New Roman" w:eastAsia="Arial" w:hAnsi="Times New Roman" w:cs="Times New Roman"/>
                <w:sz w:val="28"/>
                <w:szCs w:val="28"/>
              </w:rPr>
              <w:t>jk</w:t>
            </w:r>
          </w:p>
        </w:tc>
      </w:tr>
    </w:tbl>
    <w:p w:rsidR="00090890" w:rsidRPr="00090890" w:rsidRDefault="00090890" w:rsidP="004E7E0B">
      <w:pPr>
        <w:spacing w:line="227" w:lineRule="exact"/>
        <w:jc w:val="both"/>
        <w:rPr>
          <w:rFonts w:ascii="Times New Roman" w:eastAsia="Times New Roman" w:hAnsi="Times New Roman" w:cs="Times New Roman"/>
          <w:sz w:val="28"/>
          <w:szCs w:val="28"/>
        </w:rPr>
      </w:pPr>
    </w:p>
    <w:p w:rsidR="00090890" w:rsidRPr="00090890" w:rsidRDefault="00090890" w:rsidP="004E7E0B">
      <w:pPr>
        <w:spacing w:line="319" w:lineRule="exact"/>
        <w:ind w:right="880"/>
        <w:jc w:val="both"/>
        <w:rPr>
          <w:rFonts w:ascii="Times New Roman" w:eastAsia="Times New Roman" w:hAnsi="Times New Roman" w:cs="Times New Roman"/>
          <w:sz w:val="28"/>
          <w:szCs w:val="28"/>
          <w:lang w:val="en-US"/>
        </w:rPr>
      </w:pPr>
      <w:r w:rsidRPr="00090890">
        <w:rPr>
          <w:rFonts w:ascii="Times New Roman" w:eastAsia="Times New Roman" w:hAnsi="Times New Roman" w:cs="Times New Roman"/>
          <w:sz w:val="28"/>
          <w:szCs w:val="28"/>
          <w:lang w:val="en-US"/>
        </w:rPr>
        <w:t xml:space="preserve">where </w:t>
      </w:r>
      <w:r w:rsidRPr="00090890">
        <w:rPr>
          <w:rFonts w:ascii="Times New Roman" w:eastAsia="Arial" w:hAnsi="Times New Roman" w:cs="Times New Roman"/>
          <w:sz w:val="28"/>
          <w:szCs w:val="28"/>
          <w:lang w:val="en-US"/>
        </w:rPr>
        <w:t>aw</w:t>
      </w:r>
      <w:r w:rsidRPr="00090890">
        <w:rPr>
          <w:rFonts w:ascii="Times New Roman" w:eastAsia="Arial" w:hAnsi="Times New Roman" w:cs="Times New Roman"/>
          <w:sz w:val="28"/>
          <w:szCs w:val="28"/>
          <w:vertAlign w:val="subscript"/>
          <w:lang w:val="en-US"/>
        </w:rPr>
        <w:t>1jk</w:t>
      </w:r>
      <w:r w:rsidRPr="00090890">
        <w:rPr>
          <w:rFonts w:ascii="Times New Roman" w:eastAsia="Times New Roman" w:hAnsi="Times New Roman" w:cs="Times New Roman"/>
          <w:sz w:val="28"/>
          <w:szCs w:val="28"/>
          <w:lang w:val="en-US"/>
        </w:rPr>
        <w:t xml:space="preserve"> </w:t>
      </w:r>
      <w:r w:rsidRPr="00090890">
        <w:rPr>
          <w:rFonts w:ascii="Times New Roman" w:eastAsia="Arial" w:hAnsi="Times New Roman" w:cs="Times New Roman"/>
          <w:sz w:val="28"/>
          <w:szCs w:val="28"/>
          <w:lang w:val="en-US"/>
        </w:rPr>
        <w:t>=</w:t>
      </w:r>
      <w:r w:rsidRPr="00090890">
        <w:rPr>
          <w:rFonts w:ascii="Times New Roman" w:eastAsia="Times New Roman" w:hAnsi="Times New Roman" w:cs="Times New Roman"/>
          <w:sz w:val="28"/>
          <w:szCs w:val="28"/>
          <w:lang w:val="en-US"/>
        </w:rPr>
        <w:t xml:space="preserve"> </w:t>
      </w: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jk</w:t>
      </w:r>
      <w:r w:rsidRPr="00090890">
        <w:rPr>
          <w:rFonts w:ascii="Times New Roman" w:eastAsia="Times New Roman" w:hAnsi="Times New Roman" w:cs="Times New Roman"/>
          <w:sz w:val="28"/>
          <w:szCs w:val="28"/>
          <w:lang w:val="en-US"/>
        </w:rPr>
        <w:t xml:space="preserve">. Two interaction contrasts for the same interaction with coefficients </w:t>
      </w: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jk</w:t>
      </w:r>
      <w:r w:rsidRPr="00090890">
        <w:rPr>
          <w:rFonts w:ascii="Times New Roman" w:eastAsia="Times New Roman" w:hAnsi="Times New Roman" w:cs="Times New Roman"/>
          <w:sz w:val="28"/>
          <w:szCs w:val="28"/>
          <w:lang w:val="en-US"/>
        </w:rPr>
        <w:t xml:space="preserve"> and </w:t>
      </w:r>
      <w:r w:rsidRPr="00090890">
        <w:rPr>
          <w:rFonts w:ascii="Times New Roman" w:eastAsia="Arial" w:hAnsi="Times New Roman" w:cs="Times New Roman"/>
          <w:sz w:val="28"/>
          <w:szCs w:val="28"/>
          <w:lang w:val="en-US"/>
        </w:rPr>
        <w:t>w</w:t>
      </w:r>
      <w:r w:rsidRPr="00090890">
        <w:rPr>
          <w:rFonts w:ascii="Times New Roman" w:eastAsia="Arial" w:hAnsi="Times New Roman" w:cs="Times New Roman"/>
          <w:sz w:val="28"/>
          <w:szCs w:val="28"/>
          <w:vertAlign w:val="subscript"/>
          <w:lang w:val="en-US"/>
        </w:rPr>
        <w:t>jk</w:t>
      </w:r>
      <w:r w:rsidRPr="00090890">
        <w:rPr>
          <w:rFonts w:ascii="Times New Roman" w:eastAsia="Arial Unicode MS" w:hAnsi="Arial Unicode MS" w:cs="Times New Roman"/>
          <w:sz w:val="28"/>
          <w:szCs w:val="28"/>
          <w:vertAlign w:val="superscript"/>
          <w:lang w:val="en-US"/>
        </w:rPr>
        <w:t>⋆</w:t>
      </w:r>
      <w:r w:rsidRPr="00090890">
        <w:rPr>
          <w:rFonts w:ascii="Times New Roman" w:eastAsia="Times New Roman" w:hAnsi="Times New Roman" w:cs="Times New Roman"/>
          <w:sz w:val="28"/>
          <w:szCs w:val="28"/>
          <w:lang w:val="en-US"/>
        </w:rPr>
        <w:t xml:space="preserve"> are orthogonal if</w:t>
      </w:r>
    </w:p>
    <w:p w:rsidR="00090890" w:rsidRPr="00090890" w:rsidRDefault="00090890" w:rsidP="004E7E0B">
      <w:pPr>
        <w:spacing w:line="209" w:lineRule="exact"/>
        <w:jc w:val="both"/>
        <w:rPr>
          <w:rFonts w:ascii="Times New Roman" w:eastAsia="Times New Roman" w:hAnsi="Times New Roman" w:cs="Times New Roman"/>
          <w:sz w:val="28"/>
          <w:szCs w:val="28"/>
          <w:lang w:val="en-US"/>
        </w:rPr>
      </w:pPr>
    </w:p>
    <w:p w:rsidR="00090890" w:rsidRDefault="00090890" w:rsidP="004E7E0B">
      <w:pPr>
        <w:spacing w:line="416" w:lineRule="exact"/>
        <w:ind w:right="540"/>
        <w:jc w:val="both"/>
        <w:rPr>
          <w:rFonts w:ascii="Times New Roman" w:eastAsia="Arial" w:hAnsi="Times New Roman" w:cs="Times New Roman"/>
          <w:sz w:val="28"/>
          <w:szCs w:val="28"/>
          <w:lang w:val="kk-KZ"/>
        </w:rPr>
      </w:pPr>
      <w:r w:rsidRPr="00090890">
        <w:rPr>
          <w:rFonts w:ascii="Times New Roman" w:eastAsia="Arial" w:hAnsi="Times New Roman" w:cs="Times New Roman"/>
          <w:sz w:val="28"/>
          <w:szCs w:val="28"/>
        </w:rPr>
        <w:t>w</w:t>
      </w:r>
      <w:r w:rsidRPr="00090890">
        <w:rPr>
          <w:rFonts w:ascii="Times New Roman" w:eastAsia="Arial" w:hAnsi="Times New Roman" w:cs="Times New Roman"/>
          <w:sz w:val="28"/>
          <w:szCs w:val="28"/>
          <w:vertAlign w:val="subscript"/>
        </w:rPr>
        <w:t>jk</w:t>
      </w:r>
      <w:r w:rsidRPr="00090890">
        <w:rPr>
          <w:rFonts w:ascii="Times New Roman" w:eastAsia="Arial" w:hAnsi="Times New Roman" w:cs="Times New Roman"/>
          <w:sz w:val="28"/>
          <w:szCs w:val="28"/>
        </w:rPr>
        <w:t xml:space="preserve"> w</w:t>
      </w:r>
      <w:r w:rsidRPr="00090890">
        <w:rPr>
          <w:rFonts w:ascii="Times New Roman" w:eastAsia="Arial" w:hAnsi="Times New Roman" w:cs="Times New Roman"/>
          <w:sz w:val="28"/>
          <w:szCs w:val="28"/>
          <w:vertAlign w:val="subscript"/>
        </w:rPr>
        <w:t>jk</w:t>
      </w:r>
      <w:r w:rsidRPr="00090890">
        <w:rPr>
          <w:rFonts w:ascii="Times New Roman" w:eastAsia="Arial Unicode MS" w:hAnsi="Arial Unicode MS" w:cs="Times New Roman"/>
          <w:sz w:val="28"/>
          <w:szCs w:val="28"/>
          <w:vertAlign w:val="superscript"/>
        </w:rPr>
        <w:t>⋆</w:t>
      </w:r>
      <w:r w:rsidRPr="00090890">
        <w:rPr>
          <w:rFonts w:ascii="Times New Roman" w:eastAsia="Arial" w:hAnsi="Times New Roman" w:cs="Times New Roman"/>
          <w:sz w:val="28"/>
          <w:szCs w:val="28"/>
        </w:rPr>
        <w:t xml:space="preserve"> = 0  .</w:t>
      </w:r>
    </w:p>
    <w:p w:rsidR="003B057A" w:rsidRPr="003B057A" w:rsidRDefault="003B057A" w:rsidP="004E7E0B">
      <w:pPr>
        <w:spacing w:line="0" w:lineRule="atLeast"/>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lastRenderedPageBreak/>
        <w:t xml:space="preserve">For balanced data, the formulae in Display 9.1 can be simplifi ed by re-placing the sample size </w:t>
      </w:r>
      <w:r w:rsidRPr="003B057A">
        <w:rPr>
          <w:rFonts w:ascii="Times New Roman" w:eastAsia="Arial" w:hAnsi="Times New Roman" w:cs="Times New Roman"/>
          <w:sz w:val="28"/>
          <w:szCs w:val="28"/>
          <w:lang w:val="en-US"/>
        </w:rPr>
        <w:t>n</w:t>
      </w:r>
      <w:r w:rsidRPr="003B057A">
        <w:rPr>
          <w:rFonts w:ascii="Times New Roman" w:eastAsia="Arial" w:hAnsi="Times New Roman" w:cs="Times New Roman"/>
          <w:sz w:val="28"/>
          <w:szCs w:val="28"/>
          <w:vertAlign w:val="subscript"/>
          <w:lang w:val="en-US"/>
        </w:rPr>
        <w:t>ijk</w:t>
      </w:r>
      <w:r w:rsidRPr="003B057A">
        <w:rPr>
          <w:rFonts w:ascii="Times New Roman" w:eastAsia="Times New Roman" w:hAnsi="Times New Roman" w:cs="Times New Roman"/>
          <w:sz w:val="28"/>
          <w:szCs w:val="28"/>
          <w:lang w:val="en-US"/>
        </w:rPr>
        <w:t xml:space="preserve"> by the common sample size </w:t>
      </w:r>
      <w:r w:rsidRPr="003B057A">
        <w:rPr>
          <w:rFonts w:ascii="Times New Roman" w:eastAsia="Arial" w:hAnsi="Times New Roman" w:cs="Times New Roman"/>
          <w:sz w:val="28"/>
          <w:szCs w:val="28"/>
          <w:lang w:val="en-US"/>
        </w:rPr>
        <w:t>n</w:t>
      </w:r>
      <w:r w:rsidRPr="003B057A">
        <w:rPr>
          <w:rFonts w:ascii="Times New Roman" w:eastAsia="Times New Roman" w:hAnsi="Times New Roman" w:cs="Times New Roman"/>
          <w:sz w:val="28"/>
          <w:szCs w:val="28"/>
          <w:lang w:val="en-US"/>
        </w:rPr>
        <w:t xml:space="preserve">. The formulae can be simplified even further for main-effect and interaction c ontrasts, because they can be rewritten in terms of the effects or marginal means of interest in-stead of using all treatment means. Consider a main-effect contrast in factor C with coefficients  </w:t>
      </w:r>
      <w:r w:rsidRPr="003B057A">
        <w:rPr>
          <w:rFonts w:ascii="Times New Roman" w:eastAsia="Arial" w:hAnsi="Times New Roman" w:cs="Times New Roman"/>
          <w:sz w:val="28"/>
          <w:szCs w:val="28"/>
          <w:lang w:val="en-US"/>
        </w:rPr>
        <w:t>w</w:t>
      </w:r>
      <w:r w:rsidRPr="003B057A">
        <w:rPr>
          <w:rFonts w:ascii="Times New Roman" w:eastAsia="Arial" w:hAnsi="Times New Roman" w:cs="Times New Roman"/>
          <w:sz w:val="28"/>
          <w:szCs w:val="28"/>
          <w:vertAlign w:val="subscript"/>
          <w:lang w:val="en-US"/>
        </w:rPr>
        <w:t>k</w:t>
      </w:r>
      <w:r w:rsidRPr="003B057A">
        <w:rPr>
          <w:rFonts w:ascii="Times New Roman" w:eastAsia="Times New Roman" w:hAnsi="Times New Roman" w:cs="Times New Roman"/>
          <w:sz w:val="28"/>
          <w:szCs w:val="28"/>
          <w:lang w:val="en-US"/>
        </w:rPr>
        <w:t xml:space="preserve"> ; the number of observations at the </w:t>
      </w:r>
      <w:r w:rsidRPr="003B057A">
        <w:rPr>
          <w:rFonts w:ascii="Times New Roman" w:eastAsia="Arial" w:hAnsi="Times New Roman" w:cs="Times New Roman"/>
          <w:sz w:val="28"/>
          <w:szCs w:val="28"/>
          <w:lang w:val="en-US"/>
        </w:rPr>
        <w:t>k</w:t>
      </w:r>
      <w:r w:rsidRPr="003B057A">
        <w:rPr>
          <w:rFonts w:ascii="Times New Roman" w:eastAsia="Times New Roman" w:hAnsi="Times New Roman" w:cs="Times New Roman"/>
          <w:sz w:val="28"/>
          <w:szCs w:val="28"/>
          <w:lang w:val="en-US"/>
        </w:rPr>
        <w:t>th level of factor</w:t>
      </w:r>
    </w:p>
    <w:p w:rsidR="003B057A" w:rsidRPr="003B057A" w:rsidRDefault="003B057A" w:rsidP="004E7E0B">
      <w:pPr>
        <w:tabs>
          <w:tab w:val="left" w:pos="4140"/>
        </w:tabs>
        <w:spacing w:line="228" w:lineRule="auto"/>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 xml:space="preserve">C is </w:t>
      </w:r>
      <w:r w:rsidRPr="003B057A">
        <w:rPr>
          <w:rFonts w:ascii="Times New Roman" w:eastAsia="Arial" w:hAnsi="Times New Roman" w:cs="Times New Roman"/>
          <w:sz w:val="28"/>
          <w:szCs w:val="28"/>
          <w:lang w:val="en-US"/>
        </w:rPr>
        <w:t>abn</w:t>
      </w:r>
      <w:r w:rsidRPr="003B057A">
        <w:rPr>
          <w:rFonts w:ascii="Times New Roman" w:eastAsia="Times New Roman" w:hAnsi="Times New Roman" w:cs="Times New Roman"/>
          <w:sz w:val="28"/>
          <w:szCs w:val="28"/>
          <w:lang w:val="en-US"/>
        </w:rPr>
        <w:t>. We have for the contrast</w:t>
      </w:r>
      <w:r w:rsidRPr="003B057A">
        <w:rPr>
          <w:rFonts w:ascii="Times New Roman" w:eastAsia="Times New Roman" w:hAnsi="Times New Roman" w:cs="Times New Roman"/>
          <w:sz w:val="28"/>
          <w:szCs w:val="28"/>
          <w:lang w:val="en-US"/>
        </w:rPr>
        <w:tab/>
        <w:t>:</w:t>
      </w:r>
    </w:p>
    <w:p w:rsidR="003B057A" w:rsidRPr="003B057A" w:rsidRDefault="003B057A" w:rsidP="004E7E0B">
      <w:pPr>
        <w:tabs>
          <w:tab w:val="left" w:pos="4140"/>
        </w:tabs>
        <w:spacing w:line="228" w:lineRule="auto"/>
        <w:jc w:val="both"/>
        <w:rPr>
          <w:rFonts w:ascii="Times New Roman" w:eastAsia="Times New Roman" w:hAnsi="Times New Roman" w:cs="Times New Roman"/>
          <w:sz w:val="28"/>
          <w:szCs w:val="28"/>
          <w:lang w:val="en-US"/>
        </w:rPr>
        <w:sectPr w:rsidR="003B057A" w:rsidRPr="003B057A">
          <w:pgSz w:w="12240" w:h="15840"/>
          <w:pgMar w:top="1429" w:right="1440" w:bottom="1440" w:left="1440" w:header="0" w:footer="0" w:gutter="0"/>
          <w:cols w:space="0" w:equalWidth="0">
            <w:col w:w="9360"/>
          </w:cols>
          <w:docGrid w:linePitch="360"/>
        </w:sectPr>
      </w:pPr>
    </w:p>
    <w:p w:rsidR="003B057A" w:rsidRPr="003B057A" w:rsidRDefault="003B057A" w:rsidP="004E7E0B">
      <w:pPr>
        <w:spacing w:line="193" w:lineRule="exact"/>
        <w:jc w:val="both"/>
        <w:rPr>
          <w:rFonts w:ascii="Times New Roman" w:eastAsia="Arial" w:hAnsi="Times New Roman" w:cs="Times New Roman"/>
          <w:sz w:val="28"/>
          <w:szCs w:val="28"/>
          <w:lang w:val="en-US"/>
        </w:rPr>
      </w:pPr>
    </w:p>
    <w:p w:rsidR="003B057A" w:rsidRPr="003B057A" w:rsidRDefault="003B057A" w:rsidP="004E7E0B">
      <w:pPr>
        <w:spacing w:line="0" w:lineRule="atLeast"/>
        <w:ind w:left="740"/>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Expected value</w:t>
      </w:r>
    </w:p>
    <w:p w:rsidR="003B057A" w:rsidRPr="003B057A" w:rsidRDefault="003B057A" w:rsidP="004E7E0B">
      <w:pPr>
        <w:spacing w:line="237" w:lineRule="exact"/>
        <w:jc w:val="both"/>
        <w:rPr>
          <w:rFonts w:ascii="Times New Roman" w:eastAsia="Arial" w:hAnsi="Times New Roman" w:cs="Times New Roman"/>
          <w:sz w:val="28"/>
          <w:szCs w:val="28"/>
          <w:lang w:val="en-US"/>
        </w:rPr>
      </w:pPr>
    </w:p>
    <w:p w:rsidR="003B057A" w:rsidRPr="003B057A" w:rsidRDefault="003B057A" w:rsidP="004E7E0B">
      <w:pPr>
        <w:spacing w:line="0" w:lineRule="atLeast"/>
        <w:ind w:left="740"/>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Variance</w:t>
      </w:r>
    </w:p>
    <w:p w:rsidR="003B057A" w:rsidRPr="003B057A" w:rsidRDefault="003B057A" w:rsidP="004E7E0B">
      <w:pPr>
        <w:spacing w:line="385" w:lineRule="exact"/>
        <w:jc w:val="both"/>
        <w:rPr>
          <w:rFonts w:ascii="Times New Roman" w:eastAsia="Arial" w:hAnsi="Times New Roman" w:cs="Times New Roman"/>
          <w:sz w:val="28"/>
          <w:szCs w:val="28"/>
          <w:lang w:val="en-US"/>
        </w:rPr>
      </w:pPr>
    </w:p>
    <w:p w:rsidR="003B057A" w:rsidRPr="003B057A" w:rsidRDefault="003B057A" w:rsidP="004E7E0B">
      <w:pPr>
        <w:spacing w:line="0" w:lineRule="atLeast"/>
        <w:ind w:left="740"/>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Sum of squares</w:t>
      </w:r>
    </w:p>
    <w:p w:rsidR="003B057A" w:rsidRPr="003B057A" w:rsidRDefault="003B057A" w:rsidP="004E7E0B">
      <w:pPr>
        <w:spacing w:line="380" w:lineRule="exact"/>
        <w:jc w:val="both"/>
        <w:rPr>
          <w:rFonts w:ascii="Times New Roman" w:eastAsia="Arial" w:hAnsi="Times New Roman" w:cs="Times New Roman"/>
          <w:sz w:val="28"/>
          <w:szCs w:val="28"/>
          <w:lang w:val="en-US"/>
        </w:rPr>
      </w:pPr>
    </w:p>
    <w:p w:rsidR="003B057A" w:rsidRPr="003B057A" w:rsidRDefault="003B057A" w:rsidP="004E7E0B">
      <w:pPr>
        <w:spacing w:line="0" w:lineRule="atLeast"/>
        <w:ind w:left="740"/>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Confidence interval</w:t>
      </w:r>
    </w:p>
    <w:p w:rsidR="003B057A" w:rsidRPr="003B057A" w:rsidRDefault="003B057A" w:rsidP="004E7E0B">
      <w:pPr>
        <w:spacing w:line="200" w:lineRule="exact"/>
        <w:jc w:val="both"/>
        <w:rPr>
          <w:rFonts w:ascii="Times New Roman" w:eastAsia="Arial" w:hAnsi="Times New Roman" w:cs="Times New Roman"/>
          <w:sz w:val="28"/>
          <w:szCs w:val="28"/>
          <w:lang w:val="en-US"/>
        </w:rPr>
      </w:pPr>
    </w:p>
    <w:p w:rsidR="003B057A" w:rsidRPr="003B057A" w:rsidRDefault="003B057A" w:rsidP="004E7E0B">
      <w:pPr>
        <w:spacing w:line="200" w:lineRule="exact"/>
        <w:jc w:val="both"/>
        <w:rPr>
          <w:rFonts w:ascii="Times New Roman" w:eastAsia="Arial" w:hAnsi="Times New Roman" w:cs="Times New Roman"/>
          <w:sz w:val="28"/>
          <w:szCs w:val="28"/>
          <w:lang w:val="en-US"/>
        </w:rPr>
      </w:pPr>
    </w:p>
    <w:p w:rsidR="003B057A" w:rsidRPr="003B057A" w:rsidRDefault="003B057A" w:rsidP="004E7E0B">
      <w:pPr>
        <w:spacing w:line="362" w:lineRule="exact"/>
        <w:jc w:val="both"/>
        <w:rPr>
          <w:rFonts w:ascii="Times New Roman" w:eastAsia="Arial" w:hAnsi="Times New Roman" w:cs="Times New Roman"/>
          <w:sz w:val="28"/>
          <w:szCs w:val="28"/>
          <w:lang w:val="en-US"/>
        </w:rPr>
      </w:pPr>
    </w:p>
    <w:p w:rsidR="003B057A" w:rsidRPr="003B057A" w:rsidRDefault="003B057A" w:rsidP="004E7E0B">
      <w:pPr>
        <w:spacing w:line="0" w:lineRule="atLeast"/>
        <w:ind w:left="740"/>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F-test</w:t>
      </w:r>
    </w:p>
    <w:p w:rsidR="003B057A" w:rsidRPr="003B057A" w:rsidRDefault="003B057A" w:rsidP="004E7E0B">
      <w:pPr>
        <w:spacing w:line="196" w:lineRule="exact"/>
        <w:jc w:val="both"/>
        <w:rPr>
          <w:rFonts w:ascii="Times New Roman" w:eastAsia="Arial" w:hAnsi="Times New Roman" w:cs="Times New Roman"/>
          <w:sz w:val="28"/>
          <w:szCs w:val="28"/>
          <w:lang w:val="en-US"/>
        </w:rPr>
      </w:pPr>
      <w:r w:rsidRPr="003B057A">
        <w:rPr>
          <w:rFonts w:ascii="Times New Roman" w:eastAsia="Times New Roman" w:hAnsi="Times New Roman" w:cs="Times New Roman"/>
          <w:sz w:val="28"/>
          <w:szCs w:val="28"/>
          <w:lang w:val="en-US"/>
        </w:rPr>
        <w:br w:type="column"/>
      </w:r>
    </w:p>
    <w:p w:rsidR="003B057A" w:rsidRPr="003B057A" w:rsidRDefault="003B057A" w:rsidP="004E7E0B">
      <w:pPr>
        <w:spacing w:line="0" w:lineRule="atLeast"/>
        <w:ind w:left="182"/>
        <w:jc w:val="both"/>
        <w:rPr>
          <w:rFonts w:ascii="Times New Roman" w:eastAsia="Arial" w:hAnsi="Times New Roman" w:cs="Times New Roman"/>
          <w:sz w:val="28"/>
          <w:szCs w:val="28"/>
          <w:lang w:val="en-US"/>
        </w:rPr>
      </w:pPr>
      <w:r w:rsidRPr="003B057A">
        <w:rPr>
          <w:rFonts w:ascii="Times New Roman" w:eastAsia="Arial" w:hAnsi="Times New Roman" w:cs="Times New Roman"/>
          <w:sz w:val="28"/>
          <w:szCs w:val="28"/>
          <w:lang w:val="en-US"/>
        </w:rPr>
        <w:t xml:space="preserve">k </w:t>
      </w:r>
      <w:r w:rsidRPr="003B057A">
        <w:rPr>
          <w:rFonts w:ascii="Times New Roman" w:eastAsia="Arial" w:hAnsi="Times New Roman" w:cs="Times New Roman"/>
          <w:sz w:val="28"/>
          <w:szCs w:val="28"/>
          <w:vertAlign w:val="superscript"/>
          <w:lang w:val="en-US"/>
        </w:rPr>
        <w:t>w</w:t>
      </w:r>
      <w:r w:rsidRPr="003B057A">
        <w:rPr>
          <w:rFonts w:ascii="Times New Roman" w:eastAsia="Arial" w:hAnsi="Times New Roman" w:cs="Times New Roman"/>
          <w:sz w:val="28"/>
          <w:szCs w:val="28"/>
          <w:lang w:val="en-US"/>
        </w:rPr>
        <w:t xml:space="preserve">k </w:t>
      </w:r>
      <w:r w:rsidRPr="003B057A">
        <w:rPr>
          <w:rFonts w:ascii="Times New Roman" w:eastAsia="Arial" w:hAnsi="Times New Roman" w:cs="Times New Roman"/>
          <w:sz w:val="28"/>
          <w:szCs w:val="28"/>
          <w:vertAlign w:val="superscript"/>
        </w:rPr>
        <w:t>γ</w:t>
      </w:r>
      <w:r w:rsidRPr="003B057A">
        <w:rPr>
          <w:rFonts w:ascii="Times New Roman" w:eastAsia="Arial" w:hAnsi="Times New Roman" w:cs="Times New Roman"/>
          <w:sz w:val="28"/>
          <w:szCs w:val="28"/>
          <w:lang w:val="en-US"/>
        </w:rPr>
        <w:t>k</w:t>
      </w:r>
    </w:p>
    <w:p w:rsidR="003B057A" w:rsidRPr="003B057A" w:rsidRDefault="003B057A" w:rsidP="00F31178">
      <w:pPr>
        <w:numPr>
          <w:ilvl w:val="0"/>
          <w:numId w:val="4"/>
        </w:numPr>
        <w:tabs>
          <w:tab w:val="left" w:pos="322"/>
        </w:tabs>
        <w:spacing w:after="0" w:line="219" w:lineRule="auto"/>
        <w:ind w:left="322" w:hanging="134"/>
        <w:jc w:val="both"/>
        <w:rPr>
          <w:rFonts w:ascii="Times New Roman" w:eastAsia="Arial" w:hAnsi="Times New Roman" w:cs="Times New Roman"/>
          <w:sz w:val="28"/>
          <w:szCs w:val="28"/>
          <w:vertAlign w:val="subscript"/>
        </w:rPr>
      </w:pPr>
      <w:r w:rsidRPr="003B057A">
        <w:rPr>
          <w:rFonts w:ascii="Times New Roman" w:eastAsia="Arial" w:hAnsi="Times New Roman" w:cs="Times New Roman"/>
          <w:sz w:val="28"/>
          <w:szCs w:val="28"/>
        </w:rPr>
        <w:t>w</w:t>
      </w:r>
      <w:r w:rsidRPr="003B057A">
        <w:rPr>
          <w:rFonts w:ascii="Times New Roman" w:eastAsia="Arial" w:hAnsi="Times New Roman" w:cs="Times New Roman"/>
          <w:sz w:val="28"/>
          <w:szCs w:val="28"/>
          <w:vertAlign w:val="subscript"/>
        </w:rPr>
        <w:t>k</w:t>
      </w:r>
      <w:r w:rsidRPr="003B057A">
        <w:rPr>
          <w:rFonts w:ascii="Times New Roman" w:eastAsia="Arial" w:hAnsi="Times New Roman" w:cs="Times New Roman"/>
          <w:sz w:val="28"/>
          <w:szCs w:val="28"/>
          <w:vertAlign w:val="superscript"/>
        </w:rPr>
        <w:t>2</w:t>
      </w:r>
      <w:r w:rsidRPr="003B057A">
        <w:rPr>
          <w:rFonts w:ascii="Times New Roman" w:eastAsia="Arial" w:hAnsi="Times New Roman" w:cs="Times New Roman"/>
          <w:sz w:val="28"/>
          <w:szCs w:val="28"/>
        </w:rPr>
        <w:t xml:space="preserve"> σ</w:t>
      </w:r>
      <w:r w:rsidRPr="003B057A">
        <w:rPr>
          <w:rFonts w:ascii="Times New Roman" w:eastAsia="Arial" w:hAnsi="Times New Roman" w:cs="Times New Roman"/>
          <w:sz w:val="28"/>
          <w:szCs w:val="28"/>
          <w:vertAlign w:val="superscript"/>
        </w:rPr>
        <w:t>2</w:t>
      </w:r>
      <w:r w:rsidRPr="003B057A">
        <w:rPr>
          <w:rFonts w:ascii="Times New Roman" w:eastAsia="Arial" w:hAnsi="Times New Roman" w:cs="Times New Roman"/>
          <w:sz w:val="28"/>
          <w:szCs w:val="28"/>
        </w:rPr>
        <w:t>/(abn)</w:t>
      </w:r>
    </w:p>
    <w:p w:rsidR="003B057A" w:rsidRPr="003B057A" w:rsidRDefault="003B057A" w:rsidP="00F31178">
      <w:pPr>
        <w:numPr>
          <w:ilvl w:val="0"/>
          <w:numId w:val="5"/>
        </w:numPr>
        <w:tabs>
          <w:tab w:val="left" w:pos="302"/>
        </w:tabs>
        <w:spacing w:after="0" w:line="216" w:lineRule="auto"/>
        <w:ind w:left="302" w:hanging="302"/>
        <w:jc w:val="both"/>
        <w:rPr>
          <w:rFonts w:ascii="Times New Roman" w:eastAsia="Arial" w:hAnsi="Times New Roman" w:cs="Times New Roman"/>
          <w:sz w:val="28"/>
          <w:szCs w:val="28"/>
          <w:vertAlign w:val="superscript"/>
        </w:rPr>
      </w:pPr>
      <w:r w:rsidRPr="003B057A">
        <w:rPr>
          <w:rFonts w:ascii="Times New Roman" w:eastAsia="Arial" w:hAnsi="Times New Roman" w:cs="Times New Roman"/>
          <w:sz w:val="28"/>
          <w:szCs w:val="28"/>
        </w:rPr>
        <w:t xml:space="preserve">k </w:t>
      </w:r>
      <w:r w:rsidRPr="003B057A">
        <w:rPr>
          <w:rFonts w:ascii="Times New Roman" w:eastAsia="Arial" w:hAnsi="Times New Roman" w:cs="Times New Roman"/>
          <w:sz w:val="28"/>
          <w:szCs w:val="28"/>
          <w:vertAlign w:val="superscript"/>
        </w:rPr>
        <w:t>w</w:t>
      </w:r>
      <w:r w:rsidRPr="003B057A">
        <w:rPr>
          <w:rFonts w:ascii="Times New Roman" w:eastAsia="Arial" w:hAnsi="Times New Roman" w:cs="Times New Roman"/>
          <w:sz w:val="28"/>
          <w:szCs w:val="28"/>
        </w:rPr>
        <w:t xml:space="preserve">k </w:t>
      </w:r>
      <w:r w:rsidRPr="003B057A">
        <w:rPr>
          <w:rFonts w:ascii="Times New Roman" w:eastAsia="Arial" w:hAnsi="Times New Roman" w:cs="Times New Roman"/>
          <w:strike/>
          <w:sz w:val="28"/>
          <w:szCs w:val="28"/>
          <w:vertAlign w:val="superscript"/>
        </w:rPr>
        <w:t>y</w:t>
      </w:r>
      <w:r w:rsidRPr="003B057A">
        <w:rPr>
          <w:rFonts w:ascii="Times New Roman" w:eastAsia="Arial" w:hAnsi="Times New Roman" w:cs="Times New Roman"/>
          <w:sz w:val="28"/>
          <w:szCs w:val="28"/>
        </w:rPr>
        <w:t>••k•</w:t>
      </w:r>
      <w:r w:rsidRPr="003B057A">
        <w:rPr>
          <w:rFonts w:ascii="Times New Roman" w:eastAsia="Arial" w:hAnsi="Times New Roman" w:cs="Times New Roman"/>
          <w:sz w:val="28"/>
          <w:szCs w:val="28"/>
          <w:vertAlign w:val="superscript"/>
        </w:rPr>
        <w:t>)2</w:t>
      </w:r>
    </w:p>
    <w:p w:rsidR="003B057A" w:rsidRPr="003B057A" w:rsidRDefault="003B057A" w:rsidP="004E7E0B">
      <w:pPr>
        <w:spacing w:line="226" w:lineRule="auto"/>
        <w:ind w:left="282"/>
        <w:jc w:val="both"/>
        <w:rPr>
          <w:rFonts w:ascii="Times New Roman" w:eastAsia="Arial" w:hAnsi="Times New Roman" w:cs="Times New Roman"/>
          <w:sz w:val="28"/>
          <w:szCs w:val="28"/>
        </w:rPr>
      </w:pPr>
      <w:r w:rsidRPr="003B057A">
        <w:rPr>
          <w:rFonts w:ascii="Times New Roman" w:eastAsia="Arial" w:hAnsi="Times New Roman" w:cs="Times New Roman"/>
          <w:sz w:val="28"/>
          <w:szCs w:val="28"/>
          <w:vertAlign w:val="subscript"/>
        </w:rPr>
        <w:t>k</w:t>
      </w:r>
      <w:r w:rsidRPr="003B057A">
        <w:rPr>
          <w:rFonts w:ascii="Times New Roman" w:eastAsia="Arial" w:hAnsi="Times New Roman" w:cs="Times New Roman"/>
          <w:sz w:val="28"/>
          <w:szCs w:val="28"/>
        </w:rPr>
        <w:t xml:space="preserve"> w</w:t>
      </w:r>
      <w:r w:rsidRPr="003B057A">
        <w:rPr>
          <w:rFonts w:ascii="Times New Roman" w:eastAsia="Arial" w:hAnsi="Times New Roman" w:cs="Times New Roman"/>
          <w:sz w:val="28"/>
          <w:szCs w:val="28"/>
          <w:vertAlign w:val="subscript"/>
        </w:rPr>
        <w:t>k</w:t>
      </w:r>
      <w:r w:rsidRPr="003B057A">
        <w:rPr>
          <w:rFonts w:ascii="Times New Roman" w:eastAsia="Arial" w:hAnsi="Times New Roman" w:cs="Times New Roman"/>
          <w:sz w:val="28"/>
          <w:szCs w:val="28"/>
          <w:vertAlign w:val="superscript"/>
        </w:rPr>
        <w:t>2</w:t>
      </w:r>
      <w:r w:rsidRPr="003B057A">
        <w:rPr>
          <w:rFonts w:ascii="Times New Roman" w:eastAsia="Arial" w:hAnsi="Times New Roman" w:cs="Times New Roman"/>
          <w:sz w:val="28"/>
          <w:szCs w:val="28"/>
        </w:rPr>
        <w:t>/(abn)</w:t>
      </w:r>
    </w:p>
    <w:p w:rsidR="003B057A" w:rsidRPr="003B057A" w:rsidRDefault="003B057A" w:rsidP="004E7E0B">
      <w:pPr>
        <w:spacing w:line="20" w:lineRule="exact"/>
        <w:jc w:val="both"/>
        <w:rPr>
          <w:rFonts w:ascii="Times New Roman" w:eastAsia="Arial" w:hAnsi="Times New Roman" w:cs="Times New Roman"/>
          <w:sz w:val="28"/>
          <w:szCs w:val="28"/>
        </w:rPr>
      </w:pPr>
      <w:r w:rsidRPr="003B057A">
        <w:rPr>
          <w:rFonts w:ascii="Times New Roman" w:eastAsia="Arial" w:hAnsi="Times New Roman" w:cs="Times New Roman"/>
          <w:sz w:val="28"/>
          <w:szCs w:val="28"/>
        </w:rPr>
        <w:pict>
          <v:line id="_x0000_s1120" style="position:absolute;left:0;text-align:left;z-index:-251649024" from="0,-17.35pt" to="68.95pt,-17.35pt" o:userdrawn="t" strokeweight=".16931mm"/>
        </w:pict>
      </w:r>
    </w:p>
    <w:p w:rsidR="003B057A" w:rsidRPr="003B057A" w:rsidRDefault="003B057A" w:rsidP="00F31178">
      <w:pPr>
        <w:numPr>
          <w:ilvl w:val="0"/>
          <w:numId w:val="6"/>
        </w:numPr>
        <w:tabs>
          <w:tab w:val="left" w:pos="322"/>
        </w:tabs>
        <w:spacing w:after="0" w:line="222" w:lineRule="auto"/>
        <w:ind w:left="322" w:hanging="134"/>
        <w:jc w:val="both"/>
        <w:rPr>
          <w:rFonts w:ascii="Times New Roman" w:eastAsia="Arial" w:hAnsi="Times New Roman" w:cs="Times New Roman"/>
          <w:sz w:val="28"/>
          <w:szCs w:val="28"/>
        </w:rPr>
      </w:pPr>
      <w:r w:rsidRPr="003B057A">
        <w:rPr>
          <w:rFonts w:ascii="Times New Roman" w:eastAsia="Arial" w:hAnsi="Times New Roman" w:cs="Times New Roman"/>
          <w:sz w:val="28"/>
          <w:szCs w:val="28"/>
          <w:vertAlign w:val="superscript"/>
        </w:rPr>
        <w:t>w</w:t>
      </w:r>
      <w:r w:rsidRPr="003B057A">
        <w:rPr>
          <w:rFonts w:ascii="Times New Roman" w:eastAsia="Arial" w:hAnsi="Times New Roman" w:cs="Times New Roman"/>
          <w:sz w:val="28"/>
          <w:szCs w:val="28"/>
        </w:rPr>
        <w:t xml:space="preserve">k </w:t>
      </w:r>
      <w:r w:rsidRPr="003B057A">
        <w:rPr>
          <w:rFonts w:ascii="Times New Roman" w:eastAsia="Arial" w:hAnsi="Times New Roman" w:cs="Times New Roman"/>
          <w:sz w:val="28"/>
          <w:szCs w:val="28"/>
          <w:vertAlign w:val="superscript"/>
        </w:rPr>
        <w:t>y</w:t>
      </w:r>
      <w:r w:rsidRPr="003B057A">
        <w:rPr>
          <w:rFonts w:ascii="Times New Roman" w:eastAsia="Arial" w:hAnsi="Times New Roman" w:cs="Times New Roman"/>
          <w:sz w:val="28"/>
          <w:szCs w:val="28"/>
        </w:rPr>
        <w:t>••k•</w:t>
      </w:r>
      <w:r w:rsidRPr="003B057A">
        <w:rPr>
          <w:rFonts w:ascii="Times New Roman" w:eastAsia="Arial" w:hAnsi="Times New Roman" w:cs="Times New Roman"/>
          <w:sz w:val="28"/>
          <w:szCs w:val="28"/>
          <w:vertAlign w:val="superscript"/>
        </w:rPr>
        <w:t>±</w:t>
      </w:r>
    </w:p>
    <w:p w:rsidR="003B057A" w:rsidRPr="003B057A" w:rsidRDefault="003B057A" w:rsidP="004E7E0B">
      <w:pPr>
        <w:spacing w:line="20" w:lineRule="exact"/>
        <w:jc w:val="both"/>
        <w:rPr>
          <w:rFonts w:ascii="Times New Roman" w:eastAsia="Arial" w:hAnsi="Times New Roman" w:cs="Times New Roman"/>
          <w:sz w:val="28"/>
          <w:szCs w:val="28"/>
        </w:rPr>
      </w:pPr>
      <w:r w:rsidRPr="003B057A">
        <w:rPr>
          <w:rFonts w:ascii="Times New Roman" w:eastAsia="Arial" w:hAnsi="Times New Roman" w:cs="Times New Roman"/>
          <w:sz w:val="28"/>
          <w:szCs w:val="28"/>
        </w:rPr>
        <w:pict>
          <v:line id="_x0000_s1121" style="position:absolute;left:0;text-align:left;z-index:-251648000" from="31.05pt,-12.5pt" to="36.8pt,-12.5pt" o:userdrawn="t" strokeweight=".48pt"/>
        </w:pict>
      </w:r>
      <w:r w:rsidRPr="003B057A">
        <w:rPr>
          <w:rFonts w:ascii="Times New Roman" w:eastAsia="Arial" w:hAnsi="Times New Roman" w:cs="Times New Roman"/>
          <w:sz w:val="28"/>
          <w:szCs w:val="28"/>
        </w:rPr>
        <w:pict>
          <v:line id="_x0000_s1122" style="position:absolute;left:0;text-align:left;z-index:-251646976" from="73.3pt,-2.2pt" to="163.9pt,-2.2pt" o:userdrawn="t" strokeweight=".48pt"/>
        </w:pict>
      </w:r>
    </w:p>
    <w:tbl>
      <w:tblPr>
        <w:tblW w:w="0" w:type="auto"/>
        <w:tblInd w:w="342" w:type="dxa"/>
        <w:tblLayout w:type="fixed"/>
        <w:tblCellMar>
          <w:left w:w="0" w:type="dxa"/>
          <w:right w:w="0" w:type="dxa"/>
        </w:tblCellMar>
        <w:tblLook w:val="0000"/>
      </w:tblPr>
      <w:tblGrid>
        <w:gridCol w:w="80"/>
        <w:gridCol w:w="940"/>
        <w:gridCol w:w="740"/>
        <w:gridCol w:w="280"/>
        <w:gridCol w:w="280"/>
        <w:gridCol w:w="620"/>
      </w:tblGrid>
      <w:tr w:rsidR="003B057A" w:rsidRPr="003B057A" w:rsidTr="003B057A">
        <w:trPr>
          <w:trHeight w:val="234"/>
        </w:trPr>
        <w:tc>
          <w:tcPr>
            <w:tcW w:w="80" w:type="dxa"/>
            <w:shd w:val="clear" w:color="auto" w:fill="auto"/>
            <w:vAlign w:val="bottom"/>
          </w:tcPr>
          <w:p w:rsidR="003B057A" w:rsidRPr="003B057A" w:rsidRDefault="003B057A" w:rsidP="004E7E0B">
            <w:pPr>
              <w:spacing w:line="233" w:lineRule="exact"/>
              <w:jc w:val="both"/>
              <w:rPr>
                <w:rFonts w:ascii="Times New Roman" w:eastAsia="Arial" w:hAnsi="Times New Roman" w:cs="Times New Roman"/>
                <w:w w:val="97"/>
                <w:sz w:val="28"/>
                <w:szCs w:val="28"/>
              </w:rPr>
            </w:pPr>
            <w:r w:rsidRPr="003B057A">
              <w:rPr>
                <w:rFonts w:ascii="Times New Roman" w:eastAsia="Arial" w:hAnsi="Times New Roman" w:cs="Times New Roman"/>
                <w:w w:val="97"/>
                <w:sz w:val="28"/>
                <w:szCs w:val="28"/>
              </w:rPr>
              <w:t>t</w:t>
            </w:r>
          </w:p>
        </w:tc>
        <w:tc>
          <w:tcPr>
            <w:tcW w:w="940" w:type="dxa"/>
            <w:vMerge w:val="restart"/>
            <w:shd w:val="clear" w:color="auto" w:fill="auto"/>
            <w:vAlign w:val="bottom"/>
          </w:tcPr>
          <w:p w:rsidR="003B057A" w:rsidRPr="003B057A" w:rsidRDefault="003B057A" w:rsidP="004E7E0B">
            <w:pPr>
              <w:spacing w:line="0" w:lineRule="atLeast"/>
              <w:jc w:val="both"/>
              <w:rPr>
                <w:rFonts w:ascii="Times New Roman" w:eastAsia="Arial" w:hAnsi="Times New Roman" w:cs="Times New Roman"/>
                <w:sz w:val="28"/>
                <w:szCs w:val="28"/>
              </w:rPr>
            </w:pPr>
            <w:r w:rsidRPr="003B057A">
              <w:rPr>
                <w:rFonts w:ascii="Times New Roman" w:eastAsia="Arial" w:hAnsi="Times New Roman" w:cs="Times New Roman"/>
                <w:sz w:val="28"/>
                <w:szCs w:val="28"/>
              </w:rPr>
              <w:t>E/2,N −abc</w:t>
            </w:r>
          </w:p>
        </w:tc>
        <w:tc>
          <w:tcPr>
            <w:tcW w:w="740" w:type="dxa"/>
            <w:shd w:val="clear" w:color="auto" w:fill="auto"/>
            <w:vAlign w:val="bottom"/>
          </w:tcPr>
          <w:p w:rsidR="003B057A" w:rsidRPr="003B057A" w:rsidRDefault="003B057A" w:rsidP="004E7E0B">
            <w:pPr>
              <w:spacing w:line="233" w:lineRule="exact"/>
              <w:ind w:left="100"/>
              <w:jc w:val="both"/>
              <w:rPr>
                <w:rFonts w:ascii="Times New Roman" w:eastAsia="Arial" w:hAnsi="Times New Roman" w:cs="Times New Roman"/>
                <w:sz w:val="28"/>
                <w:szCs w:val="28"/>
                <w:vertAlign w:val="subscript"/>
              </w:rPr>
            </w:pPr>
            <w:r w:rsidRPr="003B057A">
              <w:rPr>
                <w:rFonts w:ascii="Times New Roman" w:eastAsia="Arial" w:hAnsi="Times New Roman" w:cs="Times New Roman"/>
                <w:sz w:val="28"/>
                <w:szCs w:val="28"/>
              </w:rPr>
              <w:t>M S</w:t>
            </w:r>
            <w:r w:rsidRPr="003B057A">
              <w:rPr>
                <w:rFonts w:ascii="Times New Roman" w:eastAsia="Arial" w:hAnsi="Times New Roman" w:cs="Times New Roman"/>
                <w:sz w:val="28"/>
                <w:szCs w:val="28"/>
                <w:vertAlign w:val="subscript"/>
              </w:rPr>
              <w:t>E</w:t>
            </w:r>
          </w:p>
        </w:tc>
        <w:tc>
          <w:tcPr>
            <w:tcW w:w="280" w:type="dxa"/>
            <w:vMerge w:val="restart"/>
            <w:shd w:val="clear" w:color="auto" w:fill="auto"/>
            <w:vAlign w:val="bottom"/>
          </w:tcPr>
          <w:p w:rsidR="003B057A" w:rsidRPr="003B057A" w:rsidRDefault="003B057A" w:rsidP="004E7E0B">
            <w:pPr>
              <w:spacing w:line="0" w:lineRule="atLeast"/>
              <w:ind w:left="160"/>
              <w:jc w:val="both"/>
              <w:rPr>
                <w:rFonts w:ascii="Times New Roman" w:eastAsia="Arial" w:hAnsi="Times New Roman" w:cs="Times New Roman"/>
                <w:sz w:val="28"/>
                <w:szCs w:val="28"/>
              </w:rPr>
            </w:pPr>
            <w:r w:rsidRPr="003B057A">
              <w:rPr>
                <w:rFonts w:ascii="Times New Roman" w:eastAsia="Arial" w:hAnsi="Times New Roman" w:cs="Times New Roman"/>
                <w:sz w:val="28"/>
                <w:szCs w:val="28"/>
              </w:rPr>
              <w:t>k</w:t>
            </w:r>
          </w:p>
        </w:tc>
        <w:tc>
          <w:tcPr>
            <w:tcW w:w="280" w:type="dxa"/>
            <w:shd w:val="clear" w:color="auto" w:fill="auto"/>
            <w:vAlign w:val="bottom"/>
          </w:tcPr>
          <w:p w:rsidR="003B057A" w:rsidRPr="003B057A" w:rsidRDefault="003B057A" w:rsidP="004E7E0B">
            <w:pPr>
              <w:spacing w:line="233" w:lineRule="exact"/>
              <w:jc w:val="both"/>
              <w:rPr>
                <w:rFonts w:ascii="Times New Roman" w:eastAsia="Arial" w:hAnsi="Times New Roman" w:cs="Times New Roman"/>
                <w:sz w:val="28"/>
                <w:szCs w:val="28"/>
                <w:vertAlign w:val="superscript"/>
              </w:rPr>
            </w:pPr>
            <w:r w:rsidRPr="003B057A">
              <w:rPr>
                <w:rFonts w:ascii="Times New Roman" w:eastAsia="Arial" w:hAnsi="Times New Roman" w:cs="Times New Roman"/>
                <w:sz w:val="28"/>
                <w:szCs w:val="28"/>
              </w:rPr>
              <w:t>w</w:t>
            </w:r>
            <w:r w:rsidRPr="003B057A">
              <w:rPr>
                <w:rFonts w:ascii="Times New Roman" w:eastAsia="Arial" w:hAnsi="Times New Roman" w:cs="Times New Roman"/>
                <w:sz w:val="28"/>
                <w:szCs w:val="28"/>
                <w:vertAlign w:val="superscript"/>
              </w:rPr>
              <w:t>2</w:t>
            </w:r>
          </w:p>
        </w:tc>
        <w:tc>
          <w:tcPr>
            <w:tcW w:w="620" w:type="dxa"/>
            <w:shd w:val="clear" w:color="auto" w:fill="auto"/>
            <w:vAlign w:val="bottom"/>
          </w:tcPr>
          <w:p w:rsidR="003B057A" w:rsidRPr="003B057A" w:rsidRDefault="003B057A" w:rsidP="004E7E0B">
            <w:pPr>
              <w:spacing w:line="233" w:lineRule="exact"/>
              <w:jc w:val="both"/>
              <w:rPr>
                <w:rFonts w:ascii="Times New Roman" w:eastAsia="Arial" w:hAnsi="Times New Roman" w:cs="Times New Roman"/>
                <w:sz w:val="28"/>
                <w:szCs w:val="28"/>
              </w:rPr>
            </w:pPr>
            <w:r w:rsidRPr="003B057A">
              <w:rPr>
                <w:rFonts w:ascii="Times New Roman" w:eastAsia="Arial" w:hAnsi="Times New Roman" w:cs="Times New Roman"/>
                <w:sz w:val="28"/>
                <w:szCs w:val="28"/>
              </w:rPr>
              <w:t>/(abn)</w:t>
            </w:r>
          </w:p>
        </w:tc>
      </w:tr>
      <w:tr w:rsidR="003B057A" w:rsidRPr="003B057A" w:rsidTr="003B057A">
        <w:trPr>
          <w:trHeight w:val="158"/>
        </w:trPr>
        <w:tc>
          <w:tcPr>
            <w:tcW w:w="80" w:type="dxa"/>
            <w:shd w:val="clear" w:color="auto" w:fill="auto"/>
            <w:vAlign w:val="bottom"/>
          </w:tcPr>
          <w:p w:rsidR="003B057A" w:rsidRPr="003B057A" w:rsidRDefault="003B057A" w:rsidP="004E7E0B">
            <w:pPr>
              <w:spacing w:line="0" w:lineRule="atLeast"/>
              <w:jc w:val="both"/>
              <w:rPr>
                <w:rFonts w:ascii="Times New Roman" w:eastAsia="Times New Roman" w:hAnsi="Times New Roman" w:cs="Times New Roman"/>
                <w:sz w:val="28"/>
                <w:szCs w:val="28"/>
              </w:rPr>
            </w:pPr>
          </w:p>
        </w:tc>
        <w:tc>
          <w:tcPr>
            <w:tcW w:w="940" w:type="dxa"/>
            <w:vMerge/>
            <w:shd w:val="clear" w:color="auto" w:fill="auto"/>
            <w:vAlign w:val="bottom"/>
          </w:tcPr>
          <w:p w:rsidR="003B057A" w:rsidRPr="003B057A" w:rsidRDefault="003B057A" w:rsidP="004E7E0B">
            <w:pPr>
              <w:spacing w:line="0" w:lineRule="atLeast"/>
              <w:jc w:val="both"/>
              <w:rPr>
                <w:rFonts w:ascii="Times New Roman" w:eastAsia="Times New Roman" w:hAnsi="Times New Roman" w:cs="Times New Roman"/>
                <w:sz w:val="28"/>
                <w:szCs w:val="28"/>
              </w:rPr>
            </w:pPr>
          </w:p>
        </w:tc>
        <w:tc>
          <w:tcPr>
            <w:tcW w:w="740" w:type="dxa"/>
            <w:shd w:val="clear" w:color="auto" w:fill="auto"/>
            <w:vAlign w:val="bottom"/>
          </w:tcPr>
          <w:p w:rsidR="003B057A" w:rsidRPr="003B057A" w:rsidRDefault="003B057A" w:rsidP="004E7E0B">
            <w:pPr>
              <w:spacing w:line="0" w:lineRule="atLeast"/>
              <w:jc w:val="both"/>
              <w:rPr>
                <w:rFonts w:ascii="Times New Roman" w:eastAsia="Times New Roman" w:hAnsi="Times New Roman" w:cs="Times New Roman"/>
                <w:sz w:val="28"/>
                <w:szCs w:val="28"/>
              </w:rPr>
            </w:pPr>
          </w:p>
        </w:tc>
        <w:tc>
          <w:tcPr>
            <w:tcW w:w="280" w:type="dxa"/>
            <w:vMerge/>
            <w:shd w:val="clear" w:color="auto" w:fill="auto"/>
            <w:vAlign w:val="bottom"/>
          </w:tcPr>
          <w:p w:rsidR="003B057A" w:rsidRPr="003B057A" w:rsidRDefault="003B057A" w:rsidP="004E7E0B">
            <w:pPr>
              <w:spacing w:line="0" w:lineRule="atLeast"/>
              <w:jc w:val="both"/>
              <w:rPr>
                <w:rFonts w:ascii="Times New Roman" w:eastAsia="Times New Roman" w:hAnsi="Times New Roman" w:cs="Times New Roman"/>
                <w:sz w:val="28"/>
                <w:szCs w:val="28"/>
              </w:rPr>
            </w:pPr>
          </w:p>
        </w:tc>
        <w:tc>
          <w:tcPr>
            <w:tcW w:w="280" w:type="dxa"/>
            <w:shd w:val="clear" w:color="auto" w:fill="auto"/>
            <w:vAlign w:val="bottom"/>
          </w:tcPr>
          <w:p w:rsidR="003B057A" w:rsidRPr="003B057A" w:rsidRDefault="003B057A" w:rsidP="004E7E0B">
            <w:pPr>
              <w:spacing w:line="158" w:lineRule="exact"/>
              <w:jc w:val="both"/>
              <w:rPr>
                <w:rFonts w:ascii="Times New Roman" w:eastAsia="Arial" w:hAnsi="Times New Roman" w:cs="Times New Roman"/>
                <w:sz w:val="28"/>
                <w:szCs w:val="28"/>
              </w:rPr>
            </w:pPr>
            <w:r w:rsidRPr="003B057A">
              <w:rPr>
                <w:rFonts w:ascii="Times New Roman" w:eastAsia="Arial" w:hAnsi="Times New Roman" w:cs="Times New Roman"/>
                <w:sz w:val="28"/>
                <w:szCs w:val="28"/>
              </w:rPr>
              <w:t>k</w:t>
            </w:r>
          </w:p>
        </w:tc>
        <w:tc>
          <w:tcPr>
            <w:tcW w:w="620" w:type="dxa"/>
            <w:shd w:val="clear" w:color="auto" w:fill="auto"/>
            <w:vAlign w:val="bottom"/>
          </w:tcPr>
          <w:p w:rsidR="003B057A" w:rsidRPr="003B057A" w:rsidRDefault="003B057A" w:rsidP="004E7E0B">
            <w:pPr>
              <w:spacing w:line="0" w:lineRule="atLeast"/>
              <w:jc w:val="both"/>
              <w:rPr>
                <w:rFonts w:ascii="Times New Roman" w:eastAsia="Times New Roman" w:hAnsi="Times New Roman" w:cs="Times New Roman"/>
                <w:sz w:val="28"/>
                <w:szCs w:val="28"/>
              </w:rPr>
            </w:pPr>
          </w:p>
        </w:tc>
      </w:tr>
    </w:tbl>
    <w:p w:rsidR="003B057A" w:rsidRPr="003B057A" w:rsidRDefault="003B057A" w:rsidP="00F31178">
      <w:pPr>
        <w:numPr>
          <w:ilvl w:val="0"/>
          <w:numId w:val="7"/>
        </w:numPr>
        <w:tabs>
          <w:tab w:val="left" w:pos="502"/>
        </w:tabs>
        <w:spacing w:after="0" w:line="202" w:lineRule="auto"/>
        <w:ind w:left="502" w:hanging="302"/>
        <w:jc w:val="both"/>
        <w:rPr>
          <w:rFonts w:ascii="Times New Roman" w:eastAsia="Arial" w:hAnsi="Times New Roman" w:cs="Times New Roman"/>
          <w:sz w:val="28"/>
          <w:szCs w:val="28"/>
          <w:vertAlign w:val="superscript"/>
        </w:rPr>
      </w:pPr>
      <w:r w:rsidRPr="003B057A">
        <w:rPr>
          <w:rFonts w:ascii="Times New Roman" w:eastAsia="Arial" w:hAnsi="Times New Roman" w:cs="Times New Roman"/>
          <w:sz w:val="28"/>
          <w:szCs w:val="28"/>
        </w:rPr>
        <w:t xml:space="preserve">k </w:t>
      </w:r>
      <w:r w:rsidRPr="003B057A">
        <w:rPr>
          <w:rFonts w:ascii="Times New Roman" w:eastAsia="Arial" w:hAnsi="Times New Roman" w:cs="Times New Roman"/>
          <w:sz w:val="28"/>
          <w:szCs w:val="28"/>
          <w:vertAlign w:val="superscript"/>
        </w:rPr>
        <w:t>w</w:t>
      </w:r>
      <w:r w:rsidRPr="003B057A">
        <w:rPr>
          <w:rFonts w:ascii="Times New Roman" w:eastAsia="Arial" w:hAnsi="Times New Roman" w:cs="Times New Roman"/>
          <w:sz w:val="28"/>
          <w:szCs w:val="28"/>
        </w:rPr>
        <w:t xml:space="preserve">k </w:t>
      </w:r>
      <w:r w:rsidRPr="003B057A">
        <w:rPr>
          <w:rFonts w:ascii="Times New Roman" w:eastAsia="Arial" w:hAnsi="Times New Roman" w:cs="Times New Roman"/>
          <w:sz w:val="28"/>
          <w:szCs w:val="28"/>
          <w:vertAlign w:val="superscript"/>
        </w:rPr>
        <w:t>y</w:t>
      </w:r>
      <w:r w:rsidRPr="003B057A">
        <w:rPr>
          <w:rFonts w:ascii="Times New Roman" w:eastAsia="Arial" w:hAnsi="Times New Roman" w:cs="Times New Roman"/>
          <w:sz w:val="28"/>
          <w:szCs w:val="28"/>
        </w:rPr>
        <w:t>••k•</w:t>
      </w:r>
      <w:r w:rsidRPr="003B057A">
        <w:rPr>
          <w:rFonts w:ascii="Times New Roman" w:eastAsia="Arial" w:hAnsi="Times New Roman" w:cs="Times New Roman"/>
          <w:sz w:val="28"/>
          <w:szCs w:val="28"/>
          <w:vertAlign w:val="superscript"/>
        </w:rPr>
        <w:t>)2</w:t>
      </w:r>
    </w:p>
    <w:p w:rsidR="003B057A" w:rsidRPr="003B057A" w:rsidRDefault="003B057A" w:rsidP="004E7E0B">
      <w:pPr>
        <w:spacing w:line="20" w:lineRule="exact"/>
        <w:jc w:val="both"/>
        <w:rPr>
          <w:rFonts w:ascii="Times New Roman" w:eastAsia="Arial" w:hAnsi="Times New Roman" w:cs="Times New Roman"/>
          <w:sz w:val="28"/>
          <w:szCs w:val="28"/>
        </w:rPr>
      </w:pPr>
      <w:r w:rsidRPr="003B057A">
        <w:rPr>
          <w:rFonts w:ascii="Times New Roman" w:eastAsia="Arial" w:hAnsi="Times New Roman" w:cs="Times New Roman"/>
          <w:sz w:val="28"/>
          <w:szCs w:val="28"/>
          <w:vertAlign w:val="superscript"/>
        </w:rPr>
        <w:pict>
          <v:line id="_x0000_s1123" style="position:absolute;left:0;text-align:left;z-index:-251645952" from="46.3pt,-10.55pt" to="52.05pt,-10.55pt" o:userdrawn="t" strokeweight=".16931mm"/>
        </w:pict>
      </w:r>
    </w:p>
    <w:tbl>
      <w:tblPr>
        <w:tblW w:w="0" w:type="auto"/>
        <w:tblInd w:w="2" w:type="dxa"/>
        <w:tblLayout w:type="fixed"/>
        <w:tblCellMar>
          <w:left w:w="0" w:type="dxa"/>
          <w:right w:w="0" w:type="dxa"/>
        </w:tblCellMar>
        <w:tblLook w:val="0000"/>
      </w:tblPr>
      <w:tblGrid>
        <w:gridCol w:w="620"/>
        <w:gridCol w:w="260"/>
        <w:gridCol w:w="260"/>
        <w:gridCol w:w="640"/>
      </w:tblGrid>
      <w:tr w:rsidR="003B057A" w:rsidRPr="003B057A" w:rsidTr="003B057A">
        <w:trPr>
          <w:trHeight w:val="225"/>
        </w:trPr>
        <w:tc>
          <w:tcPr>
            <w:tcW w:w="620" w:type="dxa"/>
            <w:tcBorders>
              <w:top w:val="single" w:sz="8" w:space="0" w:color="auto"/>
            </w:tcBorders>
            <w:shd w:val="clear" w:color="auto" w:fill="auto"/>
            <w:vAlign w:val="bottom"/>
          </w:tcPr>
          <w:p w:rsidR="003B057A" w:rsidRPr="003B057A" w:rsidRDefault="003B057A" w:rsidP="004E7E0B">
            <w:pPr>
              <w:spacing w:line="225" w:lineRule="exact"/>
              <w:jc w:val="both"/>
              <w:rPr>
                <w:rFonts w:ascii="Times New Roman" w:eastAsia="Arial" w:hAnsi="Times New Roman" w:cs="Times New Roman"/>
                <w:sz w:val="28"/>
                <w:szCs w:val="28"/>
                <w:vertAlign w:val="subscript"/>
              </w:rPr>
            </w:pPr>
            <w:r w:rsidRPr="003B057A">
              <w:rPr>
                <w:rFonts w:ascii="Times New Roman" w:eastAsia="Arial" w:hAnsi="Times New Roman" w:cs="Times New Roman"/>
                <w:sz w:val="28"/>
                <w:szCs w:val="28"/>
              </w:rPr>
              <w:t>M S</w:t>
            </w:r>
            <w:r w:rsidRPr="003B057A">
              <w:rPr>
                <w:rFonts w:ascii="Times New Roman" w:eastAsia="Arial" w:hAnsi="Times New Roman" w:cs="Times New Roman"/>
                <w:sz w:val="28"/>
                <w:szCs w:val="28"/>
                <w:vertAlign w:val="subscript"/>
              </w:rPr>
              <w:t>E</w:t>
            </w:r>
          </w:p>
        </w:tc>
        <w:tc>
          <w:tcPr>
            <w:tcW w:w="260" w:type="dxa"/>
            <w:vMerge w:val="restart"/>
            <w:tcBorders>
              <w:top w:val="single" w:sz="8" w:space="0" w:color="auto"/>
            </w:tcBorders>
            <w:shd w:val="clear" w:color="auto" w:fill="auto"/>
            <w:vAlign w:val="bottom"/>
          </w:tcPr>
          <w:p w:rsidR="003B057A" w:rsidRPr="003B057A" w:rsidRDefault="003B057A" w:rsidP="004E7E0B">
            <w:pPr>
              <w:spacing w:line="0" w:lineRule="atLeast"/>
              <w:ind w:left="140"/>
              <w:jc w:val="both"/>
              <w:rPr>
                <w:rFonts w:ascii="Times New Roman" w:eastAsia="Arial" w:hAnsi="Times New Roman" w:cs="Times New Roman"/>
                <w:sz w:val="28"/>
                <w:szCs w:val="28"/>
              </w:rPr>
            </w:pPr>
            <w:r w:rsidRPr="003B057A">
              <w:rPr>
                <w:rFonts w:ascii="Times New Roman" w:eastAsia="Arial" w:hAnsi="Times New Roman" w:cs="Times New Roman"/>
                <w:sz w:val="28"/>
                <w:szCs w:val="28"/>
              </w:rPr>
              <w:t>k</w:t>
            </w:r>
          </w:p>
        </w:tc>
        <w:tc>
          <w:tcPr>
            <w:tcW w:w="260" w:type="dxa"/>
            <w:tcBorders>
              <w:top w:val="single" w:sz="8" w:space="0" w:color="auto"/>
            </w:tcBorders>
            <w:shd w:val="clear" w:color="auto" w:fill="auto"/>
            <w:vAlign w:val="bottom"/>
          </w:tcPr>
          <w:p w:rsidR="003B057A" w:rsidRPr="003B057A" w:rsidRDefault="003B057A" w:rsidP="004E7E0B">
            <w:pPr>
              <w:spacing w:line="225" w:lineRule="exact"/>
              <w:jc w:val="both"/>
              <w:rPr>
                <w:rFonts w:ascii="Times New Roman" w:eastAsia="Arial" w:hAnsi="Times New Roman" w:cs="Times New Roman"/>
                <w:sz w:val="28"/>
                <w:szCs w:val="28"/>
                <w:vertAlign w:val="superscript"/>
              </w:rPr>
            </w:pPr>
            <w:r w:rsidRPr="003B057A">
              <w:rPr>
                <w:rFonts w:ascii="Times New Roman" w:eastAsia="Arial" w:hAnsi="Times New Roman" w:cs="Times New Roman"/>
                <w:sz w:val="28"/>
                <w:szCs w:val="28"/>
              </w:rPr>
              <w:t>w</w:t>
            </w:r>
            <w:r w:rsidRPr="003B057A">
              <w:rPr>
                <w:rFonts w:ascii="Times New Roman" w:eastAsia="Arial" w:hAnsi="Times New Roman" w:cs="Times New Roman"/>
                <w:sz w:val="28"/>
                <w:szCs w:val="28"/>
                <w:vertAlign w:val="superscript"/>
              </w:rPr>
              <w:t>2</w:t>
            </w:r>
          </w:p>
        </w:tc>
        <w:tc>
          <w:tcPr>
            <w:tcW w:w="640" w:type="dxa"/>
            <w:tcBorders>
              <w:top w:val="single" w:sz="8" w:space="0" w:color="auto"/>
            </w:tcBorders>
            <w:shd w:val="clear" w:color="auto" w:fill="auto"/>
            <w:vAlign w:val="bottom"/>
          </w:tcPr>
          <w:p w:rsidR="003B057A" w:rsidRPr="003B057A" w:rsidRDefault="003B057A" w:rsidP="004E7E0B">
            <w:pPr>
              <w:spacing w:line="225" w:lineRule="exact"/>
              <w:ind w:left="20"/>
              <w:jc w:val="both"/>
              <w:rPr>
                <w:rFonts w:ascii="Times New Roman" w:eastAsia="Arial" w:hAnsi="Times New Roman" w:cs="Times New Roman"/>
                <w:sz w:val="28"/>
                <w:szCs w:val="28"/>
              </w:rPr>
            </w:pPr>
            <w:r w:rsidRPr="003B057A">
              <w:rPr>
                <w:rFonts w:ascii="Times New Roman" w:eastAsia="Arial" w:hAnsi="Times New Roman" w:cs="Times New Roman"/>
                <w:sz w:val="28"/>
                <w:szCs w:val="28"/>
              </w:rPr>
              <w:t>/(abn)</w:t>
            </w:r>
          </w:p>
        </w:tc>
      </w:tr>
      <w:tr w:rsidR="003B057A" w:rsidRPr="003B057A" w:rsidTr="003B057A">
        <w:trPr>
          <w:trHeight w:val="158"/>
        </w:trPr>
        <w:tc>
          <w:tcPr>
            <w:tcW w:w="620" w:type="dxa"/>
            <w:shd w:val="clear" w:color="auto" w:fill="auto"/>
            <w:vAlign w:val="bottom"/>
          </w:tcPr>
          <w:p w:rsidR="003B057A" w:rsidRPr="003B057A" w:rsidRDefault="003B057A" w:rsidP="004E7E0B">
            <w:pPr>
              <w:spacing w:line="0" w:lineRule="atLeast"/>
              <w:jc w:val="both"/>
              <w:rPr>
                <w:rFonts w:ascii="Times New Roman" w:eastAsia="Times New Roman" w:hAnsi="Times New Roman" w:cs="Times New Roman"/>
                <w:sz w:val="28"/>
                <w:szCs w:val="28"/>
              </w:rPr>
            </w:pPr>
          </w:p>
        </w:tc>
        <w:tc>
          <w:tcPr>
            <w:tcW w:w="260" w:type="dxa"/>
            <w:vMerge/>
            <w:shd w:val="clear" w:color="auto" w:fill="auto"/>
            <w:vAlign w:val="bottom"/>
          </w:tcPr>
          <w:p w:rsidR="003B057A" w:rsidRPr="003B057A" w:rsidRDefault="003B057A" w:rsidP="004E7E0B">
            <w:pPr>
              <w:spacing w:line="0" w:lineRule="atLeast"/>
              <w:jc w:val="both"/>
              <w:rPr>
                <w:rFonts w:ascii="Times New Roman" w:eastAsia="Times New Roman" w:hAnsi="Times New Roman" w:cs="Times New Roman"/>
                <w:sz w:val="28"/>
                <w:szCs w:val="28"/>
              </w:rPr>
            </w:pPr>
          </w:p>
        </w:tc>
        <w:tc>
          <w:tcPr>
            <w:tcW w:w="260" w:type="dxa"/>
            <w:shd w:val="clear" w:color="auto" w:fill="auto"/>
            <w:vAlign w:val="bottom"/>
          </w:tcPr>
          <w:p w:rsidR="003B057A" w:rsidRPr="003B057A" w:rsidRDefault="003B057A" w:rsidP="004E7E0B">
            <w:pPr>
              <w:spacing w:line="158" w:lineRule="exact"/>
              <w:jc w:val="both"/>
              <w:rPr>
                <w:rFonts w:ascii="Times New Roman" w:eastAsia="Arial" w:hAnsi="Times New Roman" w:cs="Times New Roman"/>
                <w:sz w:val="28"/>
                <w:szCs w:val="28"/>
              </w:rPr>
            </w:pPr>
            <w:r w:rsidRPr="003B057A">
              <w:rPr>
                <w:rFonts w:ascii="Times New Roman" w:eastAsia="Arial" w:hAnsi="Times New Roman" w:cs="Times New Roman"/>
                <w:sz w:val="28"/>
                <w:szCs w:val="28"/>
              </w:rPr>
              <w:t>k</w:t>
            </w:r>
          </w:p>
        </w:tc>
        <w:tc>
          <w:tcPr>
            <w:tcW w:w="640" w:type="dxa"/>
            <w:shd w:val="clear" w:color="auto" w:fill="auto"/>
            <w:vAlign w:val="bottom"/>
          </w:tcPr>
          <w:p w:rsidR="003B057A" w:rsidRPr="003B057A" w:rsidRDefault="003B057A" w:rsidP="004E7E0B">
            <w:pPr>
              <w:spacing w:line="0" w:lineRule="atLeast"/>
              <w:jc w:val="both"/>
              <w:rPr>
                <w:rFonts w:ascii="Times New Roman" w:eastAsia="Times New Roman" w:hAnsi="Times New Roman" w:cs="Times New Roman"/>
                <w:sz w:val="28"/>
                <w:szCs w:val="28"/>
              </w:rPr>
            </w:pPr>
          </w:p>
        </w:tc>
      </w:tr>
    </w:tbl>
    <w:p w:rsidR="003B057A" w:rsidRPr="003B057A" w:rsidRDefault="003B057A" w:rsidP="004E7E0B">
      <w:pPr>
        <w:jc w:val="both"/>
        <w:rPr>
          <w:rFonts w:ascii="Times New Roman" w:eastAsia="Times New Roman" w:hAnsi="Times New Roman" w:cs="Times New Roman"/>
          <w:sz w:val="28"/>
          <w:szCs w:val="28"/>
        </w:rPr>
        <w:sectPr w:rsidR="003B057A" w:rsidRPr="003B057A">
          <w:type w:val="continuous"/>
          <w:pgSz w:w="12240" w:h="15840"/>
          <w:pgMar w:top="1429" w:right="1440" w:bottom="1440" w:left="1440" w:header="0" w:footer="0" w:gutter="0"/>
          <w:cols w:num="2" w:space="0" w:equalWidth="0">
            <w:col w:w="2380" w:space="298"/>
            <w:col w:w="6682"/>
          </w:cols>
          <w:docGrid w:linePitch="360"/>
        </w:sectPr>
      </w:pPr>
    </w:p>
    <w:p w:rsidR="003B057A" w:rsidRPr="003B057A" w:rsidRDefault="003B057A" w:rsidP="004E7E0B">
      <w:pPr>
        <w:spacing w:line="62" w:lineRule="exact"/>
        <w:jc w:val="both"/>
        <w:rPr>
          <w:rFonts w:ascii="Times New Roman" w:eastAsia="Arial" w:hAnsi="Times New Roman" w:cs="Times New Roman"/>
          <w:sz w:val="28"/>
          <w:szCs w:val="28"/>
        </w:rPr>
      </w:pPr>
    </w:p>
    <w:p w:rsidR="003B057A" w:rsidRPr="003B057A" w:rsidRDefault="003B057A" w:rsidP="004E7E0B">
      <w:pPr>
        <w:spacing w:line="205" w:lineRule="auto"/>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 xml:space="preserve">The simplification is similar for interaction contrasts. Fo r example, the BC interaction contrast </w:t>
      </w:r>
      <w:r w:rsidRPr="003B057A">
        <w:rPr>
          <w:rFonts w:ascii="Times New Roman" w:eastAsia="Arial" w:hAnsi="Times New Roman" w:cs="Times New Roman"/>
          <w:sz w:val="28"/>
          <w:szCs w:val="28"/>
          <w:vertAlign w:val="subscript"/>
          <w:lang w:val="en-US"/>
        </w:rPr>
        <w:t>jk</w:t>
      </w:r>
      <w:r w:rsidRPr="003B057A">
        <w:rPr>
          <w:rFonts w:ascii="Times New Roman" w:eastAsia="Times New Roman" w:hAnsi="Times New Roman" w:cs="Times New Roman"/>
          <w:sz w:val="28"/>
          <w:szCs w:val="28"/>
          <w:lang w:val="en-US"/>
        </w:rPr>
        <w:t xml:space="preserve"> </w:t>
      </w:r>
      <w:r w:rsidRPr="003B057A">
        <w:rPr>
          <w:rFonts w:ascii="Times New Roman" w:eastAsia="Arial" w:hAnsi="Times New Roman" w:cs="Times New Roman"/>
          <w:sz w:val="28"/>
          <w:szCs w:val="28"/>
          <w:lang w:val="en-US"/>
        </w:rPr>
        <w:t>w</w:t>
      </w:r>
      <w:r w:rsidRPr="003B057A">
        <w:rPr>
          <w:rFonts w:ascii="Times New Roman" w:eastAsia="Arial" w:hAnsi="Times New Roman" w:cs="Times New Roman"/>
          <w:sz w:val="28"/>
          <w:szCs w:val="28"/>
          <w:vertAlign w:val="subscript"/>
          <w:lang w:val="en-US"/>
        </w:rPr>
        <w:t>jk</w:t>
      </w:r>
      <w:r w:rsidRPr="003B057A">
        <w:rPr>
          <w:rFonts w:ascii="Times New Roman" w:eastAsia="Times New Roman" w:hAnsi="Times New Roman" w:cs="Times New Roman"/>
          <w:sz w:val="28"/>
          <w:szCs w:val="28"/>
          <w:lang w:val="en-US"/>
        </w:rPr>
        <w:t xml:space="preserve"> </w:t>
      </w:r>
      <w:r w:rsidRPr="003B057A">
        <w:rPr>
          <w:rFonts w:ascii="Times New Roman" w:eastAsia="Arial" w:hAnsi="Times New Roman" w:cs="Times New Roman"/>
          <w:strike/>
          <w:sz w:val="28"/>
          <w:szCs w:val="28"/>
          <w:lang w:val="en-US"/>
        </w:rPr>
        <w:t>y</w:t>
      </w:r>
      <w:r w:rsidRPr="003B057A">
        <w:rPr>
          <w:rFonts w:ascii="Times New Roman" w:eastAsia="Arial" w:hAnsi="Times New Roman" w:cs="Times New Roman"/>
          <w:sz w:val="28"/>
          <w:szCs w:val="28"/>
          <w:vertAlign w:val="subscript"/>
          <w:lang w:val="en-US"/>
        </w:rPr>
        <w:t>•jk•</w:t>
      </w:r>
      <w:r w:rsidRPr="003B057A">
        <w:rPr>
          <w:rFonts w:ascii="Times New Roman" w:eastAsia="Times New Roman" w:hAnsi="Times New Roman" w:cs="Times New Roman"/>
          <w:sz w:val="28"/>
          <w:szCs w:val="28"/>
          <w:lang w:val="en-US"/>
        </w:rPr>
        <w:t xml:space="preserve"> has sum of squares</w:t>
      </w:r>
    </w:p>
    <w:p w:rsidR="003B057A" w:rsidRPr="003B057A" w:rsidRDefault="003B057A" w:rsidP="004E7E0B">
      <w:pPr>
        <w:spacing w:line="210" w:lineRule="exact"/>
        <w:jc w:val="both"/>
        <w:rPr>
          <w:rFonts w:ascii="Times New Roman" w:eastAsia="Arial" w:hAnsi="Times New Roman" w:cs="Times New Roman"/>
          <w:sz w:val="28"/>
          <w:szCs w:val="28"/>
          <w:lang w:val="en-US"/>
        </w:rPr>
      </w:pPr>
    </w:p>
    <w:p w:rsidR="003B057A" w:rsidRPr="003B057A" w:rsidRDefault="003B057A" w:rsidP="00F31178">
      <w:pPr>
        <w:numPr>
          <w:ilvl w:val="0"/>
          <w:numId w:val="8"/>
        </w:numPr>
        <w:tabs>
          <w:tab w:val="left" w:pos="2884"/>
        </w:tabs>
        <w:spacing w:after="0" w:line="183" w:lineRule="auto"/>
        <w:ind w:left="2920" w:right="2600" w:hanging="338"/>
        <w:jc w:val="both"/>
        <w:rPr>
          <w:rFonts w:ascii="Times New Roman" w:eastAsia="Arial" w:hAnsi="Times New Roman" w:cs="Times New Roman"/>
          <w:sz w:val="28"/>
          <w:szCs w:val="28"/>
          <w:vertAlign w:val="superscript"/>
          <w:lang w:val="en-US"/>
        </w:rPr>
      </w:pPr>
      <w:r w:rsidRPr="003B057A">
        <w:rPr>
          <w:rFonts w:ascii="Times New Roman" w:eastAsia="Arial" w:hAnsi="Times New Roman" w:cs="Times New Roman"/>
          <w:sz w:val="28"/>
          <w:szCs w:val="28"/>
          <w:lang w:val="en-US"/>
        </w:rPr>
        <w:t xml:space="preserve">jk </w:t>
      </w:r>
      <w:r w:rsidRPr="003B057A">
        <w:rPr>
          <w:rFonts w:ascii="Times New Roman" w:eastAsia="Arial" w:hAnsi="Times New Roman" w:cs="Times New Roman"/>
          <w:sz w:val="28"/>
          <w:szCs w:val="28"/>
          <w:vertAlign w:val="superscript"/>
          <w:lang w:val="en-US"/>
        </w:rPr>
        <w:t>w</w:t>
      </w:r>
      <w:r w:rsidRPr="003B057A">
        <w:rPr>
          <w:rFonts w:ascii="Times New Roman" w:eastAsia="Arial" w:hAnsi="Times New Roman" w:cs="Times New Roman"/>
          <w:sz w:val="28"/>
          <w:szCs w:val="28"/>
          <w:lang w:val="en-US"/>
        </w:rPr>
        <w:t xml:space="preserve">jk </w:t>
      </w:r>
      <w:r w:rsidRPr="003B057A">
        <w:rPr>
          <w:rFonts w:ascii="Times New Roman" w:eastAsia="Arial" w:hAnsi="Times New Roman" w:cs="Times New Roman"/>
          <w:strike/>
          <w:sz w:val="28"/>
          <w:szCs w:val="28"/>
          <w:vertAlign w:val="superscript"/>
          <w:lang w:val="en-US"/>
        </w:rPr>
        <w:t>y</w:t>
      </w:r>
      <w:r w:rsidRPr="003B057A">
        <w:rPr>
          <w:rFonts w:ascii="Times New Roman" w:eastAsia="Arial" w:hAnsi="Times New Roman" w:cs="Times New Roman"/>
          <w:sz w:val="28"/>
          <w:szCs w:val="28"/>
          <w:lang w:val="en-US"/>
        </w:rPr>
        <w:t>•jk•</w:t>
      </w:r>
      <w:r w:rsidRPr="003B057A">
        <w:rPr>
          <w:rFonts w:ascii="Times New Roman" w:eastAsia="Arial" w:hAnsi="Times New Roman" w:cs="Times New Roman"/>
          <w:sz w:val="28"/>
          <w:szCs w:val="28"/>
          <w:vertAlign w:val="superscript"/>
          <w:lang w:val="en-US"/>
        </w:rPr>
        <w:t>)2</w:t>
      </w:r>
      <w:r w:rsidRPr="003B057A">
        <w:rPr>
          <w:rFonts w:ascii="Times New Roman" w:eastAsia="Arial" w:hAnsi="Times New Roman" w:cs="Times New Roman"/>
          <w:sz w:val="28"/>
          <w:szCs w:val="28"/>
          <w:lang w:val="en-US"/>
        </w:rPr>
        <w:t xml:space="preserve"> </w:t>
      </w:r>
      <w:r w:rsidRPr="003B057A">
        <w:rPr>
          <w:rFonts w:ascii="Times New Roman" w:eastAsia="Arial" w:hAnsi="Times New Roman" w:cs="Times New Roman"/>
          <w:sz w:val="28"/>
          <w:szCs w:val="28"/>
          <w:vertAlign w:val="subscript"/>
          <w:lang w:val="en-US"/>
        </w:rPr>
        <w:t>jk</w:t>
      </w:r>
      <w:r w:rsidRPr="003B057A">
        <w:rPr>
          <w:rFonts w:ascii="Times New Roman" w:eastAsia="Arial" w:hAnsi="Times New Roman" w:cs="Times New Roman"/>
          <w:sz w:val="28"/>
          <w:szCs w:val="28"/>
          <w:lang w:val="en-US"/>
        </w:rPr>
        <w:t xml:space="preserve"> w</w:t>
      </w:r>
      <w:r w:rsidRPr="003B057A">
        <w:rPr>
          <w:rFonts w:ascii="Times New Roman" w:eastAsia="Arial" w:hAnsi="Times New Roman" w:cs="Times New Roman"/>
          <w:sz w:val="28"/>
          <w:szCs w:val="28"/>
          <w:vertAlign w:val="subscript"/>
          <w:lang w:val="en-US"/>
        </w:rPr>
        <w:t>jk</w:t>
      </w:r>
      <w:r w:rsidRPr="003B057A">
        <w:rPr>
          <w:rFonts w:ascii="Times New Roman" w:eastAsia="Arial" w:hAnsi="Times New Roman" w:cs="Times New Roman"/>
          <w:sz w:val="28"/>
          <w:szCs w:val="28"/>
          <w:vertAlign w:val="superscript"/>
          <w:lang w:val="en-US"/>
        </w:rPr>
        <w:t>2</w:t>
      </w:r>
      <w:r w:rsidRPr="003B057A">
        <w:rPr>
          <w:rFonts w:ascii="Times New Roman" w:eastAsia="Arial" w:hAnsi="Times New Roman" w:cs="Times New Roman"/>
          <w:sz w:val="28"/>
          <w:szCs w:val="28"/>
          <w:lang w:val="en-US"/>
        </w:rPr>
        <w:t xml:space="preserve"> /(an)</w:t>
      </w:r>
    </w:p>
    <w:p w:rsidR="003B057A" w:rsidRPr="003B057A" w:rsidRDefault="003B057A" w:rsidP="004E7E0B">
      <w:pPr>
        <w:spacing w:line="20" w:lineRule="exact"/>
        <w:jc w:val="both"/>
        <w:rPr>
          <w:rFonts w:ascii="Times New Roman" w:eastAsia="Arial" w:hAnsi="Times New Roman" w:cs="Times New Roman"/>
          <w:sz w:val="28"/>
          <w:szCs w:val="28"/>
          <w:lang w:val="en-US"/>
        </w:rPr>
      </w:pPr>
      <w:r w:rsidRPr="003B057A">
        <w:rPr>
          <w:rFonts w:ascii="Times New Roman" w:eastAsia="Arial" w:hAnsi="Times New Roman" w:cs="Times New Roman"/>
          <w:sz w:val="28"/>
          <w:szCs w:val="28"/>
          <w:vertAlign w:val="superscript"/>
        </w:rPr>
        <w:pict>
          <v:line id="_x0000_s1124" style="position:absolute;left:0;text-align:left;z-index:-251644928" from="129.1pt,-17.25pt" to="205.5pt,-17.25pt" o:userdrawn="t" strokeweight=".16931mm"/>
        </w:pict>
      </w:r>
    </w:p>
    <w:p w:rsidR="003B057A" w:rsidRPr="003B057A" w:rsidRDefault="003B057A" w:rsidP="004E7E0B">
      <w:pPr>
        <w:spacing w:line="124" w:lineRule="exact"/>
        <w:jc w:val="both"/>
        <w:rPr>
          <w:rFonts w:ascii="Times New Roman" w:eastAsia="Arial" w:hAnsi="Times New Roman" w:cs="Times New Roman"/>
          <w:sz w:val="28"/>
          <w:szCs w:val="28"/>
          <w:lang w:val="en-US"/>
        </w:rPr>
      </w:pPr>
    </w:p>
    <w:p w:rsidR="003B057A" w:rsidRPr="003B057A" w:rsidRDefault="003B057A" w:rsidP="004E7E0B">
      <w:pPr>
        <w:tabs>
          <w:tab w:val="left" w:pos="2820"/>
        </w:tabs>
        <w:spacing w:line="0" w:lineRule="atLeast"/>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w:t>
      </w:r>
      <w:r w:rsidRPr="003B057A">
        <w:rPr>
          <w:rFonts w:ascii="Times New Roman" w:eastAsia="Arial" w:hAnsi="Times New Roman" w:cs="Times New Roman"/>
          <w:sz w:val="28"/>
          <w:szCs w:val="28"/>
          <w:lang w:val="en-US"/>
        </w:rPr>
        <w:t>an</w:t>
      </w:r>
      <w:r w:rsidRPr="003B057A">
        <w:rPr>
          <w:rFonts w:ascii="Times New Roman" w:eastAsia="Times New Roman" w:hAnsi="Times New Roman" w:cs="Times New Roman"/>
          <w:sz w:val="28"/>
          <w:szCs w:val="28"/>
          <w:lang w:val="en-US"/>
        </w:rPr>
        <w:t xml:space="preserve"> is the “sample size” at each</w:t>
      </w:r>
      <w:r w:rsidRPr="003B057A">
        <w:rPr>
          <w:rFonts w:ascii="Times New Roman" w:eastAsia="Times New Roman" w:hAnsi="Times New Roman" w:cs="Times New Roman"/>
          <w:sz w:val="28"/>
          <w:szCs w:val="28"/>
          <w:lang w:val="en-US"/>
        </w:rPr>
        <w:tab/>
      </w:r>
      <w:r w:rsidRPr="003B057A">
        <w:rPr>
          <w:rFonts w:ascii="Times New Roman" w:eastAsia="Arial" w:hAnsi="Times New Roman" w:cs="Times New Roman"/>
          <w:sz w:val="28"/>
          <w:szCs w:val="28"/>
          <w:lang w:val="en-US"/>
        </w:rPr>
        <w:t xml:space="preserve">jk </w:t>
      </w:r>
      <w:r w:rsidRPr="003B057A">
        <w:rPr>
          <w:rFonts w:ascii="Times New Roman" w:eastAsia="Times New Roman" w:hAnsi="Times New Roman" w:cs="Times New Roman"/>
          <w:sz w:val="28"/>
          <w:szCs w:val="28"/>
          <w:lang w:val="en-US"/>
        </w:rPr>
        <w:t>combination).</w:t>
      </w:r>
    </w:p>
    <w:p w:rsidR="003B057A" w:rsidRPr="003B057A" w:rsidRDefault="003B057A" w:rsidP="004E7E0B">
      <w:pPr>
        <w:spacing w:line="200" w:lineRule="exact"/>
        <w:jc w:val="both"/>
        <w:rPr>
          <w:rFonts w:ascii="Times New Roman" w:eastAsia="Arial" w:hAnsi="Times New Roman" w:cs="Times New Roman"/>
          <w:sz w:val="28"/>
          <w:szCs w:val="28"/>
          <w:lang w:val="en-US"/>
        </w:rPr>
      </w:pPr>
    </w:p>
    <w:p w:rsidR="003B057A" w:rsidRPr="003B057A" w:rsidRDefault="003B057A" w:rsidP="004E7E0B">
      <w:pPr>
        <w:spacing w:line="235" w:lineRule="exact"/>
        <w:jc w:val="both"/>
        <w:rPr>
          <w:rFonts w:ascii="Times New Roman" w:eastAsia="Arial" w:hAnsi="Times New Roman" w:cs="Times New Roman"/>
          <w:sz w:val="28"/>
          <w:szCs w:val="28"/>
          <w:lang w:val="en-US"/>
        </w:rPr>
      </w:pPr>
    </w:p>
    <w:p w:rsidR="003B057A" w:rsidRPr="003B057A" w:rsidRDefault="003B057A" w:rsidP="004E7E0B">
      <w:pPr>
        <w:tabs>
          <w:tab w:val="left" w:pos="620"/>
        </w:tabs>
        <w:spacing w:line="0" w:lineRule="atLeast"/>
        <w:jc w:val="both"/>
        <w:rPr>
          <w:rFonts w:ascii="Times New Roman" w:eastAsia="Times New Roman" w:hAnsi="Times New Roman" w:cs="Times New Roman"/>
          <w:b/>
          <w:sz w:val="28"/>
          <w:szCs w:val="28"/>
          <w:lang w:val="en-US"/>
        </w:rPr>
      </w:pPr>
      <w:r w:rsidRPr="003B057A">
        <w:rPr>
          <w:rFonts w:ascii="Times New Roman" w:eastAsia="Times New Roman" w:hAnsi="Times New Roman" w:cs="Times New Roman"/>
          <w:b/>
          <w:sz w:val="28"/>
          <w:szCs w:val="28"/>
          <w:lang w:val="en-US"/>
        </w:rPr>
        <w:t>9.2</w:t>
      </w:r>
      <w:r w:rsidRPr="003B057A">
        <w:rPr>
          <w:rFonts w:ascii="Times New Roman" w:eastAsia="Times New Roman" w:hAnsi="Times New Roman" w:cs="Times New Roman"/>
          <w:sz w:val="28"/>
          <w:szCs w:val="28"/>
          <w:lang w:val="en-US"/>
        </w:rPr>
        <w:tab/>
      </w:r>
      <w:r w:rsidRPr="003B057A">
        <w:rPr>
          <w:rFonts w:ascii="Times New Roman" w:eastAsia="Times New Roman" w:hAnsi="Times New Roman" w:cs="Times New Roman"/>
          <w:b/>
          <w:sz w:val="28"/>
          <w:szCs w:val="28"/>
          <w:lang w:val="en-US"/>
        </w:rPr>
        <w:t>Modeling Interaction</w:t>
      </w:r>
    </w:p>
    <w:p w:rsidR="003B057A" w:rsidRPr="003B057A" w:rsidRDefault="003B057A" w:rsidP="004E7E0B">
      <w:pPr>
        <w:spacing w:line="266" w:lineRule="exact"/>
        <w:jc w:val="both"/>
        <w:rPr>
          <w:rFonts w:ascii="Times New Roman" w:eastAsia="Arial" w:hAnsi="Times New Roman" w:cs="Times New Roman"/>
          <w:sz w:val="28"/>
          <w:szCs w:val="28"/>
          <w:lang w:val="en-US"/>
        </w:rPr>
      </w:pPr>
    </w:p>
    <w:p w:rsidR="003B057A" w:rsidRPr="003B057A" w:rsidRDefault="003B057A" w:rsidP="004E7E0B">
      <w:pPr>
        <w:spacing w:line="236" w:lineRule="auto"/>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An interaction is a deviation from additivity. If the effect of going from dose 1 to dose 2 changes from drug 2 to drug 3, then there is an interaction between drug and dose. Similarly, if the interaction of drug and dose is different in morning and evening applications, then there is a three-factor interaction between drug, dose, and time. Try to understand and model any interaction that may be present in your data. This is not always easy, but when it can be done it leads to much greater insight into what the data have to say. This section discusses three specific models for interaction; th ere are many others.</w:t>
      </w:r>
    </w:p>
    <w:p w:rsidR="003B057A" w:rsidRPr="003B057A" w:rsidRDefault="003B057A" w:rsidP="004E7E0B">
      <w:pPr>
        <w:tabs>
          <w:tab w:val="left" w:pos="700"/>
        </w:tabs>
        <w:spacing w:line="0" w:lineRule="atLeast"/>
        <w:jc w:val="both"/>
        <w:rPr>
          <w:rFonts w:ascii="Times New Roman" w:eastAsia="Times New Roman" w:hAnsi="Times New Roman" w:cs="Times New Roman"/>
          <w:b/>
          <w:sz w:val="28"/>
          <w:szCs w:val="28"/>
          <w:lang w:val="en-US"/>
        </w:rPr>
      </w:pPr>
      <w:r w:rsidRPr="003B057A">
        <w:rPr>
          <w:rFonts w:ascii="Times New Roman" w:eastAsia="Times New Roman" w:hAnsi="Times New Roman" w:cs="Times New Roman"/>
          <w:sz w:val="28"/>
          <w:szCs w:val="28"/>
          <w:lang w:val="kk-KZ"/>
        </w:rPr>
        <w:t xml:space="preserve"> </w:t>
      </w:r>
      <w:r w:rsidRPr="003B057A">
        <w:rPr>
          <w:rFonts w:ascii="Times New Roman" w:eastAsia="Times New Roman" w:hAnsi="Times New Roman" w:cs="Times New Roman"/>
          <w:b/>
          <w:sz w:val="28"/>
          <w:szCs w:val="28"/>
          <w:lang w:val="en-US"/>
        </w:rPr>
        <w:t>9.2.1</w:t>
      </w:r>
      <w:r w:rsidRPr="003B057A">
        <w:rPr>
          <w:rFonts w:ascii="Times New Roman" w:eastAsia="Times New Roman" w:hAnsi="Times New Roman" w:cs="Times New Roman"/>
          <w:sz w:val="28"/>
          <w:szCs w:val="28"/>
          <w:lang w:val="en-US"/>
        </w:rPr>
        <w:tab/>
      </w:r>
      <w:r w:rsidRPr="003B057A">
        <w:rPr>
          <w:rFonts w:ascii="Times New Roman" w:eastAsia="Times New Roman" w:hAnsi="Times New Roman" w:cs="Times New Roman"/>
          <w:b/>
          <w:sz w:val="28"/>
          <w:szCs w:val="28"/>
          <w:lang w:val="en-US"/>
        </w:rPr>
        <w:t>Interaction plots</w:t>
      </w:r>
    </w:p>
    <w:p w:rsidR="003B057A" w:rsidRPr="003B057A" w:rsidRDefault="003B057A" w:rsidP="004E7E0B">
      <w:pPr>
        <w:spacing w:line="196" w:lineRule="exact"/>
        <w:jc w:val="both"/>
        <w:rPr>
          <w:rFonts w:ascii="Times New Roman" w:eastAsia="Arial" w:hAnsi="Times New Roman" w:cs="Times New Roman"/>
          <w:sz w:val="28"/>
          <w:szCs w:val="28"/>
          <w:lang w:val="en-US"/>
        </w:rPr>
      </w:pPr>
    </w:p>
    <w:p w:rsidR="003B057A" w:rsidRPr="003B057A" w:rsidRDefault="003B057A" w:rsidP="004E7E0B">
      <w:pPr>
        <w:spacing w:line="211" w:lineRule="auto"/>
        <w:ind w:right="860"/>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We introduced interaction plots in Section 8.4 as a method for visualizing interaction. These plots continue to be important tools, but there are a few</w:t>
      </w:r>
      <w:r w:rsidRPr="003B057A">
        <w:rPr>
          <w:rFonts w:ascii="Times New Roman" w:eastAsia="Times New Roman" w:hAnsi="Times New Roman" w:cs="Times New Roman"/>
          <w:sz w:val="28"/>
          <w:szCs w:val="28"/>
          <w:lang w:val="kk-KZ"/>
        </w:rPr>
        <w:t xml:space="preserve"> </w:t>
      </w:r>
      <w:r w:rsidRPr="003B057A">
        <w:rPr>
          <w:rFonts w:ascii="Times New Roman" w:eastAsia="Times New Roman" w:hAnsi="Times New Roman" w:cs="Times New Roman"/>
          <w:sz w:val="28"/>
          <w:szCs w:val="28"/>
          <w:lang w:val="en-US"/>
        </w:rPr>
        <w:t xml:space="preserve">variations on interaction plots that can make them more useful in multi-way factorials. The first variation is to plot marginal means. If , for example, we are exploring the AB interaction, then we can make an interaction plot using the means </w:t>
      </w:r>
      <w:r w:rsidRPr="003B057A">
        <w:rPr>
          <w:rFonts w:ascii="Times New Roman" w:eastAsia="Arial" w:hAnsi="Times New Roman" w:cs="Times New Roman"/>
          <w:strike/>
          <w:sz w:val="28"/>
          <w:szCs w:val="28"/>
          <w:lang w:val="en-US"/>
        </w:rPr>
        <w:t>y</w:t>
      </w:r>
      <w:r w:rsidRPr="003B057A">
        <w:rPr>
          <w:rFonts w:ascii="Times New Roman" w:eastAsia="Arial" w:hAnsi="Times New Roman" w:cs="Times New Roman"/>
          <w:sz w:val="28"/>
          <w:szCs w:val="28"/>
          <w:vertAlign w:val="subscript"/>
          <w:lang w:val="en-US"/>
        </w:rPr>
        <w:t>ij••</w:t>
      </w:r>
      <w:r w:rsidRPr="003B057A">
        <w:rPr>
          <w:rFonts w:ascii="Times New Roman" w:eastAsia="Times New Roman" w:hAnsi="Times New Roman" w:cs="Times New Roman"/>
          <w:sz w:val="28"/>
          <w:szCs w:val="28"/>
          <w:lang w:val="en-US"/>
        </w:rPr>
        <w:t>. Thus we do not plot every treatment mean individually but instead average across any other factors. This makes for a cleaner picture of the AB interaction, because it hides all other interactions.</w:t>
      </w:r>
    </w:p>
    <w:p w:rsidR="003B057A" w:rsidRPr="003B057A" w:rsidRDefault="003B057A" w:rsidP="004E7E0B">
      <w:pPr>
        <w:spacing w:line="54" w:lineRule="exact"/>
        <w:jc w:val="both"/>
        <w:rPr>
          <w:rFonts w:ascii="Times New Roman" w:eastAsia="Times New Roman" w:hAnsi="Times New Roman" w:cs="Times New Roman"/>
          <w:sz w:val="28"/>
          <w:szCs w:val="28"/>
          <w:lang w:val="en-US"/>
        </w:rPr>
      </w:pPr>
    </w:p>
    <w:p w:rsidR="003B057A" w:rsidRPr="003B057A" w:rsidRDefault="003B057A" w:rsidP="004E7E0B">
      <w:pPr>
        <w:spacing w:line="205" w:lineRule="auto"/>
        <w:ind w:right="780" w:firstLine="338"/>
        <w:jc w:val="both"/>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lang w:val="en-US"/>
        </w:rPr>
        <w:t xml:space="preserve">A second variation is to plot interaction effects rather than marginal means. </w:t>
      </w:r>
      <w:r w:rsidRPr="003B057A">
        <w:rPr>
          <w:rFonts w:ascii="Times New Roman" w:eastAsia="Times New Roman" w:hAnsi="Times New Roman" w:cs="Times New Roman"/>
          <w:sz w:val="28"/>
          <w:szCs w:val="28"/>
        </w:rPr>
        <w:t xml:space="preserve">Marginal means such as </w:t>
      </w:r>
      <w:r w:rsidRPr="003B057A">
        <w:rPr>
          <w:rFonts w:ascii="Times New Roman" w:eastAsia="Arial" w:hAnsi="Times New Roman" w:cs="Times New Roman"/>
          <w:strike/>
          <w:sz w:val="28"/>
          <w:szCs w:val="28"/>
        </w:rPr>
        <w:t>y</w:t>
      </w:r>
      <w:r w:rsidRPr="003B057A">
        <w:rPr>
          <w:rFonts w:ascii="Times New Roman" w:eastAsia="Arial" w:hAnsi="Times New Roman" w:cs="Times New Roman"/>
          <w:sz w:val="28"/>
          <w:szCs w:val="28"/>
          <w:vertAlign w:val="subscript"/>
        </w:rPr>
        <w:t>ij••</w:t>
      </w:r>
      <w:r w:rsidRPr="003B057A">
        <w:rPr>
          <w:rFonts w:ascii="Times New Roman" w:eastAsia="Times New Roman" w:hAnsi="Times New Roman" w:cs="Times New Roman"/>
          <w:sz w:val="28"/>
          <w:szCs w:val="28"/>
        </w:rPr>
        <w:t xml:space="preserve"> satisfy</w:t>
      </w:r>
    </w:p>
    <w:p w:rsidR="003B057A" w:rsidRPr="003B057A" w:rsidRDefault="003B057A" w:rsidP="004E7E0B">
      <w:pPr>
        <w:spacing w:line="264" w:lineRule="exact"/>
        <w:jc w:val="both"/>
        <w:rPr>
          <w:rFonts w:ascii="Times New Roman" w:eastAsia="Times New Roman" w:hAnsi="Times New Roman" w:cs="Times New Roman"/>
          <w:sz w:val="28"/>
          <w:szCs w:val="28"/>
        </w:rPr>
      </w:pPr>
    </w:p>
    <w:p w:rsidR="003B057A" w:rsidRPr="003B057A" w:rsidRDefault="003B057A" w:rsidP="00F31178">
      <w:pPr>
        <w:numPr>
          <w:ilvl w:val="0"/>
          <w:numId w:val="9"/>
        </w:numPr>
        <w:tabs>
          <w:tab w:val="left" w:pos="2120"/>
        </w:tabs>
        <w:spacing w:after="0" w:line="0" w:lineRule="atLeast"/>
        <w:ind w:left="2120" w:hanging="116"/>
        <w:jc w:val="both"/>
        <w:rPr>
          <w:rFonts w:ascii="Times New Roman" w:eastAsia="Arial" w:hAnsi="Times New Roman" w:cs="Times New Roman"/>
          <w:strike/>
          <w:sz w:val="28"/>
          <w:szCs w:val="28"/>
          <w:vertAlign w:val="superscript"/>
        </w:rPr>
      </w:pPr>
      <w:r w:rsidRPr="003B057A">
        <w:rPr>
          <w:rFonts w:ascii="Times New Roman" w:eastAsia="Arial" w:hAnsi="Times New Roman" w:cs="Times New Roman"/>
          <w:sz w:val="28"/>
          <w:szCs w:val="28"/>
        </w:rPr>
        <w:t xml:space="preserve">ij•• </w:t>
      </w:r>
      <w:r w:rsidRPr="003B057A">
        <w:rPr>
          <w:rFonts w:ascii="Times New Roman" w:eastAsia="Arial" w:hAnsi="Times New Roman" w:cs="Times New Roman"/>
          <w:sz w:val="28"/>
          <w:szCs w:val="28"/>
          <w:vertAlign w:val="superscript"/>
        </w:rPr>
        <w:t>=+ α</w:t>
      </w:r>
      <w:r w:rsidRPr="003B057A">
        <w:rPr>
          <w:rFonts w:ascii="Times New Roman" w:eastAsia="Arial" w:hAnsi="Times New Roman" w:cs="Times New Roman"/>
          <w:sz w:val="28"/>
          <w:szCs w:val="28"/>
        </w:rPr>
        <w:t xml:space="preserve">i </w:t>
      </w:r>
      <w:r w:rsidRPr="003B057A">
        <w:rPr>
          <w:rFonts w:ascii="Times New Roman" w:eastAsia="Arial" w:hAnsi="Times New Roman" w:cs="Times New Roman"/>
          <w:sz w:val="28"/>
          <w:szCs w:val="28"/>
          <w:vertAlign w:val="superscript"/>
        </w:rPr>
        <w:t>+</w:t>
      </w:r>
      <w:r w:rsidRPr="003B057A">
        <w:rPr>
          <w:rFonts w:ascii="Times New Roman" w:eastAsia="Arial" w:hAnsi="Times New Roman" w:cs="Times New Roman"/>
          <w:sz w:val="28"/>
          <w:szCs w:val="28"/>
        </w:rPr>
        <w:t xml:space="preserve"> </w:t>
      </w:r>
      <w:r w:rsidRPr="003B057A">
        <w:rPr>
          <w:rFonts w:ascii="Times New Roman" w:eastAsia="Arial" w:hAnsi="Times New Roman" w:cs="Times New Roman"/>
          <w:sz w:val="28"/>
          <w:szCs w:val="28"/>
          <w:vertAlign w:val="superscript"/>
        </w:rPr>
        <w:t>β</w:t>
      </w:r>
      <w:r w:rsidRPr="003B057A">
        <w:rPr>
          <w:rFonts w:ascii="Times New Roman" w:eastAsia="Arial" w:hAnsi="Times New Roman" w:cs="Times New Roman"/>
          <w:sz w:val="28"/>
          <w:szCs w:val="28"/>
        </w:rPr>
        <w:t xml:space="preserve">j </w:t>
      </w:r>
      <w:r w:rsidRPr="003B057A">
        <w:rPr>
          <w:rFonts w:ascii="Times New Roman" w:eastAsia="Arial" w:hAnsi="Times New Roman" w:cs="Times New Roman"/>
          <w:sz w:val="28"/>
          <w:szCs w:val="28"/>
          <w:vertAlign w:val="superscript"/>
        </w:rPr>
        <w:t>+</w:t>
      </w:r>
      <w:r w:rsidRPr="003B057A">
        <w:rPr>
          <w:rFonts w:ascii="Times New Roman" w:eastAsia="Arial" w:hAnsi="Times New Roman" w:cs="Times New Roman"/>
          <w:sz w:val="28"/>
          <w:szCs w:val="28"/>
        </w:rPr>
        <w:t xml:space="preserve"> </w:t>
      </w:r>
      <w:r w:rsidRPr="003B057A">
        <w:rPr>
          <w:rFonts w:ascii="Times New Roman" w:eastAsia="Arial" w:hAnsi="Times New Roman" w:cs="Times New Roman"/>
          <w:sz w:val="28"/>
          <w:szCs w:val="28"/>
          <w:vertAlign w:val="superscript"/>
        </w:rPr>
        <w:t>αβ</w:t>
      </w:r>
      <w:r w:rsidRPr="003B057A">
        <w:rPr>
          <w:rFonts w:ascii="Times New Roman" w:eastAsia="Arial" w:hAnsi="Times New Roman" w:cs="Times New Roman"/>
          <w:sz w:val="28"/>
          <w:szCs w:val="28"/>
        </w:rPr>
        <w:t xml:space="preserve">ij  </w:t>
      </w:r>
      <w:r w:rsidRPr="003B057A">
        <w:rPr>
          <w:rFonts w:ascii="Times New Roman" w:eastAsia="Arial" w:hAnsi="Times New Roman" w:cs="Times New Roman"/>
          <w:sz w:val="28"/>
          <w:szCs w:val="28"/>
          <w:vertAlign w:val="superscript"/>
        </w:rPr>
        <w:t>,</w:t>
      </w:r>
    </w:p>
    <w:p w:rsidR="003B057A" w:rsidRPr="003B057A" w:rsidRDefault="003B057A" w:rsidP="004E7E0B">
      <w:pPr>
        <w:spacing w:line="0" w:lineRule="atLeast"/>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so they contain main effects as well as interaction. By making the interaction</w:t>
      </w:r>
    </w:p>
    <w:p w:rsidR="003B057A" w:rsidRPr="003B057A" w:rsidRDefault="003B057A" w:rsidP="003B057A">
      <w:pPr>
        <w:spacing w:line="218" w:lineRule="auto"/>
        <w:ind w:right="860"/>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lastRenderedPageBreak/>
        <w:t xml:space="preserve">plot using </w:t>
      </w:r>
      <w:r w:rsidRPr="003B057A">
        <w:rPr>
          <w:rFonts w:ascii="Times New Roman" w:eastAsia="Arial" w:hAnsi="Times New Roman" w:cs="Times New Roman"/>
          <w:sz w:val="28"/>
          <w:szCs w:val="28"/>
        </w:rPr>
        <w:t>αβ</w:t>
      </w:r>
      <w:r w:rsidRPr="003B057A">
        <w:rPr>
          <w:rFonts w:ascii="Times New Roman" w:eastAsia="Arial" w:hAnsi="Times New Roman" w:cs="Times New Roman"/>
          <w:sz w:val="28"/>
          <w:szCs w:val="28"/>
          <w:vertAlign w:val="subscript"/>
          <w:lang w:val="en-US"/>
        </w:rPr>
        <w:t>ij</w:t>
      </w:r>
      <w:r w:rsidRPr="003B057A">
        <w:rPr>
          <w:rFonts w:ascii="Times New Roman" w:eastAsia="Times New Roman" w:hAnsi="Times New Roman" w:cs="Times New Roman"/>
          <w:sz w:val="28"/>
          <w:szCs w:val="28"/>
          <w:lang w:val="en-US"/>
        </w:rPr>
        <w:t xml:space="preserve"> instead of </w:t>
      </w:r>
      <w:r w:rsidRPr="003B057A">
        <w:rPr>
          <w:rFonts w:ascii="Times New Roman" w:eastAsia="Arial" w:hAnsi="Times New Roman" w:cs="Times New Roman"/>
          <w:strike/>
          <w:sz w:val="28"/>
          <w:szCs w:val="28"/>
          <w:lang w:val="en-US"/>
        </w:rPr>
        <w:t>y</w:t>
      </w:r>
      <w:r w:rsidRPr="003B057A">
        <w:rPr>
          <w:rFonts w:ascii="Times New Roman" w:eastAsia="Arial" w:hAnsi="Times New Roman" w:cs="Times New Roman"/>
          <w:sz w:val="28"/>
          <w:szCs w:val="28"/>
          <w:vertAlign w:val="subscript"/>
          <w:lang w:val="en-US"/>
        </w:rPr>
        <w:t>ij••</w:t>
      </w:r>
      <w:r w:rsidRPr="003B057A">
        <w:rPr>
          <w:rFonts w:ascii="Times New Roman" w:eastAsia="Times New Roman" w:hAnsi="Times New Roman" w:cs="Times New Roman"/>
          <w:sz w:val="28"/>
          <w:szCs w:val="28"/>
          <w:lang w:val="en-US"/>
        </w:rPr>
        <w:t>, we eliminate the main effects information and concentrate on the interaction. This is good for understanding the nature of the interaction once we are reasonably certain that interaction is there, but it works poorly for diagnosing the presence of interaction because interac-tion plots of interaction effects will always show interaction. So first decide whether interaction is present by looking at means or by using ANOVA. If interaction is present, a plot of interaction effects can be useful in understand-ing the interaction.</w:t>
      </w:r>
    </w:p>
    <w:p w:rsidR="003B057A" w:rsidRPr="003B057A" w:rsidRDefault="003B057A" w:rsidP="003B057A">
      <w:pPr>
        <w:tabs>
          <w:tab w:val="left" w:pos="700"/>
        </w:tabs>
        <w:spacing w:line="0" w:lineRule="atLeast"/>
        <w:rPr>
          <w:rFonts w:ascii="Times New Roman" w:eastAsia="Times New Roman" w:hAnsi="Times New Roman" w:cs="Times New Roman"/>
          <w:b/>
          <w:sz w:val="28"/>
          <w:szCs w:val="28"/>
          <w:lang w:val="en-US"/>
        </w:rPr>
      </w:pPr>
      <w:r w:rsidRPr="003B057A">
        <w:rPr>
          <w:rFonts w:ascii="Times New Roman" w:eastAsia="Times New Roman" w:hAnsi="Times New Roman" w:cs="Times New Roman"/>
          <w:b/>
          <w:sz w:val="28"/>
          <w:szCs w:val="28"/>
          <w:lang w:val="en-US"/>
        </w:rPr>
        <w:t>9.2.2</w:t>
      </w:r>
      <w:r w:rsidRPr="003B057A">
        <w:rPr>
          <w:rFonts w:ascii="Times New Roman" w:eastAsia="Times New Roman" w:hAnsi="Times New Roman" w:cs="Times New Roman"/>
          <w:sz w:val="28"/>
          <w:szCs w:val="28"/>
          <w:lang w:val="en-US"/>
        </w:rPr>
        <w:tab/>
      </w:r>
      <w:r w:rsidRPr="003B057A">
        <w:rPr>
          <w:rFonts w:ascii="Times New Roman" w:eastAsia="Times New Roman" w:hAnsi="Times New Roman" w:cs="Times New Roman"/>
          <w:b/>
          <w:sz w:val="28"/>
          <w:szCs w:val="28"/>
          <w:lang w:val="en-US"/>
        </w:rPr>
        <w:t>One-cell interaction</w:t>
      </w:r>
    </w:p>
    <w:p w:rsidR="003B057A" w:rsidRPr="003B057A" w:rsidRDefault="003B057A" w:rsidP="003B057A">
      <w:pPr>
        <w:spacing w:line="225" w:lineRule="auto"/>
        <w:ind w:right="860"/>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 xml:space="preserve">A </w:t>
      </w:r>
      <w:r w:rsidRPr="003B057A">
        <w:rPr>
          <w:rFonts w:ascii="Times New Roman" w:eastAsia="Times New Roman" w:hAnsi="Times New Roman" w:cs="Times New Roman"/>
          <w:i/>
          <w:sz w:val="28"/>
          <w:szCs w:val="28"/>
          <w:lang w:val="en-US"/>
        </w:rPr>
        <w:t>one-cell interaction</w:t>
      </w:r>
      <w:r w:rsidRPr="003B057A">
        <w:rPr>
          <w:rFonts w:ascii="Times New Roman" w:eastAsia="Times New Roman" w:hAnsi="Times New Roman" w:cs="Times New Roman"/>
          <w:sz w:val="28"/>
          <w:szCs w:val="28"/>
          <w:lang w:val="en-US"/>
        </w:rPr>
        <w:t xml:space="preserve"> is a common type of interaction where most of the ex-periment is additive, but one treatment deviates from the additive structure. The name “cell” comes from the idea that one cell in the table o f treatment means does not follow the additive model. More generally, there may be one or a few cells that deviate from a relatively simple model. If the devia-tion from the simple model in these few cells is great enough, all the usual factorial interaction effects can be large and statistically significant.</w:t>
      </w:r>
    </w:p>
    <w:p w:rsidR="003B057A" w:rsidRPr="003B057A" w:rsidRDefault="003B057A" w:rsidP="003B057A">
      <w:pPr>
        <w:spacing w:line="58" w:lineRule="exact"/>
        <w:rPr>
          <w:rFonts w:ascii="Times New Roman" w:eastAsia="Times New Roman" w:hAnsi="Times New Roman" w:cs="Times New Roman"/>
          <w:sz w:val="28"/>
          <w:szCs w:val="28"/>
          <w:lang w:val="en-US"/>
        </w:rPr>
      </w:pPr>
    </w:p>
    <w:p w:rsidR="003B057A" w:rsidRPr="003B057A" w:rsidRDefault="003B057A" w:rsidP="003B057A">
      <w:pPr>
        <w:spacing w:line="225" w:lineRule="auto"/>
        <w:ind w:right="820" w:firstLine="338"/>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Understanding one-cell interaction is easy: the data follow a simple model except for a single cell or a few cells. Finding a one-cell interaction is harder. It requires a careful study of the interaction effects or plots or a more sophis-ticated estimation technique than the least squares we have been using (see Daniel 1976 or Oehlert 1994). Be warned, large one-cell interactions can be masked or hidden by other large one-cell interactions.</w:t>
      </w:r>
    </w:p>
    <w:p w:rsidR="003B057A" w:rsidRPr="003B057A" w:rsidRDefault="003B057A" w:rsidP="003B057A">
      <w:pPr>
        <w:spacing w:line="60" w:lineRule="exact"/>
        <w:rPr>
          <w:rFonts w:ascii="Times New Roman" w:eastAsia="Times New Roman" w:hAnsi="Times New Roman" w:cs="Times New Roman"/>
          <w:sz w:val="28"/>
          <w:szCs w:val="28"/>
          <w:lang w:val="en-US"/>
        </w:rPr>
      </w:pPr>
    </w:p>
    <w:p w:rsidR="003B057A" w:rsidRPr="003B057A" w:rsidRDefault="003B057A" w:rsidP="003B057A">
      <w:pPr>
        <w:spacing w:line="236" w:lineRule="auto"/>
        <w:ind w:right="880" w:firstLine="338"/>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One-cell interactions can sometimes be detected by examination of in-teraction effects. A table of interaction effects adds to zero across rows or columns. A one-cell interaction shows up in the effects as an entry with a large absolute value. The other entries in the same row and column are mod-erate and of the opposite sign, and the remaining entries are small and of</w:t>
      </w:r>
    </w:p>
    <w:tbl>
      <w:tblPr>
        <w:tblW w:w="0" w:type="auto"/>
        <w:tblLayout w:type="fixed"/>
        <w:tblCellMar>
          <w:left w:w="0" w:type="dxa"/>
          <w:right w:w="0" w:type="dxa"/>
        </w:tblCellMar>
        <w:tblLook w:val="0000"/>
      </w:tblPr>
      <w:tblGrid>
        <w:gridCol w:w="640"/>
        <w:gridCol w:w="720"/>
        <w:gridCol w:w="1000"/>
        <w:gridCol w:w="600"/>
        <w:gridCol w:w="580"/>
        <w:gridCol w:w="820"/>
        <w:gridCol w:w="800"/>
        <w:gridCol w:w="940"/>
        <w:gridCol w:w="2380"/>
      </w:tblGrid>
      <w:tr w:rsidR="003B057A" w:rsidRPr="003B057A" w:rsidTr="003B057A">
        <w:trPr>
          <w:trHeight w:val="596"/>
        </w:trPr>
        <w:tc>
          <w:tcPr>
            <w:tcW w:w="6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840" w:type="dxa"/>
            <w:gridSpan w:val="8"/>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r w:rsidRPr="003B057A">
              <w:rPr>
                <w:rFonts w:ascii="Times New Roman" w:eastAsia="Times New Roman" w:hAnsi="Times New Roman" w:cs="Times New Roman"/>
                <w:b/>
                <w:sz w:val="28"/>
                <w:szCs w:val="28"/>
                <w:lang w:val="en-US"/>
              </w:rPr>
              <w:t xml:space="preserve">Table 9.2: </w:t>
            </w:r>
            <w:r w:rsidRPr="003B057A">
              <w:rPr>
                <w:rFonts w:ascii="Times New Roman" w:eastAsia="Times New Roman" w:hAnsi="Times New Roman" w:cs="Times New Roman"/>
                <w:sz w:val="28"/>
                <w:szCs w:val="28"/>
                <w:lang w:val="en-US"/>
              </w:rPr>
              <w:t>Data from a replicated four-factor experiment.</w:t>
            </w:r>
          </w:p>
        </w:tc>
      </w:tr>
      <w:tr w:rsidR="003B057A" w:rsidRPr="003B057A" w:rsidTr="003B057A">
        <w:trPr>
          <w:trHeight w:val="265"/>
        </w:trPr>
        <w:tc>
          <w:tcPr>
            <w:tcW w:w="6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4520" w:type="dxa"/>
            <w:gridSpan w:val="6"/>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All factors have two levels, labeled low and high.</w:t>
            </w:r>
          </w:p>
        </w:tc>
        <w:tc>
          <w:tcPr>
            <w:tcW w:w="9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r>
      <w:tr w:rsidR="003B057A" w:rsidRPr="003B057A" w:rsidTr="003B057A">
        <w:trPr>
          <w:trHeight w:val="38"/>
        </w:trPr>
        <w:tc>
          <w:tcPr>
            <w:tcW w:w="6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72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100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60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58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82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80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94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r>
      <w:tr w:rsidR="003B057A" w:rsidRPr="003B057A" w:rsidTr="003B057A">
        <w:trPr>
          <w:trHeight w:val="275"/>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c>
          <w:tcPr>
            <w:tcW w:w="720" w:type="dxa"/>
            <w:shd w:val="clear" w:color="auto" w:fill="auto"/>
            <w:vAlign w:val="bottom"/>
          </w:tcPr>
          <w:p w:rsidR="003B057A" w:rsidRPr="003B057A" w:rsidRDefault="003B057A" w:rsidP="003B057A">
            <w:pPr>
              <w:spacing w:line="0" w:lineRule="atLeast"/>
              <w:ind w:left="10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A</w:t>
            </w:r>
          </w:p>
        </w:tc>
        <w:tc>
          <w:tcPr>
            <w:tcW w:w="1000" w:type="dxa"/>
            <w:shd w:val="clear" w:color="auto" w:fill="auto"/>
            <w:vAlign w:val="bottom"/>
          </w:tcPr>
          <w:p w:rsidR="003B057A" w:rsidRPr="003B057A" w:rsidRDefault="003B057A" w:rsidP="003B057A">
            <w:pPr>
              <w:spacing w:line="0" w:lineRule="atLeast"/>
              <w:ind w:left="22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B</w:t>
            </w:r>
          </w:p>
        </w:tc>
        <w:tc>
          <w:tcPr>
            <w:tcW w:w="600" w:type="dxa"/>
            <w:tcBorders>
              <w:right w:val="single" w:sz="8" w:space="0" w:color="auto"/>
            </w:tcBorders>
            <w:shd w:val="clear" w:color="auto" w:fill="auto"/>
            <w:vAlign w:val="bottom"/>
          </w:tcPr>
          <w:p w:rsidR="003B057A" w:rsidRPr="003B057A" w:rsidRDefault="003B057A" w:rsidP="003B057A">
            <w:pPr>
              <w:spacing w:line="0" w:lineRule="atLeast"/>
              <w:ind w:left="6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C</w:t>
            </w:r>
          </w:p>
        </w:tc>
        <w:tc>
          <w:tcPr>
            <w:tcW w:w="5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00" w:type="dxa"/>
            <w:shd w:val="clear" w:color="auto" w:fill="auto"/>
            <w:vAlign w:val="bottom"/>
          </w:tcPr>
          <w:p w:rsidR="003B057A" w:rsidRPr="003B057A" w:rsidRDefault="003B057A" w:rsidP="003B057A">
            <w:pPr>
              <w:spacing w:line="0" w:lineRule="atLeast"/>
              <w:ind w:right="47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D</w:t>
            </w:r>
          </w:p>
        </w:tc>
        <w:tc>
          <w:tcPr>
            <w:tcW w:w="9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4"/>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0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60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58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2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0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940" w:type="dxa"/>
            <w:tcBorders>
              <w:bottom w:val="single" w:sz="8" w:space="0" w:color="auto"/>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66"/>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0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60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5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20" w:type="dxa"/>
            <w:shd w:val="clear" w:color="auto" w:fill="auto"/>
            <w:vAlign w:val="bottom"/>
          </w:tcPr>
          <w:p w:rsidR="003B057A" w:rsidRPr="003B057A" w:rsidRDefault="003B057A" w:rsidP="003B057A">
            <w:pPr>
              <w:spacing w:line="0" w:lineRule="atLeast"/>
              <w:ind w:right="2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8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940" w:type="dxa"/>
            <w:tcBorders>
              <w:right w:val="single" w:sz="8" w:space="0" w:color="auto"/>
            </w:tcBorders>
            <w:shd w:val="clear" w:color="auto" w:fill="auto"/>
            <w:vAlign w:val="bottom"/>
          </w:tcPr>
          <w:p w:rsidR="003B057A" w:rsidRPr="003B057A" w:rsidRDefault="003B057A" w:rsidP="003B057A">
            <w:pPr>
              <w:spacing w:line="0" w:lineRule="atLeast"/>
              <w:ind w:right="370"/>
              <w:jc w:val="right"/>
              <w:rPr>
                <w:rFonts w:ascii="Times New Roman" w:eastAsia="Times New Roman" w:hAnsi="Times New Roman" w:cs="Times New Roman"/>
                <w:w w:val="99"/>
                <w:sz w:val="28"/>
                <w:szCs w:val="28"/>
              </w:rPr>
            </w:pPr>
            <w:r w:rsidRPr="003B057A">
              <w:rPr>
                <w:rFonts w:ascii="Times New Roman" w:eastAsia="Times New Roman" w:hAnsi="Times New Roman" w:cs="Times New Roman"/>
                <w:w w:val="99"/>
                <w:sz w:val="28"/>
                <w:szCs w:val="28"/>
              </w:rPr>
              <w:t>High</w:t>
            </w: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4"/>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00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600" w:type="dxa"/>
            <w:tcBorders>
              <w:bottom w:val="single" w:sz="8" w:space="0" w:color="auto"/>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58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2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0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940" w:type="dxa"/>
            <w:tcBorders>
              <w:bottom w:val="single" w:sz="8" w:space="0" w:color="auto"/>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71"/>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shd w:val="clear" w:color="auto" w:fill="auto"/>
            <w:vAlign w:val="bottom"/>
          </w:tcPr>
          <w:p w:rsidR="003B057A" w:rsidRPr="003B057A" w:rsidRDefault="003B057A" w:rsidP="003B057A">
            <w:pPr>
              <w:spacing w:line="0" w:lineRule="atLeast"/>
              <w:ind w:left="10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1000" w:type="dxa"/>
            <w:shd w:val="clear" w:color="auto" w:fill="auto"/>
            <w:vAlign w:val="bottom"/>
          </w:tcPr>
          <w:p w:rsidR="003B057A" w:rsidRPr="003B057A" w:rsidRDefault="003B057A" w:rsidP="003B057A">
            <w:pPr>
              <w:spacing w:line="0" w:lineRule="atLeast"/>
              <w:ind w:left="22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600" w:type="dxa"/>
            <w:tcBorders>
              <w:right w:val="single" w:sz="8" w:space="0" w:color="auto"/>
            </w:tcBorders>
            <w:shd w:val="clear" w:color="auto" w:fill="auto"/>
            <w:vAlign w:val="bottom"/>
          </w:tcPr>
          <w:p w:rsidR="003B057A" w:rsidRPr="003B057A" w:rsidRDefault="003B057A" w:rsidP="003B057A">
            <w:pPr>
              <w:spacing w:line="0" w:lineRule="atLeast"/>
              <w:ind w:left="6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580" w:type="dxa"/>
            <w:shd w:val="clear" w:color="auto" w:fill="auto"/>
            <w:vAlign w:val="bottom"/>
          </w:tcPr>
          <w:p w:rsidR="003B057A" w:rsidRPr="003B057A" w:rsidRDefault="003B057A" w:rsidP="003B057A">
            <w:pPr>
              <w:spacing w:line="0" w:lineRule="atLeas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26.1</w:t>
            </w:r>
          </w:p>
        </w:tc>
        <w:tc>
          <w:tcPr>
            <w:tcW w:w="820" w:type="dxa"/>
            <w:shd w:val="clear" w:color="auto" w:fill="auto"/>
            <w:vAlign w:val="bottom"/>
          </w:tcPr>
          <w:p w:rsidR="003B057A" w:rsidRPr="003B057A" w:rsidRDefault="003B057A" w:rsidP="003B057A">
            <w:pPr>
              <w:spacing w:line="0" w:lineRule="atLeas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27.5</w:t>
            </w:r>
          </w:p>
        </w:tc>
        <w:tc>
          <w:tcPr>
            <w:tcW w:w="800" w:type="dxa"/>
            <w:shd w:val="clear" w:color="auto" w:fill="auto"/>
            <w:vAlign w:val="bottom"/>
          </w:tcPr>
          <w:p w:rsidR="003B057A" w:rsidRPr="003B057A" w:rsidRDefault="003B057A" w:rsidP="003B057A">
            <w:pPr>
              <w:spacing w:line="0" w:lineRule="atLeas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23.5</w:t>
            </w:r>
          </w:p>
        </w:tc>
        <w:tc>
          <w:tcPr>
            <w:tcW w:w="940" w:type="dxa"/>
            <w:tcBorders>
              <w:right w:val="single" w:sz="8" w:space="0" w:color="auto"/>
            </w:tcBorders>
            <w:shd w:val="clear" w:color="auto" w:fill="auto"/>
            <w:vAlign w:val="bottom"/>
          </w:tcPr>
          <w:p w:rsidR="003B057A" w:rsidRPr="003B057A" w:rsidRDefault="003B057A" w:rsidP="003B057A">
            <w:pPr>
              <w:spacing w:line="0" w:lineRule="atLeast"/>
              <w:ind w:right="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21.1</w:t>
            </w: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38"/>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shd w:val="clear" w:color="auto" w:fill="auto"/>
            <w:vAlign w:val="bottom"/>
          </w:tcPr>
          <w:p w:rsidR="003B057A" w:rsidRPr="003B057A" w:rsidRDefault="003B057A" w:rsidP="003B057A">
            <w:pPr>
              <w:spacing w:line="238" w:lineRule="exact"/>
              <w:ind w:left="10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1000" w:type="dxa"/>
            <w:shd w:val="clear" w:color="auto" w:fill="auto"/>
            <w:vAlign w:val="bottom"/>
          </w:tcPr>
          <w:p w:rsidR="003B057A" w:rsidRPr="003B057A" w:rsidRDefault="003B057A" w:rsidP="003B057A">
            <w:pPr>
              <w:spacing w:line="238" w:lineRule="exact"/>
              <w:ind w:left="22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600" w:type="dxa"/>
            <w:tcBorders>
              <w:right w:val="single" w:sz="8" w:space="0" w:color="auto"/>
            </w:tcBorders>
            <w:shd w:val="clear" w:color="auto" w:fill="auto"/>
            <w:vAlign w:val="bottom"/>
          </w:tcPr>
          <w:p w:rsidR="003B057A" w:rsidRPr="003B057A" w:rsidRDefault="003B057A" w:rsidP="003B057A">
            <w:pPr>
              <w:spacing w:line="238" w:lineRule="exact"/>
              <w:ind w:left="6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58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22.8</w:t>
            </w:r>
          </w:p>
        </w:tc>
        <w:tc>
          <w:tcPr>
            <w:tcW w:w="82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23.8</w:t>
            </w:r>
          </w:p>
        </w:tc>
        <w:tc>
          <w:tcPr>
            <w:tcW w:w="80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30.6</w:t>
            </w:r>
          </w:p>
        </w:tc>
        <w:tc>
          <w:tcPr>
            <w:tcW w:w="940" w:type="dxa"/>
            <w:tcBorders>
              <w:right w:val="single" w:sz="8" w:space="0" w:color="auto"/>
            </w:tcBorders>
            <w:shd w:val="clear" w:color="auto" w:fill="auto"/>
            <w:vAlign w:val="bottom"/>
          </w:tcPr>
          <w:p w:rsidR="003B057A" w:rsidRPr="003B057A" w:rsidRDefault="003B057A" w:rsidP="003B057A">
            <w:pPr>
              <w:spacing w:line="238" w:lineRule="exact"/>
              <w:ind w:right="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32.5</w:t>
            </w: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35"/>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shd w:val="clear" w:color="auto" w:fill="auto"/>
            <w:vAlign w:val="bottom"/>
          </w:tcPr>
          <w:p w:rsidR="003B057A" w:rsidRPr="003B057A" w:rsidRDefault="003B057A" w:rsidP="003B057A">
            <w:pPr>
              <w:spacing w:line="236" w:lineRule="exact"/>
              <w:ind w:left="10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1000" w:type="dxa"/>
            <w:shd w:val="clear" w:color="auto" w:fill="auto"/>
            <w:vAlign w:val="bottom"/>
          </w:tcPr>
          <w:p w:rsidR="003B057A" w:rsidRPr="003B057A" w:rsidRDefault="003B057A" w:rsidP="003B057A">
            <w:pPr>
              <w:spacing w:line="236" w:lineRule="exact"/>
              <w:ind w:left="22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600" w:type="dxa"/>
            <w:tcBorders>
              <w:right w:val="single" w:sz="8" w:space="0" w:color="auto"/>
            </w:tcBorders>
            <w:shd w:val="clear" w:color="auto" w:fill="auto"/>
            <w:vAlign w:val="bottom"/>
          </w:tcPr>
          <w:p w:rsidR="003B057A" w:rsidRPr="003B057A" w:rsidRDefault="003B057A" w:rsidP="003B057A">
            <w:pPr>
              <w:spacing w:line="236" w:lineRule="exact"/>
              <w:ind w:left="6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580" w:type="dxa"/>
            <w:shd w:val="clear" w:color="auto" w:fill="auto"/>
            <w:vAlign w:val="bottom"/>
          </w:tcPr>
          <w:p w:rsidR="003B057A" w:rsidRPr="003B057A" w:rsidRDefault="003B057A" w:rsidP="003B057A">
            <w:pPr>
              <w:spacing w:line="236"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22.0</w:t>
            </w:r>
          </w:p>
        </w:tc>
        <w:tc>
          <w:tcPr>
            <w:tcW w:w="820" w:type="dxa"/>
            <w:shd w:val="clear" w:color="auto" w:fill="auto"/>
            <w:vAlign w:val="bottom"/>
          </w:tcPr>
          <w:p w:rsidR="003B057A" w:rsidRPr="003B057A" w:rsidRDefault="003B057A" w:rsidP="003B057A">
            <w:pPr>
              <w:spacing w:line="236"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20.2</w:t>
            </w:r>
          </w:p>
        </w:tc>
        <w:tc>
          <w:tcPr>
            <w:tcW w:w="800" w:type="dxa"/>
            <w:shd w:val="clear" w:color="auto" w:fill="auto"/>
            <w:vAlign w:val="bottom"/>
          </w:tcPr>
          <w:p w:rsidR="003B057A" w:rsidRPr="003B057A" w:rsidRDefault="003B057A" w:rsidP="003B057A">
            <w:pPr>
              <w:spacing w:line="236"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28.1</w:t>
            </w:r>
          </w:p>
        </w:tc>
        <w:tc>
          <w:tcPr>
            <w:tcW w:w="940" w:type="dxa"/>
            <w:tcBorders>
              <w:right w:val="single" w:sz="8" w:space="0" w:color="auto"/>
            </w:tcBorders>
            <w:shd w:val="clear" w:color="auto" w:fill="auto"/>
            <w:vAlign w:val="bottom"/>
          </w:tcPr>
          <w:p w:rsidR="003B057A" w:rsidRPr="003B057A" w:rsidRDefault="003B057A" w:rsidP="003B057A">
            <w:pPr>
              <w:spacing w:line="236" w:lineRule="exact"/>
              <w:ind w:right="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29.9</w:t>
            </w: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38"/>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shd w:val="clear" w:color="auto" w:fill="auto"/>
            <w:vAlign w:val="bottom"/>
          </w:tcPr>
          <w:p w:rsidR="003B057A" w:rsidRPr="003B057A" w:rsidRDefault="003B057A" w:rsidP="003B057A">
            <w:pPr>
              <w:spacing w:line="238" w:lineRule="exact"/>
              <w:ind w:left="10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1000" w:type="dxa"/>
            <w:shd w:val="clear" w:color="auto" w:fill="auto"/>
            <w:vAlign w:val="bottom"/>
          </w:tcPr>
          <w:p w:rsidR="003B057A" w:rsidRPr="003B057A" w:rsidRDefault="003B057A" w:rsidP="003B057A">
            <w:pPr>
              <w:spacing w:line="238" w:lineRule="exact"/>
              <w:ind w:left="22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600" w:type="dxa"/>
            <w:tcBorders>
              <w:right w:val="single" w:sz="8" w:space="0" w:color="auto"/>
            </w:tcBorders>
            <w:shd w:val="clear" w:color="auto" w:fill="auto"/>
            <w:vAlign w:val="bottom"/>
          </w:tcPr>
          <w:p w:rsidR="003B057A" w:rsidRPr="003B057A" w:rsidRDefault="003B057A" w:rsidP="003B057A">
            <w:pPr>
              <w:spacing w:line="238" w:lineRule="exact"/>
              <w:ind w:left="6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58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30.0</w:t>
            </w:r>
          </w:p>
        </w:tc>
        <w:tc>
          <w:tcPr>
            <w:tcW w:w="82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29.3</w:t>
            </w:r>
          </w:p>
        </w:tc>
        <w:tc>
          <w:tcPr>
            <w:tcW w:w="80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38.3</w:t>
            </w:r>
          </w:p>
        </w:tc>
        <w:tc>
          <w:tcPr>
            <w:tcW w:w="940" w:type="dxa"/>
            <w:tcBorders>
              <w:right w:val="single" w:sz="8" w:space="0" w:color="auto"/>
            </w:tcBorders>
            <w:shd w:val="clear" w:color="auto" w:fill="auto"/>
            <w:vAlign w:val="bottom"/>
          </w:tcPr>
          <w:p w:rsidR="003B057A" w:rsidRPr="003B057A" w:rsidRDefault="003B057A" w:rsidP="003B057A">
            <w:pPr>
              <w:spacing w:line="238" w:lineRule="exact"/>
              <w:ind w:right="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38.5</w:t>
            </w: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38"/>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shd w:val="clear" w:color="auto" w:fill="auto"/>
            <w:vAlign w:val="bottom"/>
          </w:tcPr>
          <w:p w:rsidR="003B057A" w:rsidRPr="003B057A" w:rsidRDefault="003B057A" w:rsidP="003B057A">
            <w:pPr>
              <w:spacing w:line="238" w:lineRule="exact"/>
              <w:ind w:left="10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1000" w:type="dxa"/>
            <w:shd w:val="clear" w:color="auto" w:fill="auto"/>
            <w:vAlign w:val="bottom"/>
          </w:tcPr>
          <w:p w:rsidR="003B057A" w:rsidRPr="003B057A" w:rsidRDefault="003B057A" w:rsidP="003B057A">
            <w:pPr>
              <w:spacing w:line="238" w:lineRule="exact"/>
              <w:ind w:left="22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600" w:type="dxa"/>
            <w:tcBorders>
              <w:right w:val="single" w:sz="8" w:space="0" w:color="auto"/>
            </w:tcBorders>
            <w:shd w:val="clear" w:color="auto" w:fill="auto"/>
            <w:vAlign w:val="bottom"/>
          </w:tcPr>
          <w:p w:rsidR="003B057A" w:rsidRPr="003B057A" w:rsidRDefault="003B057A" w:rsidP="003B057A">
            <w:pPr>
              <w:spacing w:line="238" w:lineRule="exact"/>
              <w:ind w:left="6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58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11.4</w:t>
            </w:r>
          </w:p>
        </w:tc>
        <w:tc>
          <w:tcPr>
            <w:tcW w:w="82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11.0</w:t>
            </w:r>
          </w:p>
        </w:tc>
        <w:tc>
          <w:tcPr>
            <w:tcW w:w="80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20.4</w:t>
            </w:r>
          </w:p>
        </w:tc>
        <w:tc>
          <w:tcPr>
            <w:tcW w:w="940" w:type="dxa"/>
            <w:tcBorders>
              <w:right w:val="single" w:sz="8" w:space="0" w:color="auto"/>
            </w:tcBorders>
            <w:shd w:val="clear" w:color="auto" w:fill="auto"/>
            <w:vAlign w:val="bottom"/>
          </w:tcPr>
          <w:p w:rsidR="003B057A" w:rsidRPr="003B057A" w:rsidRDefault="003B057A" w:rsidP="003B057A">
            <w:pPr>
              <w:spacing w:line="238" w:lineRule="exact"/>
              <w:ind w:right="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22.0</w:t>
            </w: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38"/>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shd w:val="clear" w:color="auto" w:fill="auto"/>
            <w:vAlign w:val="bottom"/>
          </w:tcPr>
          <w:p w:rsidR="003B057A" w:rsidRPr="003B057A" w:rsidRDefault="003B057A" w:rsidP="003B057A">
            <w:pPr>
              <w:spacing w:line="238" w:lineRule="exact"/>
              <w:ind w:left="10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1000" w:type="dxa"/>
            <w:shd w:val="clear" w:color="auto" w:fill="auto"/>
            <w:vAlign w:val="bottom"/>
          </w:tcPr>
          <w:p w:rsidR="003B057A" w:rsidRPr="003B057A" w:rsidRDefault="003B057A" w:rsidP="003B057A">
            <w:pPr>
              <w:spacing w:line="238" w:lineRule="exact"/>
              <w:ind w:left="22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600" w:type="dxa"/>
            <w:tcBorders>
              <w:right w:val="single" w:sz="8" w:space="0" w:color="auto"/>
            </w:tcBorders>
            <w:shd w:val="clear" w:color="auto" w:fill="auto"/>
            <w:vAlign w:val="bottom"/>
          </w:tcPr>
          <w:p w:rsidR="003B057A" w:rsidRPr="003B057A" w:rsidRDefault="003B057A" w:rsidP="003B057A">
            <w:pPr>
              <w:spacing w:line="238" w:lineRule="exact"/>
              <w:ind w:left="6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58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22.3</w:t>
            </w:r>
          </w:p>
        </w:tc>
        <w:tc>
          <w:tcPr>
            <w:tcW w:w="82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20.2</w:t>
            </w:r>
          </w:p>
        </w:tc>
        <w:tc>
          <w:tcPr>
            <w:tcW w:w="800" w:type="dxa"/>
            <w:shd w:val="clear" w:color="auto" w:fill="auto"/>
            <w:vAlign w:val="bottom"/>
          </w:tcPr>
          <w:p w:rsidR="003B057A" w:rsidRPr="003B057A" w:rsidRDefault="003B057A" w:rsidP="003B057A">
            <w:pPr>
              <w:spacing w:line="238"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28.7</w:t>
            </w:r>
          </w:p>
        </w:tc>
        <w:tc>
          <w:tcPr>
            <w:tcW w:w="940" w:type="dxa"/>
            <w:tcBorders>
              <w:right w:val="single" w:sz="8" w:space="0" w:color="auto"/>
            </w:tcBorders>
            <w:shd w:val="clear" w:color="auto" w:fill="auto"/>
            <w:vAlign w:val="bottom"/>
          </w:tcPr>
          <w:p w:rsidR="003B057A" w:rsidRPr="003B057A" w:rsidRDefault="003B057A" w:rsidP="003B057A">
            <w:pPr>
              <w:spacing w:line="238" w:lineRule="exact"/>
              <w:ind w:right="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28.8</w:t>
            </w: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35"/>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shd w:val="clear" w:color="auto" w:fill="auto"/>
            <w:vAlign w:val="bottom"/>
          </w:tcPr>
          <w:p w:rsidR="003B057A" w:rsidRPr="003B057A" w:rsidRDefault="003B057A" w:rsidP="003B057A">
            <w:pPr>
              <w:spacing w:line="236" w:lineRule="exact"/>
              <w:ind w:left="10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1000" w:type="dxa"/>
            <w:shd w:val="clear" w:color="auto" w:fill="auto"/>
            <w:vAlign w:val="bottom"/>
          </w:tcPr>
          <w:p w:rsidR="003B057A" w:rsidRPr="003B057A" w:rsidRDefault="003B057A" w:rsidP="003B057A">
            <w:pPr>
              <w:spacing w:line="236" w:lineRule="exact"/>
              <w:ind w:left="22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600" w:type="dxa"/>
            <w:tcBorders>
              <w:right w:val="single" w:sz="8" w:space="0" w:color="auto"/>
            </w:tcBorders>
            <w:shd w:val="clear" w:color="auto" w:fill="auto"/>
            <w:vAlign w:val="bottom"/>
          </w:tcPr>
          <w:p w:rsidR="003B057A" w:rsidRPr="003B057A" w:rsidRDefault="003B057A" w:rsidP="003B057A">
            <w:pPr>
              <w:spacing w:line="236" w:lineRule="exact"/>
              <w:ind w:left="6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low</w:t>
            </w:r>
          </w:p>
        </w:tc>
        <w:tc>
          <w:tcPr>
            <w:tcW w:w="580" w:type="dxa"/>
            <w:shd w:val="clear" w:color="auto" w:fill="auto"/>
            <w:vAlign w:val="bottom"/>
          </w:tcPr>
          <w:p w:rsidR="003B057A" w:rsidRPr="003B057A" w:rsidRDefault="003B057A" w:rsidP="003B057A">
            <w:pPr>
              <w:spacing w:line="236"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18.9</w:t>
            </w:r>
          </w:p>
        </w:tc>
        <w:tc>
          <w:tcPr>
            <w:tcW w:w="820" w:type="dxa"/>
            <w:shd w:val="clear" w:color="auto" w:fill="auto"/>
            <w:vAlign w:val="bottom"/>
          </w:tcPr>
          <w:p w:rsidR="003B057A" w:rsidRPr="003B057A" w:rsidRDefault="003B057A" w:rsidP="003B057A">
            <w:pPr>
              <w:spacing w:line="236"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16.4</w:t>
            </w:r>
          </w:p>
        </w:tc>
        <w:tc>
          <w:tcPr>
            <w:tcW w:w="800" w:type="dxa"/>
            <w:shd w:val="clear" w:color="auto" w:fill="auto"/>
            <w:vAlign w:val="bottom"/>
          </w:tcPr>
          <w:p w:rsidR="003B057A" w:rsidRPr="003B057A" w:rsidRDefault="003B057A" w:rsidP="003B057A">
            <w:pPr>
              <w:spacing w:line="236"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26.6</w:t>
            </w:r>
          </w:p>
        </w:tc>
        <w:tc>
          <w:tcPr>
            <w:tcW w:w="940" w:type="dxa"/>
            <w:tcBorders>
              <w:right w:val="single" w:sz="8" w:space="0" w:color="auto"/>
            </w:tcBorders>
            <w:shd w:val="clear" w:color="auto" w:fill="auto"/>
            <w:vAlign w:val="bottom"/>
          </w:tcPr>
          <w:p w:rsidR="003B057A" w:rsidRPr="003B057A" w:rsidRDefault="003B057A" w:rsidP="003B057A">
            <w:pPr>
              <w:spacing w:line="236" w:lineRule="exact"/>
              <w:ind w:right="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26.5</w:t>
            </w: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42"/>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shd w:val="clear" w:color="auto" w:fill="auto"/>
            <w:vAlign w:val="bottom"/>
          </w:tcPr>
          <w:p w:rsidR="003B057A" w:rsidRPr="003B057A" w:rsidRDefault="003B057A" w:rsidP="003B057A">
            <w:pPr>
              <w:spacing w:line="242" w:lineRule="exact"/>
              <w:ind w:left="10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1000" w:type="dxa"/>
            <w:shd w:val="clear" w:color="auto" w:fill="auto"/>
            <w:vAlign w:val="bottom"/>
          </w:tcPr>
          <w:p w:rsidR="003B057A" w:rsidRPr="003B057A" w:rsidRDefault="003B057A" w:rsidP="003B057A">
            <w:pPr>
              <w:spacing w:line="242" w:lineRule="exact"/>
              <w:ind w:left="22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600" w:type="dxa"/>
            <w:tcBorders>
              <w:right w:val="single" w:sz="8" w:space="0" w:color="auto"/>
            </w:tcBorders>
            <w:shd w:val="clear" w:color="auto" w:fill="auto"/>
            <w:vAlign w:val="bottom"/>
          </w:tcPr>
          <w:p w:rsidR="003B057A" w:rsidRPr="003B057A" w:rsidRDefault="003B057A" w:rsidP="003B057A">
            <w:pPr>
              <w:spacing w:line="242" w:lineRule="exact"/>
              <w:ind w:left="60"/>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high</w:t>
            </w:r>
          </w:p>
        </w:tc>
        <w:tc>
          <w:tcPr>
            <w:tcW w:w="580" w:type="dxa"/>
            <w:shd w:val="clear" w:color="auto" w:fill="auto"/>
            <w:vAlign w:val="bottom"/>
          </w:tcPr>
          <w:p w:rsidR="003B057A" w:rsidRPr="003B057A" w:rsidRDefault="003B057A" w:rsidP="003B057A">
            <w:pPr>
              <w:spacing w:line="242"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29.6</w:t>
            </w:r>
          </w:p>
        </w:tc>
        <w:tc>
          <w:tcPr>
            <w:tcW w:w="820" w:type="dxa"/>
            <w:shd w:val="clear" w:color="auto" w:fill="auto"/>
            <w:vAlign w:val="bottom"/>
          </w:tcPr>
          <w:p w:rsidR="003B057A" w:rsidRPr="003B057A" w:rsidRDefault="003B057A" w:rsidP="003B057A">
            <w:pPr>
              <w:spacing w:line="242"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29.8</w:t>
            </w:r>
          </w:p>
        </w:tc>
        <w:tc>
          <w:tcPr>
            <w:tcW w:w="800" w:type="dxa"/>
            <w:shd w:val="clear" w:color="auto" w:fill="auto"/>
            <w:vAlign w:val="bottom"/>
          </w:tcPr>
          <w:p w:rsidR="003B057A" w:rsidRPr="003B057A" w:rsidRDefault="003B057A" w:rsidP="003B057A">
            <w:pPr>
              <w:spacing w:line="242" w:lineRule="exact"/>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34.5</w:t>
            </w:r>
          </w:p>
        </w:tc>
        <w:tc>
          <w:tcPr>
            <w:tcW w:w="940" w:type="dxa"/>
            <w:tcBorders>
              <w:right w:val="single" w:sz="8" w:space="0" w:color="auto"/>
            </w:tcBorders>
            <w:shd w:val="clear" w:color="auto" w:fill="auto"/>
            <w:vAlign w:val="bottom"/>
          </w:tcPr>
          <w:p w:rsidR="003B057A" w:rsidRPr="003B057A" w:rsidRDefault="003B057A" w:rsidP="003B057A">
            <w:pPr>
              <w:spacing w:line="242" w:lineRule="exact"/>
              <w:ind w:right="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34.9</w:t>
            </w: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4"/>
        </w:trPr>
        <w:tc>
          <w:tcPr>
            <w:tcW w:w="640" w:type="dxa"/>
            <w:tcBorders>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72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00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600" w:type="dxa"/>
            <w:tcBorders>
              <w:bottom w:val="single" w:sz="8" w:space="0" w:color="auto"/>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58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2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00" w:type="dxa"/>
            <w:tcBorders>
              <w:bottom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940" w:type="dxa"/>
            <w:tcBorders>
              <w:bottom w:val="single" w:sz="8" w:space="0" w:color="auto"/>
              <w:right w:val="single" w:sz="8" w:space="0" w:color="auto"/>
            </w:tcBorders>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23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bl>
    <w:p w:rsidR="003B057A" w:rsidRPr="003B057A" w:rsidRDefault="003B057A" w:rsidP="003B057A">
      <w:pPr>
        <w:spacing w:line="200" w:lineRule="exact"/>
        <w:rPr>
          <w:rFonts w:ascii="Times New Roman" w:eastAsia="Times New Roman" w:hAnsi="Times New Roman" w:cs="Times New Roman"/>
          <w:sz w:val="28"/>
          <w:szCs w:val="28"/>
        </w:rPr>
      </w:pPr>
    </w:p>
    <w:p w:rsidR="003B057A" w:rsidRPr="003B057A" w:rsidRDefault="003B057A" w:rsidP="003B057A">
      <w:pPr>
        <w:spacing w:line="250" w:lineRule="exact"/>
        <w:rPr>
          <w:rFonts w:ascii="Times New Roman" w:eastAsia="Times New Roman" w:hAnsi="Times New Roman" w:cs="Times New Roman"/>
          <w:sz w:val="28"/>
          <w:szCs w:val="28"/>
        </w:rPr>
      </w:pPr>
    </w:p>
    <w:p w:rsidR="003B057A" w:rsidRPr="003B057A" w:rsidRDefault="003B057A" w:rsidP="003B057A">
      <w:pPr>
        <w:spacing w:line="226" w:lineRule="auto"/>
        <w:ind w:right="2660"/>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the same sign as the interacting cell. For example, a three by four factorial with all responses 0 except for 12 in the (2,2) cell has interaction effects as</w:t>
      </w:r>
    </w:p>
    <w:tbl>
      <w:tblPr>
        <w:tblW w:w="0" w:type="auto"/>
        <w:tblLayout w:type="fixed"/>
        <w:tblCellMar>
          <w:left w:w="0" w:type="dxa"/>
          <w:right w:w="0" w:type="dxa"/>
        </w:tblCellMar>
        <w:tblLook w:val="0000"/>
      </w:tblPr>
      <w:tblGrid>
        <w:gridCol w:w="2920"/>
        <w:gridCol w:w="420"/>
        <w:gridCol w:w="420"/>
        <w:gridCol w:w="3160"/>
        <w:gridCol w:w="1580"/>
      </w:tblGrid>
      <w:tr w:rsidR="003B057A" w:rsidRPr="003B057A" w:rsidTr="003B057A">
        <w:trPr>
          <w:trHeight w:val="242"/>
        </w:trPr>
        <w:tc>
          <w:tcPr>
            <w:tcW w:w="2920" w:type="dxa"/>
            <w:shd w:val="clear" w:color="auto" w:fill="auto"/>
            <w:vAlign w:val="bottom"/>
          </w:tcPr>
          <w:p w:rsidR="003B057A" w:rsidRPr="003B057A" w:rsidRDefault="003B057A" w:rsidP="003B057A">
            <w:pPr>
              <w:spacing w:line="242" w:lineRule="exac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follows:</w:t>
            </w: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31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580" w:type="dxa"/>
            <w:shd w:val="clear" w:color="auto" w:fill="auto"/>
            <w:vAlign w:val="bottom"/>
          </w:tcPr>
          <w:p w:rsidR="003B057A" w:rsidRPr="003B057A" w:rsidRDefault="003B057A" w:rsidP="003B057A">
            <w:pPr>
              <w:spacing w:line="0" w:lineRule="atLeast"/>
              <w:jc w:val="right"/>
              <w:rPr>
                <w:rFonts w:ascii="Times New Roman" w:eastAsia="Arial" w:hAnsi="Times New Roman" w:cs="Times New Roman"/>
                <w:sz w:val="28"/>
                <w:szCs w:val="28"/>
              </w:rPr>
            </w:pPr>
          </w:p>
        </w:tc>
      </w:tr>
      <w:tr w:rsidR="003B057A" w:rsidRPr="003B057A" w:rsidTr="003B057A">
        <w:trPr>
          <w:trHeight w:val="208"/>
        </w:trPr>
        <w:tc>
          <w:tcPr>
            <w:tcW w:w="2920" w:type="dxa"/>
            <w:vMerge w:val="restart"/>
            <w:shd w:val="clear" w:color="auto" w:fill="auto"/>
            <w:vAlign w:val="bottom"/>
          </w:tcPr>
          <w:p w:rsidR="003B057A" w:rsidRPr="003B057A" w:rsidRDefault="003B057A" w:rsidP="003B057A">
            <w:pPr>
              <w:spacing w:line="0" w:lineRule="atLeast"/>
              <w:ind w:right="9"/>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420" w:type="dxa"/>
            <w:vMerge w:val="restart"/>
            <w:shd w:val="clear" w:color="auto" w:fill="auto"/>
            <w:vAlign w:val="bottom"/>
          </w:tcPr>
          <w:p w:rsidR="003B057A" w:rsidRPr="003B057A" w:rsidRDefault="003B057A" w:rsidP="003B057A">
            <w:pPr>
              <w:spacing w:line="0" w:lineRule="atLeas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-3</w:t>
            </w:r>
          </w:p>
        </w:tc>
        <w:tc>
          <w:tcPr>
            <w:tcW w:w="420" w:type="dxa"/>
            <w:vMerge w:val="restart"/>
            <w:shd w:val="clear" w:color="auto" w:fill="auto"/>
            <w:vAlign w:val="bottom"/>
          </w:tcPr>
          <w:p w:rsidR="003B057A" w:rsidRPr="003B057A" w:rsidRDefault="003B057A" w:rsidP="003B057A">
            <w:pPr>
              <w:spacing w:line="0" w:lineRule="atLeas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3160" w:type="dxa"/>
            <w:vMerge w:val="restart"/>
            <w:shd w:val="clear" w:color="auto" w:fill="auto"/>
            <w:vAlign w:val="bottom"/>
          </w:tcPr>
          <w:p w:rsidR="003B057A" w:rsidRPr="003B057A" w:rsidRDefault="003B057A" w:rsidP="003B057A">
            <w:pPr>
              <w:spacing w:line="0" w:lineRule="atLeast"/>
              <w:ind w:right="27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1580" w:type="dxa"/>
            <w:shd w:val="clear" w:color="auto" w:fill="auto"/>
            <w:vAlign w:val="bottom"/>
          </w:tcPr>
          <w:p w:rsidR="003B057A" w:rsidRPr="003B057A" w:rsidRDefault="003B057A" w:rsidP="003B057A">
            <w:pPr>
              <w:spacing w:line="0" w:lineRule="atLeast"/>
              <w:jc w:val="right"/>
              <w:rPr>
                <w:rFonts w:ascii="Times New Roman" w:eastAsia="Arial" w:hAnsi="Times New Roman" w:cs="Times New Roman"/>
                <w:sz w:val="28"/>
                <w:szCs w:val="28"/>
              </w:rPr>
            </w:pPr>
          </w:p>
        </w:tc>
      </w:tr>
      <w:tr w:rsidR="003B057A" w:rsidRPr="003B057A" w:rsidTr="003B057A">
        <w:trPr>
          <w:trHeight w:val="216"/>
        </w:trPr>
        <w:tc>
          <w:tcPr>
            <w:tcW w:w="2920" w:type="dxa"/>
            <w:vMerge/>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vMerge/>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vMerge/>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3160" w:type="dxa"/>
            <w:vMerge/>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580" w:type="dxa"/>
            <w:shd w:val="clear" w:color="auto" w:fill="auto"/>
            <w:vAlign w:val="bottom"/>
          </w:tcPr>
          <w:p w:rsidR="003B057A" w:rsidRPr="003B057A" w:rsidRDefault="003B057A" w:rsidP="003B057A">
            <w:pPr>
              <w:spacing w:line="0" w:lineRule="atLeast"/>
              <w:jc w:val="right"/>
              <w:rPr>
                <w:rFonts w:ascii="Times New Roman" w:eastAsia="Arial" w:hAnsi="Times New Roman" w:cs="Times New Roman"/>
                <w:sz w:val="28"/>
                <w:szCs w:val="28"/>
              </w:rPr>
            </w:pPr>
          </w:p>
        </w:tc>
      </w:tr>
      <w:tr w:rsidR="003B057A" w:rsidRPr="003B057A" w:rsidTr="003B057A">
        <w:trPr>
          <w:trHeight w:val="238"/>
        </w:trPr>
        <w:tc>
          <w:tcPr>
            <w:tcW w:w="2920" w:type="dxa"/>
            <w:shd w:val="clear" w:color="auto" w:fill="auto"/>
            <w:vAlign w:val="bottom"/>
          </w:tcPr>
          <w:p w:rsidR="003B057A" w:rsidRPr="003B057A" w:rsidRDefault="003B057A" w:rsidP="003B057A">
            <w:pPr>
              <w:spacing w:line="238" w:lineRule="exact"/>
              <w:ind w:right="9"/>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w:t>
            </w:r>
          </w:p>
        </w:tc>
        <w:tc>
          <w:tcPr>
            <w:tcW w:w="420" w:type="dxa"/>
            <w:shd w:val="clear" w:color="auto" w:fill="auto"/>
            <w:vAlign w:val="bottom"/>
          </w:tcPr>
          <w:p w:rsidR="003B057A" w:rsidRPr="003B057A" w:rsidRDefault="003B057A" w:rsidP="003B057A">
            <w:pPr>
              <w:spacing w:line="238" w:lineRule="exac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6</w:t>
            </w:r>
          </w:p>
        </w:tc>
        <w:tc>
          <w:tcPr>
            <w:tcW w:w="420" w:type="dxa"/>
            <w:shd w:val="clear" w:color="auto" w:fill="auto"/>
            <w:vAlign w:val="bottom"/>
          </w:tcPr>
          <w:p w:rsidR="003B057A" w:rsidRPr="003B057A" w:rsidRDefault="003B057A" w:rsidP="003B057A">
            <w:pPr>
              <w:spacing w:line="238" w:lineRule="exac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w:t>
            </w:r>
          </w:p>
        </w:tc>
        <w:tc>
          <w:tcPr>
            <w:tcW w:w="3160" w:type="dxa"/>
            <w:shd w:val="clear" w:color="auto" w:fill="auto"/>
            <w:vAlign w:val="bottom"/>
          </w:tcPr>
          <w:p w:rsidR="003B057A" w:rsidRPr="003B057A" w:rsidRDefault="003B057A" w:rsidP="003B057A">
            <w:pPr>
              <w:spacing w:line="238" w:lineRule="exact"/>
              <w:ind w:right="275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w:t>
            </w:r>
          </w:p>
        </w:tc>
        <w:tc>
          <w:tcPr>
            <w:tcW w:w="1580" w:type="dxa"/>
            <w:shd w:val="clear" w:color="auto" w:fill="auto"/>
            <w:vAlign w:val="bottom"/>
          </w:tcPr>
          <w:p w:rsidR="003B057A" w:rsidRPr="003B057A" w:rsidRDefault="003B057A" w:rsidP="003B057A">
            <w:pPr>
              <w:spacing w:line="0" w:lineRule="atLeast"/>
              <w:jc w:val="right"/>
              <w:rPr>
                <w:rFonts w:ascii="Times New Roman" w:eastAsia="Arial" w:hAnsi="Times New Roman" w:cs="Times New Roman"/>
                <w:sz w:val="28"/>
                <w:szCs w:val="28"/>
              </w:rPr>
            </w:pPr>
          </w:p>
        </w:tc>
      </w:tr>
      <w:tr w:rsidR="003B057A" w:rsidRPr="003B057A" w:rsidTr="003B057A">
        <w:trPr>
          <w:trHeight w:val="242"/>
        </w:trPr>
        <w:tc>
          <w:tcPr>
            <w:tcW w:w="2920" w:type="dxa"/>
            <w:shd w:val="clear" w:color="auto" w:fill="auto"/>
            <w:vAlign w:val="bottom"/>
          </w:tcPr>
          <w:p w:rsidR="003B057A" w:rsidRPr="003B057A" w:rsidRDefault="003B057A" w:rsidP="003B057A">
            <w:pPr>
              <w:spacing w:line="242" w:lineRule="exact"/>
              <w:ind w:right="9"/>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420" w:type="dxa"/>
            <w:shd w:val="clear" w:color="auto" w:fill="auto"/>
            <w:vAlign w:val="bottom"/>
          </w:tcPr>
          <w:p w:rsidR="003B057A" w:rsidRPr="003B057A" w:rsidRDefault="003B057A" w:rsidP="003B057A">
            <w:pPr>
              <w:spacing w:line="242" w:lineRule="exac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-3</w:t>
            </w:r>
          </w:p>
        </w:tc>
        <w:tc>
          <w:tcPr>
            <w:tcW w:w="420" w:type="dxa"/>
            <w:shd w:val="clear" w:color="auto" w:fill="auto"/>
            <w:vAlign w:val="bottom"/>
          </w:tcPr>
          <w:p w:rsidR="003B057A" w:rsidRPr="003B057A" w:rsidRDefault="003B057A" w:rsidP="003B057A">
            <w:pPr>
              <w:spacing w:line="242" w:lineRule="exac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3160" w:type="dxa"/>
            <w:shd w:val="clear" w:color="auto" w:fill="auto"/>
            <w:vAlign w:val="bottom"/>
          </w:tcPr>
          <w:p w:rsidR="003B057A" w:rsidRPr="003B057A" w:rsidRDefault="003B057A" w:rsidP="003B057A">
            <w:pPr>
              <w:spacing w:line="242" w:lineRule="exact"/>
              <w:ind w:right="27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15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481"/>
        </w:trPr>
        <w:tc>
          <w:tcPr>
            <w:tcW w:w="6920" w:type="dxa"/>
            <w:gridSpan w:val="4"/>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Rearranging the rows and columns to put the one-cell interaction in a corner</w:t>
            </w:r>
          </w:p>
        </w:tc>
        <w:tc>
          <w:tcPr>
            <w:tcW w:w="15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lang w:val="en-US"/>
              </w:rPr>
            </w:pPr>
          </w:p>
        </w:tc>
      </w:tr>
      <w:tr w:rsidR="003B057A" w:rsidRPr="003B057A" w:rsidTr="003B057A">
        <w:trPr>
          <w:trHeight w:val="242"/>
        </w:trPr>
        <w:tc>
          <w:tcPr>
            <w:tcW w:w="2920" w:type="dxa"/>
            <w:shd w:val="clear" w:color="auto" w:fill="auto"/>
            <w:vAlign w:val="bottom"/>
          </w:tcPr>
          <w:p w:rsidR="003B057A" w:rsidRPr="003B057A" w:rsidRDefault="003B057A" w:rsidP="003B057A">
            <w:pPr>
              <w:spacing w:line="242" w:lineRule="exac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emphasizes the pattern:</w:t>
            </w: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31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5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471"/>
        </w:trPr>
        <w:tc>
          <w:tcPr>
            <w:tcW w:w="2920" w:type="dxa"/>
            <w:shd w:val="clear" w:color="auto" w:fill="auto"/>
            <w:vAlign w:val="bottom"/>
          </w:tcPr>
          <w:p w:rsidR="003B057A" w:rsidRPr="003B057A" w:rsidRDefault="003B057A" w:rsidP="003B057A">
            <w:pPr>
              <w:spacing w:line="0" w:lineRule="atLeast"/>
              <w:ind w:right="9"/>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6</w:t>
            </w:r>
          </w:p>
        </w:tc>
        <w:tc>
          <w:tcPr>
            <w:tcW w:w="420" w:type="dxa"/>
            <w:shd w:val="clear" w:color="auto" w:fill="auto"/>
            <w:vAlign w:val="bottom"/>
          </w:tcPr>
          <w:p w:rsidR="003B057A" w:rsidRPr="003B057A" w:rsidRDefault="003B057A" w:rsidP="003B057A">
            <w:pPr>
              <w:spacing w:line="0" w:lineRule="atLeas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w:t>
            </w:r>
          </w:p>
        </w:tc>
        <w:tc>
          <w:tcPr>
            <w:tcW w:w="420" w:type="dxa"/>
            <w:shd w:val="clear" w:color="auto" w:fill="auto"/>
            <w:vAlign w:val="bottom"/>
          </w:tcPr>
          <w:p w:rsidR="003B057A" w:rsidRPr="003B057A" w:rsidRDefault="003B057A" w:rsidP="003B057A">
            <w:pPr>
              <w:spacing w:line="0" w:lineRule="atLeas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w:t>
            </w:r>
          </w:p>
        </w:tc>
        <w:tc>
          <w:tcPr>
            <w:tcW w:w="3160" w:type="dxa"/>
            <w:shd w:val="clear" w:color="auto" w:fill="auto"/>
            <w:vAlign w:val="bottom"/>
          </w:tcPr>
          <w:p w:rsidR="003B057A" w:rsidRPr="003B057A" w:rsidRDefault="003B057A" w:rsidP="003B057A">
            <w:pPr>
              <w:spacing w:line="0" w:lineRule="atLeast"/>
              <w:ind w:right="275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-2</w:t>
            </w:r>
          </w:p>
        </w:tc>
        <w:tc>
          <w:tcPr>
            <w:tcW w:w="15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38"/>
        </w:trPr>
        <w:tc>
          <w:tcPr>
            <w:tcW w:w="2920" w:type="dxa"/>
            <w:shd w:val="clear" w:color="auto" w:fill="auto"/>
            <w:vAlign w:val="bottom"/>
          </w:tcPr>
          <w:p w:rsidR="003B057A" w:rsidRPr="003B057A" w:rsidRDefault="003B057A" w:rsidP="003B057A">
            <w:pPr>
              <w:spacing w:line="238" w:lineRule="exact"/>
              <w:ind w:right="9"/>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lastRenderedPageBreak/>
              <w:t>-3</w:t>
            </w:r>
          </w:p>
        </w:tc>
        <w:tc>
          <w:tcPr>
            <w:tcW w:w="420" w:type="dxa"/>
            <w:shd w:val="clear" w:color="auto" w:fill="auto"/>
            <w:vAlign w:val="bottom"/>
          </w:tcPr>
          <w:p w:rsidR="003B057A" w:rsidRPr="003B057A" w:rsidRDefault="003B057A" w:rsidP="003B057A">
            <w:pPr>
              <w:spacing w:line="238" w:lineRule="exac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420" w:type="dxa"/>
            <w:shd w:val="clear" w:color="auto" w:fill="auto"/>
            <w:vAlign w:val="bottom"/>
          </w:tcPr>
          <w:p w:rsidR="003B057A" w:rsidRPr="003B057A" w:rsidRDefault="003B057A" w:rsidP="003B057A">
            <w:pPr>
              <w:spacing w:line="238" w:lineRule="exac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3160" w:type="dxa"/>
            <w:shd w:val="clear" w:color="auto" w:fill="auto"/>
            <w:vAlign w:val="bottom"/>
          </w:tcPr>
          <w:p w:rsidR="003B057A" w:rsidRPr="003B057A" w:rsidRDefault="003B057A" w:rsidP="003B057A">
            <w:pPr>
              <w:spacing w:line="238" w:lineRule="exact"/>
              <w:ind w:right="27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15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42"/>
        </w:trPr>
        <w:tc>
          <w:tcPr>
            <w:tcW w:w="2920" w:type="dxa"/>
            <w:shd w:val="clear" w:color="auto" w:fill="auto"/>
            <w:vAlign w:val="bottom"/>
          </w:tcPr>
          <w:p w:rsidR="003B057A" w:rsidRPr="003B057A" w:rsidRDefault="003B057A" w:rsidP="003B057A">
            <w:pPr>
              <w:spacing w:line="242" w:lineRule="exact"/>
              <w:ind w:right="9"/>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-3</w:t>
            </w:r>
          </w:p>
        </w:tc>
        <w:tc>
          <w:tcPr>
            <w:tcW w:w="420" w:type="dxa"/>
            <w:shd w:val="clear" w:color="auto" w:fill="auto"/>
            <w:vAlign w:val="bottom"/>
          </w:tcPr>
          <w:p w:rsidR="003B057A" w:rsidRPr="003B057A" w:rsidRDefault="003B057A" w:rsidP="003B057A">
            <w:pPr>
              <w:spacing w:line="242" w:lineRule="exac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420" w:type="dxa"/>
            <w:shd w:val="clear" w:color="auto" w:fill="auto"/>
            <w:vAlign w:val="bottom"/>
          </w:tcPr>
          <w:p w:rsidR="003B057A" w:rsidRPr="003B057A" w:rsidRDefault="003B057A" w:rsidP="003B057A">
            <w:pPr>
              <w:spacing w:line="242" w:lineRule="exact"/>
              <w:ind w:right="1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3160" w:type="dxa"/>
            <w:shd w:val="clear" w:color="auto" w:fill="auto"/>
            <w:vAlign w:val="bottom"/>
          </w:tcPr>
          <w:p w:rsidR="003B057A" w:rsidRPr="003B057A" w:rsidRDefault="003B057A" w:rsidP="003B057A">
            <w:pPr>
              <w:spacing w:line="242" w:lineRule="exact"/>
              <w:ind w:right="2730"/>
              <w:jc w:val="right"/>
              <w:rPr>
                <w:rFonts w:ascii="Times New Roman" w:eastAsia="Times New Roman" w:hAnsi="Times New Roman" w:cs="Times New Roman"/>
                <w:sz w:val="28"/>
                <w:szCs w:val="28"/>
              </w:rPr>
            </w:pPr>
            <w:r w:rsidRPr="003B057A">
              <w:rPr>
                <w:rFonts w:ascii="Times New Roman" w:eastAsia="Times New Roman" w:hAnsi="Times New Roman" w:cs="Times New Roman"/>
                <w:sz w:val="28"/>
                <w:szCs w:val="28"/>
              </w:rPr>
              <w:t>1</w:t>
            </w:r>
          </w:p>
        </w:tc>
        <w:tc>
          <w:tcPr>
            <w:tcW w:w="15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563"/>
        </w:trPr>
        <w:tc>
          <w:tcPr>
            <w:tcW w:w="29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b/>
                <w:sz w:val="28"/>
                <w:szCs w:val="28"/>
              </w:rPr>
            </w:pPr>
            <w:r w:rsidRPr="003B057A">
              <w:rPr>
                <w:rFonts w:ascii="Times New Roman" w:eastAsia="Times New Roman" w:hAnsi="Times New Roman" w:cs="Times New Roman"/>
                <w:b/>
                <w:sz w:val="28"/>
                <w:szCs w:val="28"/>
              </w:rPr>
              <w:t>One-cell interaction</w:t>
            </w: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31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580" w:type="dxa"/>
            <w:shd w:val="clear" w:color="auto" w:fill="auto"/>
            <w:vAlign w:val="bottom"/>
          </w:tcPr>
          <w:p w:rsidR="003B057A" w:rsidRPr="003B057A" w:rsidRDefault="003B057A" w:rsidP="003B057A">
            <w:pPr>
              <w:spacing w:line="0" w:lineRule="atLeast"/>
              <w:jc w:val="right"/>
              <w:rPr>
                <w:rFonts w:ascii="Times New Roman" w:eastAsia="Times New Roman" w:hAnsi="Times New Roman" w:cs="Times New Roman"/>
                <w:b/>
                <w:sz w:val="28"/>
                <w:szCs w:val="28"/>
              </w:rPr>
            </w:pPr>
            <w:r w:rsidRPr="003B057A">
              <w:rPr>
                <w:rFonts w:ascii="Times New Roman" w:eastAsia="Times New Roman" w:hAnsi="Times New Roman" w:cs="Times New Roman"/>
                <w:b/>
                <w:sz w:val="28"/>
                <w:szCs w:val="28"/>
              </w:rPr>
              <w:t>Example 9.2</w:t>
            </w:r>
          </w:p>
        </w:tc>
      </w:tr>
    </w:tbl>
    <w:p w:rsidR="003B057A" w:rsidRPr="003B057A" w:rsidRDefault="003B057A" w:rsidP="003B057A">
      <w:pPr>
        <w:spacing w:line="20" w:lineRule="exact"/>
        <w:rPr>
          <w:rFonts w:ascii="Times New Roman" w:eastAsia="Times New Roman" w:hAnsi="Times New Roman" w:cs="Times New Roman"/>
          <w:sz w:val="28"/>
          <w:szCs w:val="28"/>
        </w:rPr>
      </w:pPr>
      <w:r w:rsidRPr="003B057A">
        <w:rPr>
          <w:rFonts w:ascii="Times New Roman" w:eastAsia="Times New Roman" w:hAnsi="Times New Roman" w:cs="Times New Roman"/>
          <w:b/>
          <w:sz w:val="28"/>
          <w:szCs w:val="28"/>
        </w:rPr>
        <w:pict>
          <v:line id="_x0000_s1125" style="position:absolute;z-index:-251642880;mso-position-horizontal-relative:text;mso-position-vertical-relative:text" from="341.2pt,-10.75pt" to="341.2pt,134.95pt" o:userdrawn="t" strokecolor="#404040" strokeweight="1.0536mm"/>
        </w:pict>
      </w:r>
    </w:p>
    <w:p w:rsidR="003B057A" w:rsidRPr="003B057A" w:rsidRDefault="003B057A" w:rsidP="003B057A">
      <w:pPr>
        <w:spacing w:line="42" w:lineRule="exact"/>
        <w:rPr>
          <w:rFonts w:ascii="Times New Roman" w:eastAsia="Times New Roman" w:hAnsi="Times New Roman" w:cs="Times New Roman"/>
          <w:sz w:val="28"/>
          <w:szCs w:val="28"/>
        </w:rPr>
      </w:pPr>
    </w:p>
    <w:p w:rsidR="003B057A" w:rsidRPr="003B057A" w:rsidRDefault="003B057A" w:rsidP="003B057A">
      <w:pPr>
        <w:spacing w:line="225" w:lineRule="auto"/>
        <w:ind w:right="2660"/>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Consider the data in Table 9.2 (Table 1 of Oehlert 1994). These data are responses from an experiment with four factors, each at two levels labeled low and high, and replicated twice. A standard factorial ANOVA of these data shows that all main effects and interactions are highly significant, and analysis of the residuals reveals no problems. In fact, these data follow an additive model, except for one unusual treatment. Thus all interaction in these data is one-cell interaction.</w:t>
      </w:r>
    </w:p>
    <w:p w:rsidR="003B057A" w:rsidRPr="003B057A" w:rsidRDefault="003B057A" w:rsidP="003B057A">
      <w:pPr>
        <w:spacing w:line="73" w:lineRule="exact"/>
        <w:rPr>
          <w:rFonts w:ascii="Times New Roman" w:eastAsia="Times New Roman" w:hAnsi="Times New Roman" w:cs="Times New Roman"/>
          <w:sz w:val="28"/>
          <w:szCs w:val="28"/>
          <w:lang w:val="en-US"/>
        </w:rPr>
      </w:pPr>
    </w:p>
    <w:p w:rsidR="003B057A" w:rsidRPr="003B057A" w:rsidRDefault="003B057A" w:rsidP="003B057A">
      <w:pPr>
        <w:spacing w:line="236" w:lineRule="auto"/>
        <w:ind w:right="2660" w:firstLine="338"/>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The interacting cell is the treatment combination with all factors low (it is about 12.5 units higher than the additive model predicts); casual inspection of the data would probably suggest the treatment with mean 11.2, but that is incorrect. We can see the one-cell interaction in Figure 9.1, which shows an</w:t>
      </w:r>
    </w:p>
    <w:p w:rsidR="003B057A" w:rsidRPr="003B057A" w:rsidRDefault="003B057A" w:rsidP="003B057A">
      <w:pPr>
        <w:spacing w:line="236" w:lineRule="auto"/>
        <w:ind w:right="2660" w:firstLine="338"/>
        <w:jc w:val="both"/>
        <w:rPr>
          <w:rFonts w:ascii="Times New Roman" w:eastAsia="Times New Roman" w:hAnsi="Times New Roman" w:cs="Times New Roman"/>
          <w:sz w:val="28"/>
          <w:szCs w:val="28"/>
          <w:lang w:val="en-US"/>
        </w:rPr>
        <w:sectPr w:rsidR="003B057A" w:rsidRPr="003B057A">
          <w:pgSz w:w="12240" w:h="15840"/>
          <w:pgMar w:top="1429" w:right="1440" w:bottom="1440" w:left="1440" w:header="0" w:footer="0" w:gutter="0"/>
          <w:cols w:space="0" w:equalWidth="0">
            <w:col w:w="9360"/>
          </w:cols>
          <w:docGrid w:linePitch="360"/>
        </w:sectPr>
      </w:pPr>
    </w:p>
    <w:p w:rsidR="003B057A" w:rsidRPr="003B057A" w:rsidRDefault="003B057A" w:rsidP="003B057A">
      <w:pPr>
        <w:spacing w:line="200" w:lineRule="exact"/>
        <w:rPr>
          <w:rFonts w:ascii="Times New Roman" w:eastAsia="Times New Roman" w:hAnsi="Times New Roman" w:cs="Times New Roman"/>
          <w:sz w:val="28"/>
          <w:szCs w:val="28"/>
        </w:rPr>
      </w:pPr>
    </w:p>
    <w:p w:rsidR="003B057A" w:rsidRPr="003B057A" w:rsidRDefault="003B057A" w:rsidP="003B057A">
      <w:pPr>
        <w:spacing w:line="276" w:lineRule="exact"/>
        <w:rPr>
          <w:rFonts w:ascii="Times New Roman" w:eastAsia="Times New Roman" w:hAnsi="Times New Roman" w:cs="Times New Roman"/>
          <w:sz w:val="28"/>
          <w:szCs w:val="28"/>
        </w:rPr>
      </w:pPr>
    </w:p>
    <w:tbl>
      <w:tblPr>
        <w:tblW w:w="0" w:type="auto"/>
        <w:tblInd w:w="2400" w:type="dxa"/>
        <w:tblLayout w:type="fixed"/>
        <w:tblCellMar>
          <w:left w:w="0" w:type="dxa"/>
          <w:right w:w="0" w:type="dxa"/>
        </w:tblCellMar>
        <w:tblLook w:val="0000"/>
      </w:tblPr>
      <w:tblGrid>
        <w:gridCol w:w="300"/>
        <w:gridCol w:w="840"/>
        <w:gridCol w:w="880"/>
        <w:gridCol w:w="400"/>
        <w:gridCol w:w="1440"/>
        <w:gridCol w:w="420"/>
        <w:gridCol w:w="860"/>
        <w:gridCol w:w="400"/>
      </w:tblGrid>
      <w:tr w:rsidR="003B057A" w:rsidRPr="003B057A" w:rsidTr="003B057A">
        <w:trPr>
          <w:trHeight w:val="159"/>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4</w:t>
            </w: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387"/>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0" w:lineRule="atLeast"/>
              <w:ind w:right="36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35</w:t>
            </w: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4</w:t>
            </w:r>
          </w:p>
        </w:tc>
      </w:tr>
      <w:tr w:rsidR="003B057A" w:rsidRPr="003B057A" w:rsidTr="003B057A">
        <w:trPr>
          <w:trHeight w:val="328"/>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0" w:lineRule="atLeas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4</w:t>
            </w: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160"/>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0" w:lineRule="atLeast"/>
              <w:ind w:right="36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30</w:t>
            </w: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vMerge w:val="restart"/>
            <w:shd w:val="clear" w:color="auto" w:fill="auto"/>
            <w:vAlign w:val="bottom"/>
          </w:tcPr>
          <w:p w:rsidR="003B057A" w:rsidRPr="003B057A" w:rsidRDefault="003B057A" w:rsidP="003B057A">
            <w:pPr>
              <w:spacing w:line="0" w:lineRule="atLeast"/>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4</w:t>
            </w: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2</w:t>
            </w: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2</w:t>
            </w:r>
          </w:p>
        </w:tc>
      </w:tr>
      <w:tr w:rsidR="003B057A" w:rsidRPr="003B057A" w:rsidTr="003B057A">
        <w:trPr>
          <w:trHeight w:val="148"/>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vMerge/>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149" w:lineRule="exac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3</w:t>
            </w: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15"/>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0" w:lineRule="atLeas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1</w:t>
            </w: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3</w:t>
            </w:r>
          </w:p>
        </w:tc>
      </w:tr>
      <w:tr w:rsidR="003B057A" w:rsidRPr="003B057A" w:rsidTr="003B057A">
        <w:trPr>
          <w:trHeight w:val="192"/>
        </w:trPr>
        <w:tc>
          <w:tcPr>
            <w:tcW w:w="300" w:type="dxa"/>
            <w:shd w:val="clear" w:color="auto" w:fill="auto"/>
            <w:vAlign w:val="bottom"/>
          </w:tcPr>
          <w:p w:rsidR="003B057A" w:rsidRPr="003B057A" w:rsidRDefault="003B057A" w:rsidP="003B057A">
            <w:pPr>
              <w:spacing w:line="0" w:lineRule="atLeas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y</w:t>
            </w:r>
          </w:p>
        </w:tc>
        <w:tc>
          <w:tcPr>
            <w:tcW w:w="840" w:type="dxa"/>
            <w:shd w:val="clear" w:color="auto" w:fill="auto"/>
            <w:vAlign w:val="bottom"/>
          </w:tcPr>
          <w:p w:rsidR="003B057A" w:rsidRPr="003B057A" w:rsidRDefault="003B057A" w:rsidP="003B057A">
            <w:pPr>
              <w:spacing w:line="0" w:lineRule="atLeast"/>
              <w:ind w:right="36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25</w:t>
            </w: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114"/>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115" w:lineRule="exac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2</w:t>
            </w: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148"/>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149" w:lineRule="exac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3</w:t>
            </w: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vMerge w:val="restart"/>
            <w:shd w:val="clear" w:color="auto" w:fill="auto"/>
            <w:vAlign w:val="bottom"/>
          </w:tcPr>
          <w:p w:rsidR="003B057A" w:rsidRPr="003B057A" w:rsidRDefault="003B057A" w:rsidP="003B057A">
            <w:pPr>
              <w:spacing w:line="0" w:lineRule="atLeast"/>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32</w:t>
            </w: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vMerge w:val="restart"/>
            <w:shd w:val="clear" w:color="auto" w:fill="auto"/>
            <w:vAlign w:val="bottom"/>
          </w:tcPr>
          <w:p w:rsidR="003B057A" w:rsidRPr="003B057A" w:rsidRDefault="003B057A" w:rsidP="003B057A">
            <w:pPr>
              <w:spacing w:line="0" w:lineRule="atLeas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1</w:t>
            </w: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115"/>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vMerge w:val="restart"/>
            <w:shd w:val="clear" w:color="auto" w:fill="auto"/>
            <w:vAlign w:val="bottom"/>
          </w:tcPr>
          <w:p w:rsidR="003B057A" w:rsidRPr="003B057A" w:rsidRDefault="003B057A" w:rsidP="003B057A">
            <w:pPr>
              <w:spacing w:line="0" w:lineRule="atLeast"/>
              <w:ind w:right="36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20</w:t>
            </w: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vMerge/>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vMerge/>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115"/>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vMerge/>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245"/>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1</w:t>
            </w:r>
          </w:p>
        </w:tc>
      </w:tr>
      <w:tr w:rsidR="003B057A" w:rsidRPr="003B057A" w:rsidTr="003B057A">
        <w:trPr>
          <w:trHeight w:val="277"/>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0" w:lineRule="atLeast"/>
              <w:ind w:right="36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15</w:t>
            </w: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378"/>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1</w:t>
            </w:r>
          </w:p>
        </w:tc>
        <w:tc>
          <w:tcPr>
            <w:tcW w:w="14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r w:rsidR="003B057A" w:rsidRPr="003B057A" w:rsidTr="003B057A">
        <w:trPr>
          <w:trHeight w:val="144"/>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145" w:lineRule="exac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1</w:t>
            </w:r>
          </w:p>
        </w:tc>
        <w:tc>
          <w:tcPr>
            <w:tcW w:w="880" w:type="dxa"/>
            <w:shd w:val="clear" w:color="auto" w:fill="auto"/>
            <w:vAlign w:val="bottom"/>
          </w:tcPr>
          <w:p w:rsidR="003B057A" w:rsidRPr="003B057A" w:rsidRDefault="003B057A" w:rsidP="003B057A">
            <w:pPr>
              <w:spacing w:line="145" w:lineRule="exact"/>
              <w:ind w:right="24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1.5</w:t>
            </w:r>
          </w:p>
        </w:tc>
        <w:tc>
          <w:tcPr>
            <w:tcW w:w="400" w:type="dxa"/>
            <w:shd w:val="clear" w:color="auto" w:fill="auto"/>
            <w:vAlign w:val="bottom"/>
          </w:tcPr>
          <w:p w:rsidR="003B057A" w:rsidRPr="003B057A" w:rsidRDefault="003B057A" w:rsidP="003B057A">
            <w:pPr>
              <w:spacing w:line="145" w:lineRule="exact"/>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2</w:t>
            </w:r>
          </w:p>
        </w:tc>
        <w:tc>
          <w:tcPr>
            <w:tcW w:w="1440" w:type="dxa"/>
            <w:shd w:val="clear" w:color="auto" w:fill="auto"/>
            <w:vAlign w:val="bottom"/>
          </w:tcPr>
          <w:p w:rsidR="003B057A" w:rsidRPr="003B057A" w:rsidRDefault="003B057A" w:rsidP="003B057A">
            <w:pPr>
              <w:spacing w:line="145" w:lineRule="exact"/>
              <w:ind w:right="50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2.5</w:t>
            </w:r>
          </w:p>
        </w:tc>
        <w:tc>
          <w:tcPr>
            <w:tcW w:w="420" w:type="dxa"/>
            <w:shd w:val="clear" w:color="auto" w:fill="auto"/>
            <w:vAlign w:val="bottom"/>
          </w:tcPr>
          <w:p w:rsidR="003B057A" w:rsidRPr="003B057A" w:rsidRDefault="003B057A" w:rsidP="003B057A">
            <w:pPr>
              <w:spacing w:line="145" w:lineRule="exac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3</w:t>
            </w:r>
          </w:p>
        </w:tc>
        <w:tc>
          <w:tcPr>
            <w:tcW w:w="860" w:type="dxa"/>
            <w:shd w:val="clear" w:color="auto" w:fill="auto"/>
            <w:vAlign w:val="bottom"/>
          </w:tcPr>
          <w:p w:rsidR="003B057A" w:rsidRPr="003B057A" w:rsidRDefault="003B057A" w:rsidP="003B057A">
            <w:pPr>
              <w:spacing w:line="145" w:lineRule="exact"/>
              <w:ind w:right="228"/>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3.5</w:t>
            </w:r>
          </w:p>
        </w:tc>
        <w:tc>
          <w:tcPr>
            <w:tcW w:w="400" w:type="dxa"/>
            <w:shd w:val="clear" w:color="auto" w:fill="auto"/>
            <w:vAlign w:val="bottom"/>
          </w:tcPr>
          <w:p w:rsidR="003B057A" w:rsidRPr="003B057A" w:rsidRDefault="003B057A" w:rsidP="003B057A">
            <w:pPr>
              <w:spacing w:line="145" w:lineRule="exact"/>
              <w:jc w:val="right"/>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4</w:t>
            </w:r>
          </w:p>
        </w:tc>
      </w:tr>
      <w:tr w:rsidR="003B057A" w:rsidRPr="003B057A" w:rsidTr="003B057A">
        <w:trPr>
          <w:trHeight w:val="148"/>
        </w:trPr>
        <w:tc>
          <w:tcPr>
            <w:tcW w:w="3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4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8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1440" w:type="dxa"/>
            <w:shd w:val="clear" w:color="auto" w:fill="auto"/>
            <w:vAlign w:val="bottom"/>
          </w:tcPr>
          <w:p w:rsidR="003B057A" w:rsidRPr="003B057A" w:rsidRDefault="003B057A" w:rsidP="003B057A">
            <w:pPr>
              <w:spacing w:line="149" w:lineRule="exact"/>
              <w:jc w:val="center"/>
              <w:rPr>
                <w:rFonts w:ascii="Times New Roman" w:eastAsia="Courier New" w:hAnsi="Times New Roman" w:cs="Times New Roman"/>
                <w:sz w:val="28"/>
                <w:szCs w:val="28"/>
              </w:rPr>
            </w:pPr>
            <w:r w:rsidRPr="003B057A">
              <w:rPr>
                <w:rFonts w:ascii="Times New Roman" w:eastAsia="Courier New" w:hAnsi="Times New Roman" w:cs="Times New Roman"/>
                <w:sz w:val="28"/>
                <w:szCs w:val="28"/>
              </w:rPr>
              <w:t>A/B combinations</w:t>
            </w:r>
          </w:p>
        </w:tc>
        <w:tc>
          <w:tcPr>
            <w:tcW w:w="42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86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c>
          <w:tcPr>
            <w:tcW w:w="400" w:type="dxa"/>
            <w:shd w:val="clear" w:color="auto" w:fill="auto"/>
            <w:vAlign w:val="bottom"/>
          </w:tcPr>
          <w:p w:rsidR="003B057A" w:rsidRPr="003B057A" w:rsidRDefault="003B057A" w:rsidP="003B057A">
            <w:pPr>
              <w:spacing w:line="0" w:lineRule="atLeast"/>
              <w:rPr>
                <w:rFonts w:ascii="Times New Roman" w:eastAsia="Times New Roman" w:hAnsi="Times New Roman" w:cs="Times New Roman"/>
                <w:sz w:val="28"/>
                <w:szCs w:val="28"/>
              </w:rPr>
            </w:pPr>
          </w:p>
        </w:tc>
      </w:tr>
    </w:tbl>
    <w:p w:rsidR="003B057A" w:rsidRPr="003B057A" w:rsidRDefault="003B057A" w:rsidP="003B057A">
      <w:pPr>
        <w:spacing w:line="20" w:lineRule="exact"/>
        <w:rPr>
          <w:rFonts w:ascii="Times New Roman" w:eastAsia="Times New Roman" w:hAnsi="Times New Roman" w:cs="Times New Roman"/>
          <w:sz w:val="28"/>
          <w:szCs w:val="28"/>
        </w:rPr>
      </w:pPr>
    </w:p>
    <w:p w:rsidR="003B057A" w:rsidRPr="003B057A" w:rsidRDefault="003B057A" w:rsidP="003B057A">
      <w:pPr>
        <w:spacing w:line="269" w:lineRule="exact"/>
        <w:rPr>
          <w:rFonts w:ascii="Times New Roman" w:eastAsia="Times New Roman" w:hAnsi="Times New Roman" w:cs="Times New Roman"/>
          <w:sz w:val="28"/>
          <w:szCs w:val="28"/>
        </w:rPr>
      </w:pPr>
    </w:p>
    <w:p w:rsidR="003B057A" w:rsidRPr="003B057A" w:rsidRDefault="003B057A" w:rsidP="003B057A">
      <w:pPr>
        <w:spacing w:line="258" w:lineRule="auto"/>
        <w:ind w:left="2260" w:right="1420"/>
        <w:rPr>
          <w:rFonts w:ascii="Times New Roman" w:eastAsia="Times New Roman" w:hAnsi="Times New Roman" w:cs="Times New Roman"/>
          <w:sz w:val="28"/>
          <w:szCs w:val="28"/>
          <w:lang w:val="en-US"/>
        </w:rPr>
      </w:pPr>
      <w:r w:rsidRPr="003B057A">
        <w:rPr>
          <w:rFonts w:ascii="Times New Roman" w:eastAsia="Times New Roman" w:hAnsi="Times New Roman" w:cs="Times New Roman"/>
          <w:b/>
          <w:sz w:val="28"/>
          <w:szCs w:val="28"/>
          <w:lang w:val="en-US"/>
        </w:rPr>
        <w:t>Figure 9</w:t>
      </w:r>
      <w:r w:rsidRPr="003B057A">
        <w:rPr>
          <w:rFonts w:ascii="Times New Roman" w:eastAsia="Times New Roman" w:hAnsi="Times New Roman" w:cs="Times New Roman"/>
          <w:b/>
          <w:sz w:val="28"/>
          <w:szCs w:val="28"/>
          <w:lang w:val="en-US"/>
        </w:rPr>
        <w:lastRenderedPageBreak/>
        <w:t xml:space="preserve">.1: </w:t>
      </w:r>
      <w:r w:rsidRPr="003B057A">
        <w:rPr>
          <w:rFonts w:ascii="Times New Roman" w:eastAsia="Times New Roman" w:hAnsi="Times New Roman" w:cs="Times New Roman"/>
          <w:sz w:val="28"/>
          <w:szCs w:val="28"/>
          <w:lang w:val="en-US"/>
        </w:rPr>
        <w:t>Interaction plot for data in Table 9.2, using</w:t>
      </w:r>
      <w:r w:rsidRPr="003B057A">
        <w:rPr>
          <w:rFonts w:ascii="Times New Roman" w:eastAsia="Times New Roman" w:hAnsi="Times New Roman" w:cs="Times New Roman"/>
          <w:b/>
          <w:sz w:val="28"/>
          <w:szCs w:val="28"/>
          <w:lang w:val="en-US"/>
        </w:rPr>
        <w:t xml:space="preserve"> </w:t>
      </w:r>
      <w:r w:rsidRPr="003B057A">
        <w:rPr>
          <w:rFonts w:ascii="Times New Roman" w:eastAsia="Times New Roman" w:hAnsi="Times New Roman" w:cs="Times New Roman"/>
          <w:sz w:val="28"/>
          <w:szCs w:val="28"/>
          <w:lang w:val="en-US"/>
        </w:rPr>
        <w:t>MacAnova. Horizontal locations 1 through 4 correspond to (A low, B low), (A high, B low), (A low, B high), and (A high, B high). Curves 1 through 4 correspond to (C low, D low), (C high, D low), (C low, D high), and (C high, D high).</w:t>
      </w:r>
    </w:p>
    <w:p w:rsidR="003B057A" w:rsidRPr="003B057A" w:rsidRDefault="003B057A" w:rsidP="003B057A">
      <w:pPr>
        <w:spacing w:line="20" w:lineRule="exact"/>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rPr>
        <w:pict>
          <v:line id="_x0000_s1127" style="position:absolute;z-index:-251639808" from="83.2pt,19.7pt" to="83.2pt,43.85pt" o:userdrawn="t" strokecolor="#404040" strokeweight="1.0536mm">
            <v:stroke dashstyle="3 1"/>
          </v:line>
        </w:pict>
      </w:r>
    </w:p>
    <w:p w:rsidR="003B057A" w:rsidRPr="003B057A" w:rsidRDefault="003B057A" w:rsidP="003B057A">
      <w:pPr>
        <w:spacing w:line="227" w:lineRule="auto"/>
        <w:ind w:left="1800" w:right="880"/>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interaction plot of the treatment means. The first mean in the line labeled 1 is too high, but the other segments are basically parallel.</w:t>
      </w:r>
    </w:p>
    <w:p w:rsidR="003B057A" w:rsidRPr="003B057A" w:rsidRDefault="003B057A" w:rsidP="003B057A">
      <w:pPr>
        <w:tabs>
          <w:tab w:val="left" w:pos="700"/>
        </w:tabs>
        <w:spacing w:line="0" w:lineRule="atLeast"/>
        <w:rPr>
          <w:rFonts w:ascii="Times New Roman" w:eastAsia="Times New Roman" w:hAnsi="Times New Roman" w:cs="Times New Roman"/>
          <w:b/>
          <w:sz w:val="28"/>
          <w:szCs w:val="28"/>
          <w:lang w:val="en-US"/>
        </w:rPr>
      </w:pPr>
      <w:r w:rsidRPr="003B057A">
        <w:rPr>
          <w:rFonts w:ascii="Times New Roman" w:eastAsia="Times New Roman" w:hAnsi="Times New Roman" w:cs="Times New Roman"/>
          <w:b/>
          <w:sz w:val="28"/>
          <w:szCs w:val="28"/>
          <w:lang w:val="en-US"/>
        </w:rPr>
        <w:t>9.2.3</w:t>
      </w:r>
      <w:r w:rsidRPr="003B057A">
        <w:rPr>
          <w:rFonts w:ascii="Times New Roman" w:eastAsia="Times New Roman" w:hAnsi="Times New Roman" w:cs="Times New Roman"/>
          <w:sz w:val="28"/>
          <w:szCs w:val="28"/>
          <w:lang w:val="en-US"/>
        </w:rPr>
        <w:tab/>
      </w:r>
      <w:r w:rsidRPr="003B057A">
        <w:rPr>
          <w:rFonts w:ascii="Times New Roman" w:eastAsia="Times New Roman" w:hAnsi="Times New Roman" w:cs="Times New Roman"/>
          <w:b/>
          <w:sz w:val="28"/>
          <w:szCs w:val="28"/>
          <w:lang w:val="en-US"/>
        </w:rPr>
        <w:t>Quantitative factors</w:t>
      </w:r>
    </w:p>
    <w:p w:rsidR="003B057A" w:rsidRPr="003B057A" w:rsidRDefault="003B057A" w:rsidP="004E7E0B">
      <w:pPr>
        <w:spacing w:line="208" w:lineRule="auto"/>
        <w:ind w:right="47"/>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 xml:space="preserve">A second type of interaction that can be easily modeled occurs when one or more of the factors have quantitative levels (doses). First consider the situation when the interacting factors are all quantitative. Suppose that the doses for factor A are </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Ai</w:t>
      </w:r>
      <w:r w:rsidRPr="003B057A">
        <w:rPr>
          <w:rFonts w:ascii="Times New Roman" w:eastAsia="Times New Roman" w:hAnsi="Times New Roman" w:cs="Times New Roman"/>
          <w:sz w:val="28"/>
          <w:szCs w:val="28"/>
          <w:lang w:val="en-US"/>
        </w:rPr>
        <w:t xml:space="preserve">, and those for factor B are </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Bj</w:t>
      </w:r>
      <w:r w:rsidRPr="003B057A">
        <w:rPr>
          <w:rFonts w:ascii="Times New Roman" w:eastAsia="Times New Roman" w:hAnsi="Times New Roman" w:cs="Times New Roman"/>
          <w:sz w:val="28"/>
          <w:szCs w:val="28"/>
          <w:lang w:val="en-US"/>
        </w:rPr>
        <w:t xml:space="preserve"> . We can build a polynomial regression model for cell means as</w:t>
      </w:r>
    </w:p>
    <w:p w:rsidR="003B057A" w:rsidRPr="003B057A" w:rsidRDefault="003B057A" w:rsidP="003B057A">
      <w:pPr>
        <w:spacing w:line="245" w:lineRule="exact"/>
        <w:rPr>
          <w:rFonts w:ascii="Times New Roman" w:eastAsia="Times New Roman" w:hAnsi="Times New Roman" w:cs="Times New Roman"/>
          <w:sz w:val="28"/>
          <w:szCs w:val="28"/>
          <w:lang w:val="en-US"/>
        </w:rPr>
      </w:pPr>
    </w:p>
    <w:p w:rsidR="003B057A" w:rsidRPr="003B057A" w:rsidRDefault="003B057A" w:rsidP="003B057A">
      <w:pPr>
        <w:tabs>
          <w:tab w:val="left" w:pos="2800"/>
          <w:tab w:val="left" w:pos="4040"/>
        </w:tabs>
        <w:spacing w:line="0" w:lineRule="atLeast"/>
        <w:ind w:left="1580"/>
        <w:rPr>
          <w:rFonts w:ascii="Times New Roman" w:eastAsia="Arial" w:hAnsi="Times New Roman" w:cs="Times New Roman"/>
          <w:sz w:val="28"/>
          <w:szCs w:val="28"/>
          <w:lang w:val="en-US"/>
        </w:rPr>
      </w:pPr>
      <w:r w:rsidRPr="003B057A">
        <w:rPr>
          <w:rFonts w:ascii="Times New Roman" w:eastAsia="Arial" w:hAnsi="Times New Roman" w:cs="Times New Roman"/>
          <w:sz w:val="28"/>
          <w:szCs w:val="28"/>
          <w:lang w:val="en-US"/>
        </w:rPr>
        <w:t>a−1</w:t>
      </w:r>
      <w:r w:rsidRPr="003B057A">
        <w:rPr>
          <w:rFonts w:ascii="Times New Roman" w:eastAsia="Times New Roman" w:hAnsi="Times New Roman" w:cs="Times New Roman"/>
          <w:sz w:val="28"/>
          <w:szCs w:val="28"/>
          <w:lang w:val="en-US"/>
        </w:rPr>
        <w:tab/>
      </w:r>
      <w:r w:rsidRPr="003B057A">
        <w:rPr>
          <w:rFonts w:ascii="Times New Roman" w:eastAsia="Arial" w:hAnsi="Times New Roman" w:cs="Times New Roman"/>
          <w:sz w:val="28"/>
          <w:szCs w:val="28"/>
          <w:lang w:val="en-US"/>
        </w:rPr>
        <w:t>b−1</w:t>
      </w:r>
      <w:r w:rsidRPr="003B057A">
        <w:rPr>
          <w:rFonts w:ascii="Times New Roman" w:eastAsia="Times New Roman" w:hAnsi="Times New Roman" w:cs="Times New Roman"/>
          <w:sz w:val="28"/>
          <w:szCs w:val="28"/>
          <w:lang w:val="en-US"/>
        </w:rPr>
        <w:tab/>
      </w:r>
      <w:r w:rsidRPr="003B057A">
        <w:rPr>
          <w:rFonts w:ascii="Times New Roman" w:eastAsia="Arial" w:hAnsi="Times New Roman" w:cs="Times New Roman"/>
          <w:sz w:val="28"/>
          <w:szCs w:val="28"/>
          <w:lang w:val="en-US"/>
        </w:rPr>
        <w:t>a−1 b−1</w:t>
      </w:r>
    </w:p>
    <w:p w:rsidR="003B057A" w:rsidRPr="003B057A" w:rsidRDefault="003B057A" w:rsidP="003B057A">
      <w:pPr>
        <w:tabs>
          <w:tab w:val="left" w:pos="1900"/>
          <w:tab w:val="left" w:pos="3120"/>
          <w:tab w:val="left" w:pos="4720"/>
          <w:tab w:val="left" w:pos="6040"/>
        </w:tabs>
        <w:spacing w:line="206" w:lineRule="auto"/>
        <w:ind w:left="680"/>
        <w:rPr>
          <w:rFonts w:ascii="Times New Roman" w:eastAsia="Arial" w:hAnsi="Times New Roman" w:cs="Times New Roman"/>
          <w:sz w:val="28"/>
          <w:szCs w:val="28"/>
          <w:lang w:val="en-US"/>
        </w:rPr>
      </w:pPr>
      <w:r w:rsidRPr="003B057A">
        <w:rPr>
          <w:rFonts w:ascii="Times New Roman" w:eastAsia="Arial" w:hAnsi="Times New Roman" w:cs="Times New Roman"/>
          <w:sz w:val="28"/>
          <w:szCs w:val="28"/>
          <w:vertAlign w:val="subscript"/>
          <w:lang w:val="en-US"/>
        </w:rPr>
        <w:t>ij</w:t>
      </w:r>
      <w:r w:rsidRPr="003B057A">
        <w:rPr>
          <w:rFonts w:ascii="Times New Roman" w:eastAsia="Arial" w:hAnsi="Times New Roman" w:cs="Times New Roman"/>
          <w:sz w:val="28"/>
          <w:szCs w:val="28"/>
          <w:lang w:val="en-US"/>
        </w:rPr>
        <w:t xml:space="preserve"> = </w:t>
      </w:r>
      <w:r w:rsidRPr="003B057A">
        <w:rPr>
          <w:rFonts w:ascii="Times New Roman" w:eastAsia="Arial" w:hAnsi="Times New Roman" w:cs="Times New Roman"/>
          <w:sz w:val="28"/>
          <w:szCs w:val="28"/>
        </w:rPr>
        <w:t>θ</w:t>
      </w:r>
      <w:r w:rsidRPr="003B057A">
        <w:rPr>
          <w:rFonts w:ascii="Times New Roman" w:eastAsia="Arial" w:hAnsi="Times New Roman" w:cs="Times New Roman"/>
          <w:sz w:val="28"/>
          <w:szCs w:val="28"/>
          <w:vertAlign w:val="subscript"/>
          <w:lang w:val="en-US"/>
        </w:rPr>
        <w:t>0</w:t>
      </w:r>
      <w:r w:rsidRPr="003B057A">
        <w:rPr>
          <w:rFonts w:ascii="Times New Roman" w:eastAsia="Arial" w:hAnsi="Times New Roman" w:cs="Times New Roman"/>
          <w:sz w:val="28"/>
          <w:szCs w:val="28"/>
          <w:lang w:val="en-US"/>
        </w:rPr>
        <w:t xml:space="preserve"> +</w:t>
      </w:r>
      <w:r w:rsidRPr="003B057A">
        <w:rPr>
          <w:rFonts w:ascii="Times New Roman" w:eastAsia="Times New Roman" w:hAnsi="Times New Roman" w:cs="Times New Roman"/>
          <w:sz w:val="28"/>
          <w:szCs w:val="28"/>
          <w:lang w:val="en-US"/>
        </w:rPr>
        <w:tab/>
      </w:r>
      <w:r w:rsidRPr="003B057A">
        <w:rPr>
          <w:rFonts w:ascii="Times New Roman" w:eastAsia="Arial" w:hAnsi="Times New Roman" w:cs="Times New Roman"/>
          <w:sz w:val="28"/>
          <w:szCs w:val="28"/>
        </w:rPr>
        <w:t>θ</w:t>
      </w:r>
      <w:r w:rsidRPr="003B057A">
        <w:rPr>
          <w:rFonts w:ascii="Times New Roman" w:eastAsia="Arial" w:hAnsi="Times New Roman" w:cs="Times New Roman"/>
          <w:sz w:val="28"/>
          <w:szCs w:val="28"/>
          <w:vertAlign w:val="subscript"/>
          <w:lang w:val="en-US"/>
        </w:rPr>
        <w:t>Ar</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Ai</w:t>
      </w:r>
      <w:r w:rsidRPr="003B057A">
        <w:rPr>
          <w:rFonts w:ascii="Times New Roman" w:eastAsia="Arial" w:hAnsi="Times New Roman" w:cs="Times New Roman"/>
          <w:sz w:val="28"/>
          <w:szCs w:val="28"/>
          <w:vertAlign w:val="superscript"/>
          <w:lang w:val="en-US"/>
        </w:rPr>
        <w:t>r</w:t>
      </w:r>
      <w:r w:rsidRPr="003B057A">
        <w:rPr>
          <w:rFonts w:ascii="Times New Roman" w:eastAsia="Arial" w:hAnsi="Times New Roman" w:cs="Times New Roman"/>
          <w:sz w:val="28"/>
          <w:szCs w:val="28"/>
          <w:lang w:val="en-US"/>
        </w:rPr>
        <w:t xml:space="preserve"> +</w:t>
      </w:r>
      <w:r w:rsidRPr="003B057A">
        <w:rPr>
          <w:rFonts w:ascii="Times New Roman" w:eastAsia="Times New Roman" w:hAnsi="Times New Roman" w:cs="Times New Roman"/>
          <w:sz w:val="28"/>
          <w:szCs w:val="28"/>
          <w:lang w:val="en-US"/>
        </w:rPr>
        <w:tab/>
      </w:r>
      <w:r w:rsidRPr="003B057A">
        <w:rPr>
          <w:rFonts w:ascii="Times New Roman" w:eastAsia="Arial" w:hAnsi="Times New Roman" w:cs="Times New Roman"/>
          <w:sz w:val="28"/>
          <w:szCs w:val="28"/>
        </w:rPr>
        <w:t>θ</w:t>
      </w:r>
      <w:r w:rsidRPr="003B057A">
        <w:rPr>
          <w:rFonts w:ascii="Times New Roman" w:eastAsia="Arial" w:hAnsi="Times New Roman" w:cs="Times New Roman"/>
          <w:sz w:val="28"/>
          <w:szCs w:val="28"/>
          <w:vertAlign w:val="subscript"/>
          <w:lang w:val="en-US"/>
        </w:rPr>
        <w:t>Bs</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Bj</w:t>
      </w:r>
      <w:r w:rsidRPr="003B057A">
        <w:rPr>
          <w:rFonts w:ascii="Times New Roman" w:eastAsia="Arial" w:hAnsi="Times New Roman" w:cs="Times New Roman"/>
          <w:sz w:val="28"/>
          <w:szCs w:val="28"/>
          <w:vertAlign w:val="superscript"/>
          <w:lang w:val="en-US"/>
        </w:rPr>
        <w:t>s</w:t>
      </w:r>
      <w:r w:rsidRPr="003B057A">
        <w:rPr>
          <w:rFonts w:ascii="Times New Roman" w:eastAsia="Arial" w:hAnsi="Times New Roman" w:cs="Times New Roman"/>
          <w:sz w:val="28"/>
          <w:szCs w:val="28"/>
          <w:lang w:val="en-US"/>
        </w:rPr>
        <w:t xml:space="preserve"> +</w:t>
      </w:r>
      <w:r w:rsidRPr="003B057A">
        <w:rPr>
          <w:rFonts w:ascii="Times New Roman" w:eastAsia="Times New Roman" w:hAnsi="Times New Roman" w:cs="Times New Roman"/>
          <w:sz w:val="28"/>
          <w:szCs w:val="28"/>
          <w:lang w:val="en-US"/>
        </w:rPr>
        <w:tab/>
      </w:r>
      <w:r w:rsidRPr="003B057A">
        <w:rPr>
          <w:rFonts w:ascii="Times New Roman" w:eastAsia="Arial" w:hAnsi="Times New Roman" w:cs="Times New Roman"/>
          <w:sz w:val="28"/>
          <w:szCs w:val="28"/>
        </w:rPr>
        <w:t>θ</w:t>
      </w:r>
      <w:r w:rsidRPr="003B057A">
        <w:rPr>
          <w:rFonts w:ascii="Times New Roman" w:eastAsia="Arial" w:hAnsi="Times New Roman" w:cs="Times New Roman"/>
          <w:sz w:val="28"/>
          <w:szCs w:val="28"/>
          <w:vertAlign w:val="subscript"/>
          <w:lang w:val="en-US"/>
        </w:rPr>
        <w:t>ArBs</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Ai</w:t>
      </w:r>
      <w:r w:rsidRPr="003B057A">
        <w:rPr>
          <w:rFonts w:ascii="Times New Roman" w:eastAsia="Arial" w:hAnsi="Times New Roman" w:cs="Times New Roman"/>
          <w:sz w:val="28"/>
          <w:szCs w:val="28"/>
          <w:vertAlign w:val="superscript"/>
          <w:lang w:val="en-US"/>
        </w:rPr>
        <w:t>r</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Bj</w:t>
      </w:r>
      <w:r w:rsidRPr="003B057A">
        <w:rPr>
          <w:rFonts w:ascii="Times New Roman" w:eastAsia="Arial" w:hAnsi="Times New Roman" w:cs="Times New Roman"/>
          <w:sz w:val="28"/>
          <w:szCs w:val="28"/>
          <w:vertAlign w:val="superscript"/>
          <w:lang w:val="en-US"/>
        </w:rPr>
        <w:t>s</w:t>
      </w:r>
      <w:r w:rsidRPr="003B057A">
        <w:rPr>
          <w:rFonts w:ascii="Times New Roman" w:eastAsia="Arial" w:hAnsi="Times New Roman" w:cs="Times New Roman"/>
          <w:sz w:val="28"/>
          <w:szCs w:val="28"/>
          <w:lang w:val="en-US"/>
        </w:rPr>
        <w:tab/>
        <w:t>.</w:t>
      </w:r>
    </w:p>
    <w:p w:rsidR="003B057A" w:rsidRPr="003B057A" w:rsidRDefault="003B057A" w:rsidP="003B057A">
      <w:pPr>
        <w:tabs>
          <w:tab w:val="left" w:pos="2800"/>
          <w:tab w:val="left" w:pos="4040"/>
        </w:tabs>
        <w:spacing w:line="206" w:lineRule="auto"/>
        <w:ind w:left="1580"/>
        <w:rPr>
          <w:rFonts w:ascii="Times New Roman" w:eastAsia="Arial" w:hAnsi="Times New Roman" w:cs="Times New Roman"/>
          <w:sz w:val="28"/>
          <w:szCs w:val="28"/>
          <w:lang w:val="en-US"/>
        </w:rPr>
      </w:pPr>
      <w:r w:rsidRPr="003B057A">
        <w:rPr>
          <w:rFonts w:ascii="Times New Roman" w:eastAsia="Arial" w:hAnsi="Times New Roman" w:cs="Times New Roman"/>
          <w:sz w:val="28"/>
          <w:szCs w:val="28"/>
          <w:lang w:val="en-US"/>
        </w:rPr>
        <w:t>r=1</w:t>
      </w:r>
      <w:r w:rsidRPr="003B057A">
        <w:rPr>
          <w:rFonts w:ascii="Times New Roman" w:eastAsia="Times New Roman" w:hAnsi="Times New Roman" w:cs="Times New Roman"/>
          <w:sz w:val="28"/>
          <w:szCs w:val="28"/>
          <w:lang w:val="en-US"/>
        </w:rPr>
        <w:tab/>
      </w:r>
      <w:r w:rsidRPr="003B057A">
        <w:rPr>
          <w:rFonts w:ascii="Times New Roman" w:eastAsia="Arial" w:hAnsi="Times New Roman" w:cs="Times New Roman"/>
          <w:sz w:val="28"/>
          <w:szCs w:val="28"/>
          <w:lang w:val="en-US"/>
        </w:rPr>
        <w:t>s=1</w:t>
      </w:r>
      <w:r w:rsidRPr="003B057A">
        <w:rPr>
          <w:rFonts w:ascii="Times New Roman" w:eastAsia="Times New Roman" w:hAnsi="Times New Roman" w:cs="Times New Roman"/>
          <w:sz w:val="28"/>
          <w:szCs w:val="28"/>
          <w:lang w:val="en-US"/>
        </w:rPr>
        <w:tab/>
      </w:r>
      <w:r w:rsidRPr="003B057A">
        <w:rPr>
          <w:rFonts w:ascii="Times New Roman" w:eastAsia="Arial" w:hAnsi="Times New Roman" w:cs="Times New Roman"/>
          <w:sz w:val="28"/>
          <w:szCs w:val="28"/>
          <w:lang w:val="en-US"/>
        </w:rPr>
        <w:t>r=1 s=1</w:t>
      </w:r>
    </w:p>
    <w:p w:rsidR="003B057A" w:rsidRPr="003B057A" w:rsidRDefault="003B057A" w:rsidP="003B057A">
      <w:pPr>
        <w:spacing w:line="124" w:lineRule="exact"/>
        <w:rPr>
          <w:rFonts w:ascii="Times New Roman" w:eastAsia="Times New Roman" w:hAnsi="Times New Roman" w:cs="Times New Roman"/>
          <w:sz w:val="28"/>
          <w:szCs w:val="28"/>
          <w:lang w:val="en-US"/>
        </w:rPr>
      </w:pPr>
    </w:p>
    <w:p w:rsidR="003B057A" w:rsidRPr="003B057A" w:rsidRDefault="004E7E0B" w:rsidP="003B057A">
      <w:pPr>
        <w:spacing w:line="201" w:lineRule="auto"/>
        <w:ind w:right="880"/>
        <w:jc w:val="both"/>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anchor distT="0" distB="0" distL="114300" distR="114300" simplePos="0" relativeHeight="251675648" behindDoc="1" locked="0" layoutInCell="1" allowOverlap="1">
            <wp:simplePos x="0" y="0"/>
            <wp:positionH relativeFrom="column">
              <wp:posOffset>935990</wp:posOffset>
            </wp:positionH>
            <wp:positionV relativeFrom="paragraph">
              <wp:posOffset>904240</wp:posOffset>
            </wp:positionV>
            <wp:extent cx="3112770" cy="1882140"/>
            <wp:effectExtent l="19050" t="0" r="0" b="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4"/>
                    <a:srcRect/>
                    <a:stretch>
                      <a:fillRect/>
                    </a:stretch>
                  </pic:blipFill>
                  <pic:spPr bwMode="auto">
                    <a:xfrm>
                      <a:off x="0" y="0"/>
                      <a:ext cx="3112770" cy="1882140"/>
                    </a:xfrm>
                    <a:prstGeom prst="rect">
                      <a:avLst/>
                    </a:prstGeom>
                    <a:noFill/>
                  </pic:spPr>
                </pic:pic>
              </a:graphicData>
            </a:graphic>
          </wp:anchor>
        </w:drawing>
      </w:r>
      <w:r w:rsidR="003B057A" w:rsidRPr="003B057A">
        <w:rPr>
          <w:rFonts w:ascii="Times New Roman" w:eastAsia="Times New Roman" w:hAnsi="Times New Roman" w:cs="Times New Roman"/>
          <w:sz w:val="28"/>
          <w:szCs w:val="28"/>
          <w:lang w:val="en-US"/>
        </w:rPr>
        <w:t xml:space="preserve">Polynomial terms in </w:t>
      </w:r>
      <w:r w:rsidR="003B057A" w:rsidRPr="003B057A">
        <w:rPr>
          <w:rFonts w:ascii="Times New Roman" w:eastAsia="Arial" w:hAnsi="Times New Roman" w:cs="Times New Roman"/>
          <w:sz w:val="28"/>
          <w:szCs w:val="28"/>
          <w:lang w:val="en-US"/>
        </w:rPr>
        <w:t>z</w:t>
      </w:r>
      <w:r w:rsidR="003B057A" w:rsidRPr="003B057A">
        <w:rPr>
          <w:rFonts w:ascii="Times New Roman" w:eastAsia="Arial" w:hAnsi="Times New Roman" w:cs="Times New Roman"/>
          <w:sz w:val="28"/>
          <w:szCs w:val="28"/>
          <w:vertAlign w:val="subscript"/>
          <w:lang w:val="en-US"/>
        </w:rPr>
        <w:t>Ai</w:t>
      </w:r>
      <w:r w:rsidR="003B057A" w:rsidRPr="003B057A">
        <w:rPr>
          <w:rFonts w:ascii="Times New Roman" w:eastAsia="Times New Roman" w:hAnsi="Times New Roman" w:cs="Times New Roman"/>
          <w:sz w:val="28"/>
          <w:szCs w:val="28"/>
          <w:lang w:val="en-US"/>
        </w:rPr>
        <w:t xml:space="preserve"> model the main effects of factor A, polynomial terms in </w:t>
      </w:r>
      <w:r w:rsidR="003B057A" w:rsidRPr="003B057A">
        <w:rPr>
          <w:rFonts w:ascii="Times New Roman" w:eastAsia="Arial" w:hAnsi="Times New Roman" w:cs="Times New Roman"/>
          <w:sz w:val="28"/>
          <w:szCs w:val="28"/>
          <w:lang w:val="en-US"/>
        </w:rPr>
        <w:t>z</w:t>
      </w:r>
      <w:r w:rsidR="003B057A" w:rsidRPr="003B057A">
        <w:rPr>
          <w:rFonts w:ascii="Times New Roman" w:eastAsia="Arial" w:hAnsi="Times New Roman" w:cs="Times New Roman"/>
          <w:sz w:val="28"/>
          <w:szCs w:val="28"/>
          <w:vertAlign w:val="subscript"/>
          <w:lang w:val="en-US"/>
        </w:rPr>
        <w:t>Bj</w:t>
      </w:r>
      <w:r w:rsidR="003B057A" w:rsidRPr="003B057A">
        <w:rPr>
          <w:rFonts w:ascii="Times New Roman" w:eastAsia="Times New Roman" w:hAnsi="Times New Roman" w:cs="Times New Roman"/>
          <w:sz w:val="28"/>
          <w:szCs w:val="28"/>
          <w:lang w:val="en-US"/>
        </w:rPr>
        <w:t xml:space="preserve"> model the main effects of factor B, and cross product terms model the AB interaction. Models of this sort are most useful when relatively few of</w:t>
      </w:r>
    </w:p>
    <w:p w:rsidR="003B057A" w:rsidRPr="003B057A" w:rsidRDefault="003B057A" w:rsidP="003B057A">
      <w:pPr>
        <w:spacing w:line="201" w:lineRule="auto"/>
        <w:ind w:right="880"/>
        <w:jc w:val="both"/>
        <w:rPr>
          <w:rFonts w:ascii="Times New Roman" w:eastAsia="Times New Roman" w:hAnsi="Times New Roman" w:cs="Times New Roman"/>
          <w:sz w:val="28"/>
          <w:szCs w:val="28"/>
          <w:lang w:val="en-US"/>
        </w:rPr>
        <w:sectPr w:rsidR="003B057A" w:rsidRPr="003B057A" w:rsidSect="004E7E0B">
          <w:pgSz w:w="12240" w:h="15840"/>
          <w:pgMar w:top="1433" w:right="1440" w:bottom="1440" w:left="1440" w:header="0" w:footer="0" w:gutter="0"/>
          <w:cols w:num="2" w:space="0" w:equalWidth="0">
            <w:col w:w="1080" w:space="32"/>
            <w:col w:w="8248"/>
          </w:cols>
          <w:docGrid w:linePitch="360"/>
        </w:sectPr>
      </w:pPr>
    </w:p>
    <w:p w:rsidR="003B057A" w:rsidRPr="003B057A" w:rsidRDefault="003B057A" w:rsidP="003B057A">
      <w:pPr>
        <w:spacing w:line="226" w:lineRule="auto"/>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lastRenderedPageBreak/>
        <w:t>the polynomial terms are needed to provide an adequate description of the response.</w:t>
      </w:r>
    </w:p>
    <w:p w:rsidR="003B057A" w:rsidRPr="003B057A" w:rsidRDefault="003B057A" w:rsidP="003B057A">
      <w:pPr>
        <w:spacing w:line="40" w:lineRule="exact"/>
        <w:rPr>
          <w:rFonts w:ascii="Times New Roman" w:eastAsia="Times New Roman" w:hAnsi="Times New Roman" w:cs="Times New Roman"/>
          <w:sz w:val="28"/>
          <w:szCs w:val="28"/>
          <w:lang w:val="en-US"/>
        </w:rPr>
      </w:pPr>
    </w:p>
    <w:p w:rsidR="003B057A" w:rsidRPr="003B057A" w:rsidRDefault="003B057A" w:rsidP="004E7E0B">
      <w:pPr>
        <w:spacing w:after="0" w:line="240" w:lineRule="auto"/>
        <w:ind w:firstLine="338"/>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 xml:space="preserve">A polynomial term </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Ai</w:t>
      </w:r>
      <w:r w:rsidRPr="003B057A">
        <w:rPr>
          <w:rFonts w:ascii="Times New Roman" w:eastAsia="Arial" w:hAnsi="Times New Roman" w:cs="Times New Roman"/>
          <w:sz w:val="28"/>
          <w:szCs w:val="28"/>
          <w:vertAlign w:val="superscript"/>
          <w:lang w:val="en-US"/>
        </w:rPr>
        <w:t>r</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Bj</w:t>
      </w:r>
      <w:r w:rsidRPr="003B057A">
        <w:rPr>
          <w:rFonts w:ascii="Times New Roman" w:eastAsia="Arial" w:hAnsi="Times New Roman" w:cs="Times New Roman"/>
          <w:sz w:val="28"/>
          <w:szCs w:val="28"/>
          <w:vertAlign w:val="superscript"/>
          <w:lang w:val="en-US"/>
        </w:rPr>
        <w:t>s</w:t>
      </w:r>
      <w:r w:rsidRPr="003B057A">
        <w:rPr>
          <w:rFonts w:ascii="Times New Roman" w:eastAsia="Times New Roman" w:hAnsi="Times New Roman" w:cs="Times New Roman"/>
          <w:sz w:val="28"/>
          <w:szCs w:val="28"/>
          <w:lang w:val="en-US"/>
        </w:rPr>
        <w:t xml:space="preserve"> is characterized by its exponents </w:t>
      </w:r>
      <w:r w:rsidRPr="003B057A">
        <w:rPr>
          <w:rFonts w:ascii="Times New Roman" w:eastAsia="Arial" w:hAnsi="Times New Roman" w:cs="Times New Roman"/>
          <w:sz w:val="28"/>
          <w:szCs w:val="28"/>
          <w:lang w:val="en-US"/>
        </w:rPr>
        <w:t>(r, s)</w:t>
      </w:r>
      <w:r w:rsidRPr="003B057A">
        <w:rPr>
          <w:rFonts w:ascii="Times New Roman" w:eastAsia="Times New Roman" w:hAnsi="Times New Roman" w:cs="Times New Roman"/>
          <w:sz w:val="28"/>
          <w:szCs w:val="28"/>
          <w:lang w:val="en-US"/>
        </w:rPr>
        <w:t xml:space="preserve">. A term with exponents </w:t>
      </w:r>
      <w:r w:rsidRPr="003B057A">
        <w:rPr>
          <w:rFonts w:ascii="Times New Roman" w:eastAsia="Arial" w:hAnsi="Times New Roman" w:cs="Times New Roman"/>
          <w:sz w:val="28"/>
          <w:szCs w:val="28"/>
          <w:lang w:val="en-US"/>
        </w:rPr>
        <w:t>(r, s)</w:t>
      </w:r>
      <w:r w:rsidRPr="003B057A">
        <w:rPr>
          <w:rFonts w:ascii="Times New Roman" w:eastAsia="Times New Roman" w:hAnsi="Times New Roman" w:cs="Times New Roman"/>
          <w:sz w:val="28"/>
          <w:szCs w:val="28"/>
          <w:lang w:val="en-US"/>
        </w:rPr>
        <w:t xml:space="preserve"> is “above” a term with exponents </w:t>
      </w:r>
      <w:r w:rsidRPr="003B057A">
        <w:rPr>
          <w:rFonts w:ascii="Times New Roman" w:eastAsia="Arial" w:hAnsi="Times New Roman" w:cs="Times New Roman"/>
          <w:sz w:val="28"/>
          <w:szCs w:val="28"/>
          <w:lang w:val="en-US"/>
        </w:rPr>
        <w:t>(u, v)</w:t>
      </w:r>
      <w:r w:rsidRPr="003B057A">
        <w:rPr>
          <w:rFonts w:ascii="Times New Roman" w:eastAsia="Times New Roman" w:hAnsi="Times New Roman" w:cs="Times New Roman"/>
          <w:sz w:val="28"/>
          <w:szCs w:val="28"/>
          <w:lang w:val="en-US"/>
        </w:rPr>
        <w:t xml:space="preserve"> if </w:t>
      </w:r>
      <w:r w:rsidRPr="003B057A">
        <w:rPr>
          <w:rFonts w:ascii="Times New Roman" w:eastAsia="Arial" w:hAnsi="Times New Roman" w:cs="Times New Roman"/>
          <w:sz w:val="28"/>
          <w:szCs w:val="28"/>
          <w:lang w:val="en-US"/>
        </w:rPr>
        <w:t>r</w:t>
      </w:r>
      <w:r w:rsidRPr="003B057A">
        <w:rPr>
          <w:rFonts w:ascii="Times New Roman" w:eastAsia="Times New Roman" w:hAnsi="Times New Roman" w:cs="Times New Roman"/>
          <w:sz w:val="28"/>
          <w:szCs w:val="28"/>
          <w:lang w:val="en-US"/>
        </w:rPr>
        <w:t xml:space="preserve"> </w:t>
      </w:r>
      <w:r w:rsidRPr="003B057A">
        <w:rPr>
          <w:rFonts w:ascii="Times New Roman" w:eastAsia="Arial" w:hAnsi="Times New Roman" w:cs="Times New Roman"/>
          <w:sz w:val="28"/>
          <w:szCs w:val="28"/>
          <w:lang w:val="en-US"/>
        </w:rPr>
        <w:t>≤</w:t>
      </w:r>
      <w:r w:rsidRPr="003B057A">
        <w:rPr>
          <w:rFonts w:ascii="Times New Roman" w:eastAsia="Times New Roman" w:hAnsi="Times New Roman" w:cs="Times New Roman"/>
          <w:sz w:val="28"/>
          <w:szCs w:val="28"/>
          <w:lang w:val="en-US"/>
        </w:rPr>
        <w:t xml:space="preserve"> </w:t>
      </w:r>
      <w:r w:rsidRPr="003B057A">
        <w:rPr>
          <w:rFonts w:ascii="Times New Roman" w:eastAsia="Arial" w:hAnsi="Times New Roman" w:cs="Times New Roman"/>
          <w:sz w:val="28"/>
          <w:szCs w:val="28"/>
          <w:lang w:val="en-US"/>
        </w:rPr>
        <w:t>u</w:t>
      </w:r>
      <w:r w:rsidRPr="003B057A">
        <w:rPr>
          <w:rFonts w:ascii="Times New Roman" w:eastAsia="Times New Roman" w:hAnsi="Times New Roman" w:cs="Times New Roman"/>
          <w:sz w:val="28"/>
          <w:szCs w:val="28"/>
          <w:lang w:val="en-US"/>
        </w:rPr>
        <w:t xml:space="preserve"> </w:t>
      </w:r>
      <w:r w:rsidRPr="003B057A">
        <w:rPr>
          <w:rFonts w:ascii="Times New Roman" w:eastAsia="Times New Roman" w:hAnsi="Times New Roman" w:cs="Times New Roman"/>
          <w:i/>
          <w:sz w:val="28"/>
          <w:szCs w:val="28"/>
          <w:lang w:val="en-US"/>
        </w:rPr>
        <w:t xml:space="preserve">and </w:t>
      </w:r>
      <w:r w:rsidRPr="003B057A">
        <w:rPr>
          <w:rFonts w:ascii="Times New Roman" w:eastAsia="Arial" w:hAnsi="Times New Roman" w:cs="Times New Roman"/>
          <w:sz w:val="28"/>
          <w:szCs w:val="28"/>
          <w:lang w:val="en-US"/>
        </w:rPr>
        <w:t>s</w:t>
      </w:r>
      <w:r w:rsidRPr="003B057A">
        <w:rPr>
          <w:rFonts w:ascii="Times New Roman" w:eastAsia="Times New Roman" w:hAnsi="Times New Roman" w:cs="Times New Roman"/>
          <w:i/>
          <w:sz w:val="28"/>
          <w:szCs w:val="28"/>
          <w:lang w:val="en-US"/>
        </w:rPr>
        <w:t xml:space="preserve"> </w:t>
      </w:r>
      <w:r w:rsidRPr="003B057A">
        <w:rPr>
          <w:rFonts w:ascii="Times New Roman" w:eastAsia="Arial" w:hAnsi="Times New Roman" w:cs="Times New Roman"/>
          <w:sz w:val="28"/>
          <w:szCs w:val="28"/>
          <w:lang w:val="en-US"/>
        </w:rPr>
        <w:t>≤</w:t>
      </w:r>
      <w:r w:rsidRPr="003B057A">
        <w:rPr>
          <w:rFonts w:ascii="Times New Roman" w:eastAsia="Times New Roman" w:hAnsi="Times New Roman" w:cs="Times New Roman"/>
          <w:i/>
          <w:sz w:val="28"/>
          <w:szCs w:val="28"/>
          <w:lang w:val="en-US"/>
        </w:rPr>
        <w:t xml:space="preserve"> </w:t>
      </w:r>
      <w:r w:rsidRPr="003B057A">
        <w:rPr>
          <w:rFonts w:ascii="Times New Roman" w:eastAsia="Arial" w:hAnsi="Times New Roman" w:cs="Times New Roman"/>
          <w:sz w:val="28"/>
          <w:szCs w:val="28"/>
          <w:lang w:val="en-US"/>
        </w:rPr>
        <w:t>v</w:t>
      </w:r>
      <w:r w:rsidRPr="003B057A">
        <w:rPr>
          <w:rFonts w:ascii="Times New Roman" w:eastAsia="Times New Roman" w:hAnsi="Times New Roman" w:cs="Times New Roman"/>
          <w:sz w:val="28"/>
          <w:szCs w:val="28"/>
          <w:lang w:val="en-US"/>
        </w:rPr>
        <w:t>; we also say that</w:t>
      </w:r>
      <w:r w:rsidRPr="003B057A">
        <w:rPr>
          <w:rFonts w:ascii="Times New Roman" w:eastAsia="Times New Roman" w:hAnsi="Times New Roman" w:cs="Times New Roman"/>
          <w:i/>
          <w:sz w:val="28"/>
          <w:szCs w:val="28"/>
          <w:lang w:val="en-US"/>
        </w:rPr>
        <w:t xml:space="preserve"> </w:t>
      </w:r>
      <w:r w:rsidRPr="003B057A">
        <w:rPr>
          <w:rFonts w:ascii="Times New Roman" w:eastAsia="Arial" w:hAnsi="Times New Roman" w:cs="Times New Roman"/>
          <w:sz w:val="28"/>
          <w:szCs w:val="28"/>
          <w:lang w:val="en-US"/>
        </w:rPr>
        <w:t>(u, v)</w:t>
      </w:r>
      <w:r w:rsidRPr="003B057A">
        <w:rPr>
          <w:rFonts w:ascii="Times New Roman" w:eastAsia="Times New Roman" w:hAnsi="Times New Roman" w:cs="Times New Roman"/>
          <w:i/>
          <w:sz w:val="28"/>
          <w:szCs w:val="28"/>
          <w:lang w:val="en-US"/>
        </w:rPr>
        <w:t xml:space="preserve"> </w:t>
      </w:r>
      <w:r w:rsidRPr="003B057A">
        <w:rPr>
          <w:rFonts w:ascii="Times New Roman" w:eastAsia="Times New Roman" w:hAnsi="Times New Roman" w:cs="Times New Roman"/>
          <w:sz w:val="28"/>
          <w:szCs w:val="28"/>
          <w:lang w:val="en-US"/>
        </w:rPr>
        <w:t>is below</w:t>
      </w:r>
      <w:r w:rsidRPr="003B057A">
        <w:rPr>
          <w:rFonts w:ascii="Times New Roman" w:eastAsia="Times New Roman" w:hAnsi="Times New Roman" w:cs="Times New Roman"/>
          <w:i/>
          <w:sz w:val="28"/>
          <w:szCs w:val="28"/>
          <w:lang w:val="en-US"/>
        </w:rPr>
        <w:t xml:space="preserve"> </w:t>
      </w:r>
      <w:r w:rsidRPr="003B057A">
        <w:rPr>
          <w:rFonts w:ascii="Times New Roman" w:eastAsia="Arial" w:hAnsi="Times New Roman" w:cs="Times New Roman"/>
          <w:sz w:val="28"/>
          <w:szCs w:val="28"/>
          <w:lang w:val="en-US"/>
        </w:rPr>
        <w:t>(r, s)</w:t>
      </w:r>
      <w:r w:rsidRPr="003B057A">
        <w:rPr>
          <w:rFonts w:ascii="Times New Roman" w:eastAsia="Times New Roman" w:hAnsi="Times New Roman" w:cs="Times New Roman"/>
          <w:sz w:val="28"/>
          <w:szCs w:val="28"/>
          <w:lang w:val="en-US"/>
        </w:rPr>
        <w:t>. The mnemonic here is</w:t>
      </w:r>
      <w:r w:rsidRPr="003B057A">
        <w:rPr>
          <w:rFonts w:ascii="Times New Roman" w:eastAsia="Times New Roman" w:hAnsi="Times New Roman" w:cs="Times New Roman"/>
          <w:i/>
          <w:sz w:val="28"/>
          <w:szCs w:val="28"/>
          <w:lang w:val="en-US"/>
        </w:rPr>
        <w:t xml:space="preserve"> </w:t>
      </w:r>
      <w:r w:rsidRPr="003B057A">
        <w:rPr>
          <w:rFonts w:ascii="Times New Roman" w:eastAsia="Times New Roman" w:hAnsi="Times New Roman" w:cs="Times New Roman"/>
          <w:sz w:val="28"/>
          <w:szCs w:val="28"/>
          <w:lang w:val="en-US"/>
        </w:rPr>
        <w:t xml:space="preserve">that in an ANOVA table, simpler terms (such as main effects) are above more complicated terms (such as interactions). This is a little confusing, because we also use the phrase </w:t>
      </w:r>
      <w:r w:rsidRPr="003B057A">
        <w:rPr>
          <w:rFonts w:ascii="Times New Roman" w:eastAsia="Times New Roman" w:hAnsi="Times New Roman" w:cs="Times New Roman"/>
          <w:i/>
          <w:sz w:val="28"/>
          <w:szCs w:val="28"/>
          <w:lang w:val="en-US"/>
        </w:rPr>
        <w:t>higher order</w:t>
      </w:r>
      <w:r w:rsidRPr="003B057A">
        <w:rPr>
          <w:rFonts w:ascii="Times New Roman" w:eastAsia="Times New Roman" w:hAnsi="Times New Roman" w:cs="Times New Roman"/>
          <w:sz w:val="28"/>
          <w:szCs w:val="28"/>
          <w:lang w:val="en-US"/>
        </w:rPr>
        <w:t xml:space="preserve"> for the more complicated terms, but higher order terms appear below the simpler terms.</w:t>
      </w:r>
    </w:p>
    <w:p w:rsidR="003B057A" w:rsidRPr="003B057A" w:rsidRDefault="003B057A" w:rsidP="004E7E0B">
      <w:pPr>
        <w:spacing w:after="0" w:line="240" w:lineRule="auto"/>
        <w:ind w:firstLine="338"/>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 xml:space="preserve">A term in this polynomial model is needed if its own sum of squares is large, or if it is above a term with a large sum of squares. This preserves a polynomial hierarchy. We compute the sum of squares for a term by looking at the difference in error sums of squares for two models: subtract the error sum of squares for the model that contains the term of interest, and all terms that are above it from the error sum of squares for the model that contains only the terms above the term of interest. Thus, the sum of squares for the term </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Ai</w:t>
      </w:r>
      <w:r w:rsidRPr="003B057A">
        <w:rPr>
          <w:rFonts w:ascii="Times New Roman" w:eastAsia="Arial" w:hAnsi="Times New Roman" w:cs="Times New Roman"/>
          <w:sz w:val="28"/>
          <w:szCs w:val="28"/>
          <w:vertAlign w:val="superscript"/>
          <w:lang w:val="en-US"/>
        </w:rPr>
        <w:t>2</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Bi</w:t>
      </w:r>
      <w:r w:rsidRPr="003B057A">
        <w:rPr>
          <w:rFonts w:ascii="Times New Roman" w:eastAsia="Arial" w:hAnsi="Times New Roman" w:cs="Times New Roman"/>
          <w:sz w:val="28"/>
          <w:szCs w:val="28"/>
          <w:vertAlign w:val="superscript"/>
          <w:lang w:val="en-US"/>
        </w:rPr>
        <w:t>1</w:t>
      </w:r>
      <w:r w:rsidRPr="003B057A">
        <w:rPr>
          <w:rFonts w:ascii="Times New Roman" w:eastAsia="Times New Roman" w:hAnsi="Times New Roman" w:cs="Times New Roman"/>
          <w:sz w:val="28"/>
          <w:szCs w:val="28"/>
          <w:lang w:val="en-US"/>
        </w:rPr>
        <w:t xml:space="preserve"> is the error sum of squares for the model with terms </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Ai</w:t>
      </w:r>
      <w:r w:rsidRPr="003B057A">
        <w:rPr>
          <w:rFonts w:ascii="Times New Roman" w:eastAsia="Times New Roman" w:hAnsi="Times New Roman" w:cs="Times New Roman"/>
          <w:sz w:val="28"/>
          <w:szCs w:val="28"/>
          <w:lang w:val="en-US"/>
        </w:rPr>
        <w:t xml:space="preserve">, </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Ai</w:t>
      </w:r>
      <w:r w:rsidRPr="003B057A">
        <w:rPr>
          <w:rFonts w:ascii="Times New Roman" w:eastAsia="Arial" w:hAnsi="Times New Roman" w:cs="Times New Roman"/>
          <w:sz w:val="28"/>
          <w:szCs w:val="28"/>
          <w:vertAlign w:val="superscript"/>
          <w:lang w:val="en-US"/>
        </w:rPr>
        <w:t>2</w:t>
      </w:r>
      <w:r w:rsidRPr="003B057A">
        <w:rPr>
          <w:rFonts w:ascii="Times New Roman" w:eastAsia="Times New Roman" w:hAnsi="Times New Roman" w:cs="Times New Roman"/>
          <w:sz w:val="28"/>
          <w:szCs w:val="28"/>
          <w:lang w:val="en-US"/>
        </w:rPr>
        <w:t xml:space="preserve"> , </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Bi</w:t>
      </w:r>
      <w:r w:rsidRPr="003B057A">
        <w:rPr>
          <w:rFonts w:ascii="Times New Roman" w:eastAsia="Arial" w:hAnsi="Times New Roman" w:cs="Times New Roman"/>
          <w:sz w:val="28"/>
          <w:szCs w:val="28"/>
          <w:lang w:val="en-US"/>
        </w:rPr>
        <w:t xml:space="preserve"> </w:t>
      </w:r>
      <w:r w:rsidRPr="003B057A">
        <w:rPr>
          <w:rFonts w:ascii="Times New Roman" w:eastAsia="Times New Roman" w:hAnsi="Times New Roman" w:cs="Times New Roman"/>
          <w:sz w:val="28"/>
          <w:szCs w:val="28"/>
          <w:lang w:val="en-US"/>
        </w:rPr>
        <w:t>and</w:t>
      </w:r>
      <w:r w:rsidRPr="003B057A">
        <w:rPr>
          <w:rFonts w:ascii="Times New Roman" w:eastAsia="Arial" w:hAnsi="Times New Roman" w:cs="Times New Roman"/>
          <w:sz w:val="28"/>
          <w:szCs w:val="28"/>
          <w:lang w:val="en-US"/>
        </w:rPr>
        <w:t xml:space="preserve"> z</w:t>
      </w:r>
      <w:r w:rsidRPr="003B057A">
        <w:rPr>
          <w:rFonts w:ascii="Times New Roman" w:eastAsia="Arial" w:hAnsi="Times New Roman" w:cs="Times New Roman"/>
          <w:sz w:val="28"/>
          <w:szCs w:val="28"/>
          <w:vertAlign w:val="subscript"/>
          <w:lang w:val="en-US"/>
        </w:rPr>
        <w:t>Ai</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Bi</w:t>
      </w:r>
      <w:r w:rsidRPr="003B057A">
        <w:rPr>
          <w:rFonts w:ascii="Times New Roman" w:eastAsia="Times New Roman" w:hAnsi="Times New Roman" w:cs="Times New Roman"/>
          <w:sz w:val="28"/>
          <w:szCs w:val="28"/>
          <w:lang w:val="en-US"/>
        </w:rPr>
        <w:t>, less the error sum of squares for the model with terms</w:t>
      </w:r>
      <w:r w:rsidRPr="003B057A">
        <w:rPr>
          <w:rFonts w:ascii="Times New Roman" w:eastAsia="Arial" w:hAnsi="Times New Roman" w:cs="Times New Roman"/>
          <w:sz w:val="28"/>
          <w:szCs w:val="28"/>
          <w:lang w:val="en-US"/>
        </w:rPr>
        <w:t xml:space="preserve"> z</w:t>
      </w:r>
      <w:r w:rsidRPr="003B057A">
        <w:rPr>
          <w:rFonts w:ascii="Times New Roman" w:eastAsia="Arial" w:hAnsi="Times New Roman" w:cs="Times New Roman"/>
          <w:sz w:val="28"/>
          <w:szCs w:val="28"/>
          <w:vertAlign w:val="subscript"/>
          <w:lang w:val="en-US"/>
        </w:rPr>
        <w:t>Ai</w:t>
      </w:r>
      <w:r w:rsidRPr="003B057A">
        <w:rPr>
          <w:rFonts w:ascii="Times New Roman" w:eastAsia="Times New Roman" w:hAnsi="Times New Roman" w:cs="Times New Roman"/>
          <w:sz w:val="28"/>
          <w:szCs w:val="28"/>
          <w:lang w:val="en-US"/>
        </w:rPr>
        <w:t>,</w:t>
      </w:r>
    </w:p>
    <w:p w:rsidR="003B057A" w:rsidRPr="003B057A" w:rsidRDefault="003B057A" w:rsidP="004E7E0B">
      <w:pPr>
        <w:spacing w:line="240" w:lineRule="auto"/>
        <w:rPr>
          <w:rFonts w:ascii="Times New Roman" w:eastAsia="Times New Roman" w:hAnsi="Times New Roman" w:cs="Times New Roman"/>
          <w:sz w:val="28"/>
          <w:szCs w:val="28"/>
          <w:lang w:val="en-US"/>
        </w:rPr>
      </w:pP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Ai</w:t>
      </w:r>
      <w:r w:rsidRPr="003B057A">
        <w:rPr>
          <w:rFonts w:ascii="Times New Roman" w:eastAsia="Arial" w:hAnsi="Times New Roman" w:cs="Times New Roman"/>
          <w:sz w:val="28"/>
          <w:szCs w:val="28"/>
          <w:vertAlign w:val="superscript"/>
          <w:lang w:val="en-US"/>
        </w:rPr>
        <w:t>2</w:t>
      </w:r>
      <w:r w:rsidRPr="003B057A">
        <w:rPr>
          <w:rFonts w:ascii="Times New Roman" w:eastAsia="Times New Roman" w:hAnsi="Times New Roman" w:cs="Times New Roman"/>
          <w:sz w:val="28"/>
          <w:szCs w:val="28"/>
          <w:lang w:val="en-US"/>
        </w:rPr>
        <w:t>,</w:t>
      </w:r>
      <w:r w:rsidRPr="003B057A">
        <w:rPr>
          <w:rFonts w:ascii="Times New Roman" w:eastAsia="Arial" w:hAnsi="Times New Roman" w:cs="Times New Roman"/>
          <w:sz w:val="28"/>
          <w:szCs w:val="28"/>
          <w:lang w:val="en-US"/>
        </w:rPr>
        <w:t xml:space="preserve"> z</w:t>
      </w:r>
      <w:r w:rsidRPr="003B057A">
        <w:rPr>
          <w:rFonts w:ascii="Times New Roman" w:eastAsia="Arial" w:hAnsi="Times New Roman" w:cs="Times New Roman"/>
          <w:sz w:val="28"/>
          <w:szCs w:val="28"/>
          <w:vertAlign w:val="subscript"/>
          <w:lang w:val="en-US"/>
        </w:rPr>
        <w:t>Bi</w:t>
      </w:r>
      <w:r w:rsidRPr="003B057A">
        <w:rPr>
          <w:rFonts w:ascii="Times New Roman" w:eastAsia="Times New Roman" w:hAnsi="Times New Roman" w:cs="Times New Roman"/>
          <w:sz w:val="28"/>
          <w:szCs w:val="28"/>
          <w:lang w:val="en-US"/>
        </w:rPr>
        <w:t>,</w:t>
      </w:r>
      <w:r w:rsidRPr="003B057A">
        <w:rPr>
          <w:rFonts w:ascii="Times New Roman" w:eastAsia="Arial" w:hAnsi="Times New Roman" w:cs="Times New Roman"/>
          <w:sz w:val="28"/>
          <w:szCs w:val="28"/>
          <w:lang w:val="en-US"/>
        </w:rPr>
        <w:t xml:space="preserve"> z</w:t>
      </w:r>
      <w:r w:rsidRPr="003B057A">
        <w:rPr>
          <w:rFonts w:ascii="Times New Roman" w:eastAsia="Arial" w:hAnsi="Times New Roman" w:cs="Times New Roman"/>
          <w:sz w:val="28"/>
          <w:szCs w:val="28"/>
          <w:vertAlign w:val="subscript"/>
          <w:lang w:val="en-US"/>
        </w:rPr>
        <w:t>Ai</w:t>
      </w:r>
      <w:r w:rsidRPr="003B057A">
        <w:rPr>
          <w:rFonts w:ascii="Times New Roman" w:eastAsia="Arial" w:hAnsi="Times New Roman" w:cs="Times New Roman"/>
          <w:sz w:val="28"/>
          <w:szCs w:val="28"/>
          <w:lang w:val="en-US"/>
        </w:rPr>
        <w:t>z</w:t>
      </w:r>
      <w:r w:rsidRPr="003B057A">
        <w:rPr>
          <w:rFonts w:ascii="Times New Roman" w:eastAsia="Arial" w:hAnsi="Times New Roman" w:cs="Times New Roman"/>
          <w:sz w:val="28"/>
          <w:szCs w:val="28"/>
          <w:vertAlign w:val="subscript"/>
          <w:lang w:val="en-US"/>
        </w:rPr>
        <w:t>Bi</w:t>
      </w:r>
      <w:r w:rsidRPr="003B057A">
        <w:rPr>
          <w:rFonts w:ascii="Times New Roman" w:eastAsia="Times New Roman" w:hAnsi="Times New Roman" w:cs="Times New Roman"/>
          <w:sz w:val="28"/>
          <w:szCs w:val="28"/>
          <w:lang w:val="en-US"/>
        </w:rPr>
        <w:t>, and</w:t>
      </w:r>
      <w:r w:rsidRPr="003B057A">
        <w:rPr>
          <w:rFonts w:ascii="Times New Roman" w:eastAsia="Arial" w:hAnsi="Times New Roman" w:cs="Times New Roman"/>
          <w:sz w:val="28"/>
          <w:szCs w:val="28"/>
          <w:lang w:val="en-US"/>
        </w:rPr>
        <w:t xml:space="preserve"> z</w:t>
      </w:r>
      <w:r w:rsidRPr="003B057A">
        <w:rPr>
          <w:rFonts w:ascii="Times New Roman" w:eastAsia="Arial" w:hAnsi="Times New Roman" w:cs="Times New Roman"/>
          <w:sz w:val="28"/>
          <w:szCs w:val="28"/>
          <w:vertAlign w:val="subscript"/>
          <w:lang w:val="en-US"/>
        </w:rPr>
        <w:t>Ai</w:t>
      </w:r>
      <w:r w:rsidRPr="003B057A">
        <w:rPr>
          <w:rFonts w:ascii="Times New Roman" w:eastAsia="Arial" w:hAnsi="Times New Roman" w:cs="Times New Roman"/>
          <w:sz w:val="28"/>
          <w:szCs w:val="28"/>
          <w:vertAlign w:val="superscript"/>
          <w:lang w:val="en-US"/>
        </w:rPr>
        <w:t>2</w:t>
      </w:r>
      <w:r w:rsidRPr="003B057A">
        <w:rPr>
          <w:rFonts w:ascii="Times New Roman" w:eastAsia="Arial" w:hAnsi="Times New Roman" w:cs="Times New Roman"/>
          <w:sz w:val="28"/>
          <w:szCs w:val="28"/>
          <w:lang w:val="en-US"/>
        </w:rPr>
        <w:t xml:space="preserve"> z</w:t>
      </w:r>
      <w:r w:rsidRPr="003B057A">
        <w:rPr>
          <w:rFonts w:ascii="Times New Roman" w:eastAsia="Arial" w:hAnsi="Times New Roman" w:cs="Times New Roman"/>
          <w:sz w:val="28"/>
          <w:szCs w:val="28"/>
          <w:vertAlign w:val="subscript"/>
          <w:lang w:val="en-US"/>
        </w:rPr>
        <w:t>Bi</w:t>
      </w:r>
      <w:r w:rsidRPr="003B057A">
        <w:rPr>
          <w:rFonts w:ascii="Times New Roman" w:eastAsia="Arial" w:hAnsi="Times New Roman" w:cs="Times New Roman"/>
          <w:sz w:val="28"/>
          <w:szCs w:val="28"/>
          <w:vertAlign w:val="superscript"/>
          <w:lang w:val="en-US"/>
        </w:rPr>
        <w:t>1</w:t>
      </w:r>
      <w:r w:rsidRPr="003B057A">
        <w:rPr>
          <w:rFonts w:ascii="Times New Roman" w:eastAsia="Times New Roman" w:hAnsi="Times New Roman" w:cs="Times New Roman"/>
          <w:sz w:val="28"/>
          <w:szCs w:val="28"/>
          <w:lang w:val="en-US"/>
        </w:rPr>
        <w:t>.</w:t>
      </w:r>
    </w:p>
    <w:p w:rsidR="003B057A" w:rsidRPr="003B057A" w:rsidRDefault="003B057A" w:rsidP="004E7E0B">
      <w:pPr>
        <w:spacing w:after="0" w:line="240" w:lineRule="auto"/>
        <w:ind w:firstLine="338"/>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 xml:space="preserve">Computation of the polynomial sums of squares can usually be accom-plished in statistical software with one command. Recall, however, that the polynomial coefficients </w:t>
      </w:r>
      <w:r w:rsidRPr="003B057A">
        <w:rPr>
          <w:rFonts w:ascii="Times New Roman" w:eastAsia="Arial" w:hAnsi="Times New Roman" w:cs="Times New Roman"/>
          <w:sz w:val="28"/>
          <w:szCs w:val="28"/>
        </w:rPr>
        <w:t>θ</w:t>
      </w:r>
      <w:r w:rsidRPr="003B057A">
        <w:rPr>
          <w:rFonts w:ascii="Times New Roman" w:eastAsia="Times New Roman" w:hAnsi="Times New Roman" w:cs="Times New Roman"/>
          <w:sz w:val="28"/>
          <w:szCs w:val="28"/>
          <w:lang w:val="en-US"/>
        </w:rPr>
        <w:t xml:space="preserve"> depend on what other polynomial terms are in a given regression model. Thus if we determine that only linear and quadratic terms are needed, we must refit the model with just those terms to find their coefficients when the higher order terms are omitted. In part icular, you should not use coefficients from the full model when predicti ng with a model with fewer terms. Use the full model </w:t>
      </w:r>
      <w:r w:rsidRPr="003B057A">
        <w:rPr>
          <w:rFonts w:ascii="Times New Roman" w:eastAsia="Arial" w:hAnsi="Times New Roman" w:cs="Times New Roman"/>
          <w:sz w:val="28"/>
          <w:szCs w:val="28"/>
          <w:lang w:val="en-US"/>
        </w:rPr>
        <w:t>M S</w:t>
      </w:r>
      <w:r w:rsidRPr="003B057A">
        <w:rPr>
          <w:rFonts w:ascii="Times New Roman" w:eastAsia="Arial" w:hAnsi="Times New Roman" w:cs="Times New Roman"/>
          <w:sz w:val="28"/>
          <w:szCs w:val="28"/>
          <w:vertAlign w:val="subscript"/>
          <w:lang w:val="en-US"/>
        </w:rPr>
        <w:t>E</w:t>
      </w:r>
      <w:r w:rsidRPr="003B057A">
        <w:rPr>
          <w:rFonts w:ascii="Times New Roman" w:eastAsia="Times New Roman" w:hAnsi="Times New Roman" w:cs="Times New Roman"/>
          <w:sz w:val="28"/>
          <w:szCs w:val="28"/>
          <w:lang w:val="en-US"/>
        </w:rPr>
        <w:t xml:space="preserve"> for determining which terms to include, but use coefficients computed for a model including just your se-lected terms.</w:t>
      </w:r>
    </w:p>
    <w:p w:rsidR="003B057A" w:rsidRPr="003B057A" w:rsidRDefault="003B057A" w:rsidP="004E7E0B">
      <w:pPr>
        <w:spacing w:after="0" w:line="240" w:lineRule="auto"/>
        <w:ind w:firstLine="338"/>
        <w:jc w:val="both"/>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t>For single-factor models, we were able to compute polynomial sums of squares using polynomial contrasts when the sample sizes are equal and the doses are equally spaced. The same is true for balanced factorials with equally spaced doses. Polynomial main-effect contrast coefficients are the same as the polynomial contrast coefficients for single-fac tor models, and polynomial interaction contrast coefficients are the eleme ntwise products of the polynomial main-effect contrasts.</w:t>
      </w:r>
    </w:p>
    <w:p w:rsidR="004E7E0B" w:rsidRPr="003B057A" w:rsidRDefault="003B057A" w:rsidP="003B057A">
      <w:pPr>
        <w:spacing w:line="200" w:lineRule="exact"/>
        <w:rPr>
          <w:rFonts w:ascii="Times New Roman" w:eastAsia="Times New Roman" w:hAnsi="Times New Roman" w:cs="Times New Roman"/>
          <w:sz w:val="28"/>
          <w:szCs w:val="28"/>
          <w:lang w:val="en-US"/>
        </w:rPr>
      </w:pPr>
      <w:r w:rsidRPr="003B057A">
        <w:rPr>
          <w:rFonts w:ascii="Times New Roman" w:eastAsia="Times New Roman" w:hAnsi="Times New Roman" w:cs="Times New Roman"/>
          <w:sz w:val="28"/>
          <w:szCs w:val="28"/>
          <w:lang w:val="en-US"/>
        </w:rPr>
        <w:br w:type="column"/>
      </w:r>
    </w:p>
    <w:tbl>
      <w:tblPr>
        <w:tblW w:w="0" w:type="auto"/>
        <w:tblLayout w:type="fixed"/>
        <w:tblCellMar>
          <w:left w:w="0" w:type="dxa"/>
          <w:right w:w="0" w:type="dxa"/>
        </w:tblCellMar>
        <w:tblLook w:val="0000"/>
      </w:tblPr>
      <w:tblGrid>
        <w:gridCol w:w="5020"/>
        <w:gridCol w:w="3460"/>
      </w:tblGrid>
      <w:tr w:rsidR="004E7E0B" w:rsidTr="003F347A">
        <w:trPr>
          <w:trHeight w:val="276"/>
        </w:trPr>
        <w:tc>
          <w:tcPr>
            <w:tcW w:w="5020" w:type="dxa"/>
            <w:shd w:val="clear" w:color="auto" w:fill="auto"/>
            <w:vAlign w:val="bottom"/>
          </w:tcPr>
          <w:p w:rsidR="004E7E0B" w:rsidRDefault="004E7E0B" w:rsidP="003F347A">
            <w:pPr>
              <w:spacing w:line="0" w:lineRule="atLeast"/>
              <w:rPr>
                <w:rFonts w:ascii="Times New Roman" w:eastAsia="Times New Roman" w:hAnsi="Times New Roman"/>
                <w:b/>
                <w:sz w:val="24"/>
              </w:rPr>
            </w:pPr>
            <w:r>
              <w:rPr>
                <w:rFonts w:ascii="Times New Roman" w:eastAsia="Times New Roman" w:hAnsi="Times New Roman"/>
                <w:b/>
                <w:sz w:val="24"/>
              </w:rPr>
              <w:t>Amylase activity, continued</w:t>
            </w:r>
          </w:p>
        </w:tc>
        <w:tc>
          <w:tcPr>
            <w:tcW w:w="3460" w:type="dxa"/>
            <w:shd w:val="clear" w:color="auto" w:fill="auto"/>
            <w:vAlign w:val="bottom"/>
          </w:tcPr>
          <w:p w:rsidR="004E7E0B" w:rsidRDefault="004E7E0B" w:rsidP="003F347A">
            <w:pPr>
              <w:spacing w:line="0" w:lineRule="atLeast"/>
              <w:ind w:left="2200"/>
              <w:rPr>
                <w:rFonts w:ascii="Times New Roman" w:eastAsia="Times New Roman" w:hAnsi="Times New Roman"/>
                <w:b/>
                <w:w w:val="97"/>
                <w:sz w:val="24"/>
              </w:rPr>
            </w:pPr>
            <w:r>
              <w:rPr>
                <w:rFonts w:ascii="Times New Roman" w:eastAsia="Times New Roman" w:hAnsi="Times New Roman"/>
                <w:b/>
                <w:w w:val="97"/>
                <w:sz w:val="24"/>
              </w:rPr>
              <w:t>Example 9.3</w:t>
            </w:r>
          </w:p>
        </w:tc>
      </w:tr>
    </w:tbl>
    <w:p w:rsidR="004E7E0B" w:rsidRDefault="004E7E0B" w:rsidP="004E7E0B">
      <w:pPr>
        <w:spacing w:line="20" w:lineRule="exact"/>
        <w:rPr>
          <w:rFonts w:ascii="Times New Roman" w:eastAsia="Times New Roman" w:hAnsi="Times New Roman"/>
        </w:rPr>
      </w:pPr>
      <w:r>
        <w:rPr>
          <w:rFonts w:ascii="Times New Roman" w:eastAsia="Times New Roman" w:hAnsi="Times New Roman"/>
          <w:b/>
          <w:w w:val="97"/>
          <w:sz w:val="24"/>
        </w:rPr>
        <w:pict>
          <v:line id="_x0000_s1128" style="position:absolute;z-index:-251637760;mso-position-horizontal-relative:text;mso-position-vertical-relative:text" from="341.2pt,-10.85pt" to="341.2pt,33.05pt" o:userdrawn="t" strokecolor="#404040" strokeweight="1.0536mm"/>
        </w:pict>
      </w:r>
    </w:p>
    <w:p w:rsidR="004E7E0B" w:rsidRDefault="004E7E0B" w:rsidP="004E7E0B">
      <w:pPr>
        <w:spacing w:line="210" w:lineRule="exact"/>
        <w:rPr>
          <w:rFonts w:ascii="Times New Roman" w:eastAsia="Times New Roman" w:hAnsi="Times New Roman"/>
        </w:rPr>
      </w:pPr>
    </w:p>
    <w:p w:rsidR="004E7E0B" w:rsidRPr="004E7E0B" w:rsidRDefault="004E7E0B" w:rsidP="004E7E0B">
      <w:pPr>
        <w:spacing w:after="0" w:line="240" w:lineRule="auto"/>
        <w:ind w:right="-23" w:firstLine="708"/>
        <w:jc w:val="both"/>
        <w:rPr>
          <w:rFonts w:ascii="Times New Roman" w:eastAsia="Times New Roman" w:hAnsi="Times New Roman" w:cs="Times New Roman"/>
          <w:sz w:val="28"/>
          <w:szCs w:val="28"/>
          <w:lang w:val="en-US"/>
        </w:rPr>
      </w:pPr>
      <w:r w:rsidRPr="004E7E0B">
        <w:rPr>
          <w:rFonts w:ascii="Times New Roman" w:eastAsia="Times New Roman" w:hAnsi="Times New Roman" w:cs="Times New Roman"/>
          <w:sz w:val="28"/>
          <w:szCs w:val="28"/>
          <w:lang w:val="en-US"/>
        </w:rPr>
        <w:t>Recall the amylase specific activity data of Example 8.10. Th e three factors are analysis temperature, growth temperature, and variety. On the log scale,</w:t>
      </w:r>
    </w:p>
    <w:p w:rsidR="004E7E0B" w:rsidRPr="004E7E0B" w:rsidRDefault="004E7E0B" w:rsidP="004E7E0B">
      <w:pPr>
        <w:spacing w:after="0" w:line="240" w:lineRule="auto"/>
        <w:ind w:right="-23"/>
        <w:jc w:val="both"/>
        <w:rPr>
          <w:rFonts w:ascii="Times New Roman" w:eastAsia="Times New Roman" w:hAnsi="Times New Roman" w:cs="Times New Roman"/>
          <w:sz w:val="28"/>
          <w:szCs w:val="28"/>
          <w:lang w:val="en-US"/>
        </w:rPr>
      </w:pPr>
      <w:r w:rsidRPr="004E7E0B">
        <w:rPr>
          <w:rFonts w:ascii="Times New Roman" w:eastAsia="Times New Roman" w:hAnsi="Times New Roman" w:cs="Times New Roman"/>
          <w:sz w:val="28"/>
          <w:szCs w:val="28"/>
          <w:lang w:val="en-US"/>
        </w:rPr>
        <w:t>the analysis temperature by growth temperature interaction (both quantitative variables) was marginally significant. Let us explore the ma in effects and interactions using quantitative variables. We cannot use the tabulated contrast coefficients here because the levels of analysis temperatur e are not equally spaced.</w:t>
      </w:r>
    </w:p>
    <w:p w:rsidR="004E7E0B" w:rsidRPr="004E7E0B" w:rsidRDefault="004E7E0B" w:rsidP="004E7E0B">
      <w:pPr>
        <w:spacing w:after="0" w:line="240" w:lineRule="auto"/>
        <w:ind w:right="-23" w:firstLine="708"/>
        <w:jc w:val="both"/>
        <w:rPr>
          <w:rFonts w:ascii="Times New Roman" w:eastAsia="Times New Roman" w:hAnsi="Times New Roman" w:cs="Times New Roman"/>
          <w:sz w:val="28"/>
          <w:szCs w:val="28"/>
          <w:lang w:val="en-US"/>
        </w:rPr>
      </w:pPr>
      <w:r w:rsidRPr="004E7E0B">
        <w:rPr>
          <w:rFonts w:ascii="Times New Roman" w:eastAsia="Times New Roman" w:hAnsi="Times New Roman" w:cs="Times New Roman"/>
          <w:sz w:val="28"/>
          <w:szCs w:val="28"/>
          <w:lang w:val="en-US"/>
        </w:rPr>
        <w:t>Listing 9.1 gives the ANOVA for the polynomial main effects and in-teractions of analysis temperature (</w:t>
      </w:r>
      <w:r w:rsidRPr="004E7E0B">
        <w:rPr>
          <w:rFonts w:ascii="Times New Roman" w:eastAsia="Courier New" w:hAnsi="Times New Roman" w:cs="Times New Roman"/>
          <w:sz w:val="28"/>
          <w:szCs w:val="28"/>
          <w:lang w:val="en-US"/>
        </w:rPr>
        <w:t>at</w:t>
      </w:r>
      <w:r w:rsidRPr="004E7E0B">
        <w:rPr>
          <w:rFonts w:ascii="Times New Roman" w:eastAsia="Times New Roman" w:hAnsi="Times New Roman" w:cs="Times New Roman"/>
          <w:sz w:val="28"/>
          <w:szCs w:val="28"/>
          <w:lang w:val="en-US"/>
        </w:rPr>
        <w:t>) and growth temperature (</w:t>
      </w:r>
      <w:r w:rsidRPr="004E7E0B">
        <w:rPr>
          <w:rFonts w:ascii="Times New Roman" w:eastAsia="Courier New" w:hAnsi="Times New Roman" w:cs="Times New Roman"/>
          <w:sz w:val="28"/>
          <w:szCs w:val="28"/>
          <w:lang w:val="en-US"/>
        </w:rPr>
        <w:t>gt</w:t>
      </w:r>
      <w:r w:rsidRPr="004E7E0B">
        <w:rPr>
          <w:rFonts w:ascii="Times New Roman" w:eastAsia="Times New Roman" w:hAnsi="Times New Roman" w:cs="Times New Roman"/>
          <w:sz w:val="28"/>
          <w:szCs w:val="28"/>
          <w:lang w:val="en-US"/>
        </w:rPr>
        <w:t xml:space="preserve">). The </w:t>
      </w:r>
      <w:r w:rsidRPr="004E7E0B">
        <w:rPr>
          <w:rFonts w:ascii="Times New Roman" w:eastAsia="Arial" w:hAnsi="Times New Roman" w:cs="Times New Roman"/>
          <w:sz w:val="28"/>
          <w:szCs w:val="28"/>
          <w:lang w:val="en-US"/>
        </w:rPr>
        <w:t>M S</w:t>
      </w:r>
      <w:r w:rsidRPr="004E7E0B">
        <w:rPr>
          <w:rFonts w:ascii="Times New Roman" w:eastAsia="Arial" w:hAnsi="Times New Roman" w:cs="Times New Roman"/>
          <w:sz w:val="28"/>
          <w:szCs w:val="28"/>
          <w:vertAlign w:val="subscript"/>
          <w:lang w:val="en-US"/>
        </w:rPr>
        <w:t>E</w:t>
      </w:r>
      <w:r w:rsidRPr="004E7E0B">
        <w:rPr>
          <w:rFonts w:ascii="Times New Roman" w:eastAsia="Arial" w:hAnsi="Times New Roman" w:cs="Times New Roman"/>
          <w:sz w:val="28"/>
          <w:szCs w:val="28"/>
          <w:lang w:val="en-US"/>
        </w:rPr>
        <w:t xml:space="preserve"> </w:t>
      </w:r>
      <w:r w:rsidRPr="004E7E0B">
        <w:rPr>
          <w:rFonts w:ascii="Times New Roman" w:eastAsia="Times New Roman" w:hAnsi="Times New Roman" w:cs="Times New Roman"/>
          <w:sz w:val="28"/>
          <w:szCs w:val="28"/>
          <w:lang w:val="en-US"/>
        </w:rPr>
        <w:t>for this experiment was .00546 with 64 degrees of freedom. We see</w:t>
      </w:r>
      <w:r w:rsidRPr="004E7E0B">
        <w:rPr>
          <w:rFonts w:ascii="Times New Roman" w:eastAsia="Arial" w:hAnsi="Times New Roman" w:cs="Times New Roman"/>
          <w:sz w:val="28"/>
          <w:szCs w:val="28"/>
          <w:lang w:val="en-US"/>
        </w:rPr>
        <w:t xml:space="preserve"> </w:t>
      </w:r>
      <w:r w:rsidRPr="004E7E0B">
        <w:rPr>
          <w:rFonts w:ascii="Times New Roman" w:eastAsia="Times New Roman" w:hAnsi="Times New Roman" w:cs="Times New Roman"/>
          <w:sz w:val="28"/>
          <w:szCs w:val="28"/>
          <w:lang w:val="en-US"/>
        </w:rPr>
        <w:t>that linear, quadratic, and cubic terms in analysis temperature are significant, but no higher order terms. Also the cross products of linear in growth tem-perature and linear and cubic analysis temperature are significant. Thus a succinct model would include the three lowest order terms for analysis tem-perature, growth temperature, and their cross products. We need to refit with just those terms to get coefficients.</w:t>
      </w:r>
    </w:p>
    <w:p w:rsidR="004E7E0B" w:rsidRDefault="004E7E0B" w:rsidP="004E7E0B">
      <w:pPr>
        <w:spacing w:after="0" w:line="240" w:lineRule="auto"/>
        <w:ind w:right="-23" w:firstLine="708"/>
        <w:jc w:val="both"/>
        <w:rPr>
          <w:rFonts w:ascii="Times New Roman" w:eastAsia="Times New Roman" w:hAnsi="Times New Roman" w:cs="Times New Roman"/>
          <w:sz w:val="28"/>
          <w:szCs w:val="28"/>
          <w:lang w:val="kk-KZ"/>
        </w:rPr>
      </w:pPr>
      <w:r w:rsidRPr="004E7E0B">
        <w:rPr>
          <w:rFonts w:ascii="Times New Roman" w:eastAsia="Times New Roman" w:hAnsi="Times New Roman" w:cs="Times New Roman"/>
          <w:sz w:val="28"/>
          <w:szCs w:val="28"/>
          <w:lang w:val="en-US"/>
        </w:rPr>
        <w:t xml:space="preserve">This example also illustrates a bothersome phenomenon—the averaging involved in multi-degree-of-freedom mean squares can obscure some inter-esting effects in a cloud of uninteresting effects. The 7 degree-of-freedom growth temperature by analysis temperature interaction is marginally signif-icant with a </w:t>
      </w:r>
      <w:r w:rsidRPr="004E7E0B">
        <w:rPr>
          <w:rFonts w:ascii="Times New Roman" w:eastAsia="Arial" w:hAnsi="Times New Roman" w:cs="Times New Roman"/>
          <w:sz w:val="28"/>
          <w:szCs w:val="28"/>
          <w:lang w:val="en-US"/>
        </w:rPr>
        <w:t>p</w:t>
      </w:r>
      <w:r w:rsidRPr="004E7E0B">
        <w:rPr>
          <w:rFonts w:ascii="Times New Roman" w:eastAsia="Times New Roman" w:hAnsi="Times New Roman" w:cs="Times New Roman"/>
          <w:sz w:val="28"/>
          <w:szCs w:val="28"/>
          <w:lang w:val="en-US"/>
        </w:rPr>
        <w:t>-value of .054, but some individual degrees of freedom in that 7 degree-of-freedom bundle are rather more significant.</w:t>
      </w:r>
    </w:p>
    <w:p w:rsidR="004E7E0B" w:rsidRDefault="004E7E0B" w:rsidP="004E7E0B">
      <w:pPr>
        <w:spacing w:after="0" w:line="240" w:lineRule="auto"/>
        <w:ind w:right="-23" w:firstLine="708"/>
        <w:jc w:val="both"/>
        <w:rPr>
          <w:rFonts w:ascii="Times New Roman" w:eastAsia="Times New Roman" w:hAnsi="Times New Roman" w:cs="Times New Roman"/>
          <w:sz w:val="28"/>
          <w:szCs w:val="28"/>
          <w:lang w:val="kk-KZ"/>
        </w:rPr>
      </w:pPr>
      <w:r w:rsidRPr="004E7E0B">
        <w:rPr>
          <w:rFonts w:ascii="Times New Roman" w:eastAsia="Times New Roman" w:hAnsi="Times New Roman" w:cs="Times New Roman"/>
          <w:sz w:val="28"/>
          <w:szCs w:val="28"/>
          <w:lang w:val="en-US"/>
        </w:rPr>
        <w:t>There can also be interaction between a quantitative factor and a non-quantitative factor. Here are a couple of ways to proceed. First, we can use interaction contrasts that are products of a polynomial contrast in the quantitative factor and an interesting contrast in the qualitative factor. For example, we might have three drugs at four doses, with one control drug and two new drugs. An interesting contrast with coefficients (1, -.5, -. 5) compares the con-trol drug to the mean of the new drugs. The interaction contrast formed by the product of this contrast and linear in dose would compare the linear effect of dose in the new drugs with the linear effect of dose in the control drug.</w:t>
      </w:r>
    </w:p>
    <w:p w:rsidR="004E7E0B" w:rsidRPr="004E7E0B" w:rsidRDefault="004E7E0B" w:rsidP="004E7E0B">
      <w:pPr>
        <w:spacing w:after="0" w:line="240" w:lineRule="auto"/>
        <w:ind w:right="-23" w:firstLine="708"/>
        <w:jc w:val="both"/>
        <w:rPr>
          <w:rFonts w:ascii="Times New Roman" w:eastAsia="Times New Roman" w:hAnsi="Times New Roman" w:cs="Times New Roman"/>
          <w:sz w:val="28"/>
          <w:szCs w:val="28"/>
          <w:lang w:val="en-US"/>
        </w:rPr>
      </w:pPr>
      <w:r w:rsidRPr="004E7E0B">
        <w:rPr>
          <w:rFonts w:ascii="Times New Roman" w:eastAsia="Times New Roman" w:hAnsi="Times New Roman" w:cs="Times New Roman"/>
          <w:sz w:val="28"/>
          <w:szCs w:val="28"/>
          <w:lang w:val="en-US"/>
        </w:rPr>
        <w:t xml:space="preserve">Second, we can make polynomial models of the response (as a function of the quantitative factor) separately for each level of the qualitative factor. Let </w:t>
      </w:r>
      <w:r w:rsidRPr="004E7E0B">
        <w:rPr>
          <w:rFonts w:ascii="Times New Roman" w:eastAsia="Arial" w:hAnsi="Times New Roman" w:cs="Times New Roman"/>
          <w:sz w:val="28"/>
          <w:szCs w:val="28"/>
          <w:vertAlign w:val="subscript"/>
          <w:lang w:val="en-US"/>
        </w:rPr>
        <w:t>ij</w:t>
      </w:r>
      <w:r w:rsidRPr="004E7E0B">
        <w:rPr>
          <w:rFonts w:ascii="Times New Roman" w:eastAsia="Times New Roman" w:hAnsi="Times New Roman" w:cs="Times New Roman"/>
          <w:sz w:val="28"/>
          <w:szCs w:val="28"/>
          <w:lang w:val="en-US"/>
        </w:rPr>
        <w:t xml:space="preserve"> be the expected response at level </w:t>
      </w:r>
      <w:r w:rsidRPr="004E7E0B">
        <w:rPr>
          <w:rFonts w:ascii="Times New Roman" w:eastAsia="Arial" w:hAnsi="Times New Roman" w:cs="Times New Roman"/>
          <w:sz w:val="28"/>
          <w:szCs w:val="28"/>
          <w:lang w:val="en-US"/>
        </w:rPr>
        <w:t>i</w:t>
      </w:r>
      <w:r w:rsidRPr="004E7E0B">
        <w:rPr>
          <w:rFonts w:ascii="Times New Roman" w:eastAsia="Times New Roman" w:hAnsi="Times New Roman" w:cs="Times New Roman"/>
          <w:sz w:val="28"/>
          <w:szCs w:val="28"/>
          <w:lang w:val="en-US"/>
        </w:rPr>
        <w:t xml:space="preserve"> of a quantitative factor with dose </w:t>
      </w:r>
      <w:r w:rsidRPr="004E7E0B">
        <w:rPr>
          <w:rFonts w:ascii="Times New Roman" w:eastAsia="Arial" w:hAnsi="Times New Roman" w:cs="Times New Roman"/>
          <w:sz w:val="28"/>
          <w:szCs w:val="28"/>
          <w:lang w:val="en-US"/>
        </w:rPr>
        <w:t>z</w:t>
      </w:r>
      <w:r w:rsidRPr="004E7E0B">
        <w:rPr>
          <w:rFonts w:ascii="Times New Roman" w:eastAsia="Arial" w:hAnsi="Times New Roman" w:cs="Times New Roman"/>
          <w:sz w:val="28"/>
          <w:szCs w:val="28"/>
          <w:vertAlign w:val="subscript"/>
          <w:lang w:val="en-US"/>
        </w:rPr>
        <w:t>Ai</w:t>
      </w:r>
      <w:r w:rsidRPr="004E7E0B">
        <w:rPr>
          <w:rFonts w:ascii="Times New Roman" w:eastAsia="Arial" w:hAnsi="Times New Roman" w:cs="Times New Roman"/>
          <w:sz w:val="28"/>
          <w:szCs w:val="28"/>
          <w:lang w:val="en-US"/>
        </w:rPr>
        <w:t xml:space="preserve"> </w:t>
      </w:r>
      <w:r w:rsidRPr="004E7E0B">
        <w:rPr>
          <w:rFonts w:ascii="Times New Roman" w:eastAsia="Times New Roman" w:hAnsi="Times New Roman" w:cs="Times New Roman"/>
          <w:sz w:val="28"/>
          <w:szCs w:val="28"/>
          <w:lang w:val="en-US"/>
        </w:rPr>
        <w:t>and level</w:t>
      </w:r>
      <w:r w:rsidRPr="004E7E0B">
        <w:rPr>
          <w:rFonts w:ascii="Times New Roman" w:eastAsia="Arial" w:hAnsi="Times New Roman" w:cs="Times New Roman"/>
          <w:sz w:val="28"/>
          <w:szCs w:val="28"/>
          <w:lang w:val="en-US"/>
        </w:rPr>
        <w:t xml:space="preserve"> j </w:t>
      </w:r>
      <w:r w:rsidRPr="004E7E0B">
        <w:rPr>
          <w:rFonts w:ascii="Times New Roman" w:eastAsia="Times New Roman" w:hAnsi="Times New Roman" w:cs="Times New Roman"/>
          <w:sz w:val="28"/>
          <w:szCs w:val="28"/>
          <w:lang w:val="en-US"/>
        </w:rPr>
        <w:t>of a qualitative factor. We have a choice of several equivalent</w:t>
      </w:r>
      <w:r w:rsidRPr="004E7E0B">
        <w:rPr>
          <w:rFonts w:ascii="Times New Roman" w:eastAsia="Arial" w:hAnsi="Times New Roman" w:cs="Times New Roman"/>
          <w:sz w:val="28"/>
          <w:szCs w:val="28"/>
          <w:lang w:val="en-US"/>
        </w:rPr>
        <w:t xml:space="preserve"> </w:t>
      </w:r>
      <w:r w:rsidRPr="004E7E0B">
        <w:rPr>
          <w:rFonts w:ascii="Times New Roman" w:eastAsia="Times New Roman" w:hAnsi="Times New Roman" w:cs="Times New Roman"/>
          <w:sz w:val="28"/>
          <w:szCs w:val="28"/>
          <w:lang w:val="en-US"/>
        </w:rPr>
        <w:t>models, including:</w:t>
      </w:r>
    </w:p>
    <w:p w:rsidR="004E7E0B" w:rsidRPr="004E7E0B" w:rsidRDefault="004E7E0B" w:rsidP="004E7E0B">
      <w:pPr>
        <w:spacing w:line="205" w:lineRule="exact"/>
        <w:rPr>
          <w:rFonts w:ascii="Times New Roman" w:eastAsia="Times New Roman" w:hAnsi="Times New Roman" w:cs="Times New Roman"/>
          <w:sz w:val="28"/>
          <w:szCs w:val="28"/>
          <w:lang w:val="en-US"/>
        </w:rPr>
      </w:pPr>
    </w:p>
    <w:p w:rsidR="004E7E0B" w:rsidRPr="004E7E0B" w:rsidRDefault="004E7E0B" w:rsidP="004E7E0B">
      <w:pPr>
        <w:spacing w:line="0" w:lineRule="atLeast"/>
        <w:ind w:left="2440"/>
        <w:rPr>
          <w:rFonts w:ascii="Times New Roman" w:eastAsia="Arial" w:hAnsi="Times New Roman" w:cs="Times New Roman"/>
          <w:sz w:val="28"/>
          <w:szCs w:val="28"/>
          <w:lang w:val="en-US"/>
        </w:rPr>
      </w:pPr>
      <w:r w:rsidRPr="004E7E0B">
        <w:rPr>
          <w:rFonts w:ascii="Times New Roman" w:eastAsia="Arial" w:hAnsi="Times New Roman" w:cs="Times New Roman"/>
          <w:sz w:val="28"/>
          <w:szCs w:val="28"/>
          <w:lang w:val="en-US"/>
        </w:rPr>
        <w:t>a−1</w:t>
      </w:r>
    </w:p>
    <w:p w:rsidR="004E7E0B" w:rsidRPr="004E7E0B" w:rsidRDefault="004E7E0B" w:rsidP="004E7E0B">
      <w:pPr>
        <w:tabs>
          <w:tab w:val="left" w:pos="1600"/>
          <w:tab w:val="left" w:pos="1960"/>
          <w:tab w:val="left" w:pos="2760"/>
        </w:tabs>
        <w:spacing w:line="0" w:lineRule="atLeast"/>
        <w:ind w:left="1280"/>
        <w:rPr>
          <w:rFonts w:ascii="Times New Roman" w:eastAsia="Arial" w:hAnsi="Times New Roman" w:cs="Times New Roman"/>
          <w:sz w:val="28"/>
          <w:szCs w:val="28"/>
          <w:vertAlign w:val="superscript"/>
          <w:lang w:val="en-US"/>
        </w:rPr>
      </w:pPr>
      <w:r w:rsidRPr="004E7E0B">
        <w:rPr>
          <w:rFonts w:ascii="Times New Roman" w:eastAsia="Arial" w:hAnsi="Times New Roman" w:cs="Times New Roman"/>
          <w:sz w:val="28"/>
          <w:szCs w:val="28"/>
          <w:vertAlign w:val="subscript"/>
          <w:lang w:val="en-US"/>
        </w:rPr>
        <w:lastRenderedPageBreak/>
        <w:t>ij</w:t>
      </w:r>
      <w:r w:rsidRPr="004E7E0B">
        <w:rPr>
          <w:rFonts w:ascii="Times New Roman" w:eastAsia="Times New Roman" w:hAnsi="Times New Roman" w:cs="Times New Roman"/>
          <w:sz w:val="28"/>
          <w:szCs w:val="28"/>
          <w:lang w:val="en-US"/>
        </w:rPr>
        <w:tab/>
      </w:r>
      <w:r w:rsidRPr="004E7E0B">
        <w:rPr>
          <w:rFonts w:ascii="Times New Roman" w:eastAsia="Arial" w:hAnsi="Times New Roman" w:cs="Times New Roman"/>
          <w:sz w:val="28"/>
          <w:szCs w:val="28"/>
          <w:lang w:val="en-US"/>
        </w:rPr>
        <w:t>=</w:t>
      </w:r>
      <w:r w:rsidRPr="004E7E0B">
        <w:rPr>
          <w:rFonts w:ascii="Times New Roman" w:eastAsia="Times New Roman" w:hAnsi="Times New Roman" w:cs="Times New Roman"/>
          <w:sz w:val="28"/>
          <w:szCs w:val="28"/>
          <w:lang w:val="en-US"/>
        </w:rPr>
        <w:tab/>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j</w:t>
      </w:r>
      <w:r w:rsidRPr="004E7E0B">
        <w:rPr>
          <w:rFonts w:ascii="Times New Roman" w:eastAsia="Arial" w:hAnsi="Times New Roman" w:cs="Times New Roman"/>
          <w:sz w:val="28"/>
          <w:szCs w:val="28"/>
          <w:lang w:val="en-US"/>
        </w:rPr>
        <w:t xml:space="preserve"> +</w:t>
      </w:r>
      <w:r w:rsidRPr="004E7E0B">
        <w:rPr>
          <w:rFonts w:ascii="Times New Roman" w:eastAsia="Times New Roman" w:hAnsi="Times New Roman" w:cs="Times New Roman"/>
          <w:sz w:val="28"/>
          <w:szCs w:val="28"/>
          <w:lang w:val="en-US"/>
        </w:rPr>
        <w:tab/>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Arj</w:t>
      </w:r>
      <w:r w:rsidRPr="004E7E0B">
        <w:rPr>
          <w:rFonts w:ascii="Times New Roman" w:eastAsia="Arial" w:hAnsi="Times New Roman" w:cs="Times New Roman"/>
          <w:sz w:val="28"/>
          <w:szCs w:val="28"/>
          <w:lang w:val="en-US"/>
        </w:rPr>
        <w:t xml:space="preserve"> z</w:t>
      </w:r>
      <w:r w:rsidRPr="004E7E0B">
        <w:rPr>
          <w:rFonts w:ascii="Times New Roman" w:eastAsia="Arial" w:hAnsi="Times New Roman" w:cs="Times New Roman"/>
          <w:sz w:val="28"/>
          <w:szCs w:val="28"/>
          <w:vertAlign w:val="subscript"/>
          <w:lang w:val="en-US"/>
        </w:rPr>
        <w:t>Ai</w:t>
      </w:r>
      <w:r w:rsidRPr="004E7E0B">
        <w:rPr>
          <w:rFonts w:ascii="Times New Roman" w:eastAsia="Arial" w:hAnsi="Times New Roman" w:cs="Times New Roman"/>
          <w:sz w:val="28"/>
          <w:szCs w:val="28"/>
          <w:vertAlign w:val="superscript"/>
          <w:lang w:val="en-US"/>
        </w:rPr>
        <w:t>r</w:t>
      </w:r>
    </w:p>
    <w:p w:rsidR="004E7E0B" w:rsidRPr="004E7E0B" w:rsidRDefault="004E7E0B" w:rsidP="004E7E0B">
      <w:pPr>
        <w:spacing w:line="0" w:lineRule="atLeast"/>
        <w:ind w:left="2460"/>
        <w:rPr>
          <w:rFonts w:ascii="Times New Roman" w:eastAsia="Arial" w:hAnsi="Times New Roman" w:cs="Times New Roman"/>
          <w:sz w:val="28"/>
          <w:szCs w:val="28"/>
          <w:lang w:val="en-US"/>
        </w:rPr>
      </w:pPr>
      <w:r w:rsidRPr="004E7E0B">
        <w:rPr>
          <w:rFonts w:ascii="Times New Roman" w:eastAsia="Arial" w:hAnsi="Times New Roman" w:cs="Times New Roman"/>
          <w:sz w:val="28"/>
          <w:szCs w:val="28"/>
          <w:lang w:val="en-US"/>
        </w:rPr>
        <w:t>r=1</w:t>
      </w:r>
    </w:p>
    <w:p w:rsidR="004E7E0B" w:rsidRPr="004E7E0B" w:rsidRDefault="004E7E0B" w:rsidP="004E7E0B">
      <w:pPr>
        <w:spacing w:line="2" w:lineRule="exact"/>
        <w:rPr>
          <w:rFonts w:ascii="Times New Roman" w:eastAsia="Times New Roman" w:hAnsi="Times New Roman" w:cs="Times New Roman"/>
          <w:sz w:val="28"/>
          <w:szCs w:val="28"/>
          <w:lang w:val="en-US"/>
        </w:rPr>
      </w:pPr>
    </w:p>
    <w:p w:rsidR="004E7E0B" w:rsidRPr="004E7E0B" w:rsidRDefault="004E7E0B" w:rsidP="004E7E0B">
      <w:pPr>
        <w:spacing w:line="0" w:lineRule="atLeast"/>
        <w:ind w:left="1100"/>
        <w:rPr>
          <w:rFonts w:ascii="Times New Roman" w:eastAsia="Times New Roman" w:hAnsi="Times New Roman" w:cs="Times New Roman"/>
          <w:sz w:val="28"/>
          <w:szCs w:val="28"/>
        </w:rPr>
      </w:pPr>
      <w:r w:rsidRPr="004E7E0B">
        <w:rPr>
          <w:rFonts w:ascii="Times New Roman" w:eastAsia="Times New Roman" w:hAnsi="Times New Roman" w:cs="Times New Roman"/>
          <w:sz w:val="28"/>
          <w:szCs w:val="28"/>
        </w:rPr>
        <w:t>and</w:t>
      </w:r>
    </w:p>
    <w:p w:rsidR="004E7E0B" w:rsidRPr="004E7E0B" w:rsidRDefault="004E7E0B" w:rsidP="004E7E0B">
      <w:pPr>
        <w:spacing w:line="14" w:lineRule="exact"/>
        <w:rPr>
          <w:rFonts w:ascii="Times New Roman" w:eastAsia="Times New Roman" w:hAnsi="Times New Roman" w:cs="Times New Roman"/>
          <w:sz w:val="28"/>
          <w:szCs w:val="28"/>
        </w:rPr>
      </w:pPr>
    </w:p>
    <w:tbl>
      <w:tblPr>
        <w:tblW w:w="0" w:type="auto"/>
        <w:tblInd w:w="1280" w:type="dxa"/>
        <w:tblLayout w:type="fixed"/>
        <w:tblCellMar>
          <w:left w:w="0" w:type="dxa"/>
          <w:right w:w="0" w:type="dxa"/>
        </w:tblCellMar>
        <w:tblLook w:val="0000"/>
      </w:tblPr>
      <w:tblGrid>
        <w:gridCol w:w="240"/>
        <w:gridCol w:w="580"/>
        <w:gridCol w:w="100"/>
        <w:gridCol w:w="1180"/>
        <w:gridCol w:w="300"/>
        <w:gridCol w:w="320"/>
        <w:gridCol w:w="1460"/>
        <w:gridCol w:w="140"/>
      </w:tblGrid>
      <w:tr w:rsidR="004E7E0B" w:rsidRPr="004E7E0B" w:rsidTr="003F347A">
        <w:trPr>
          <w:trHeight w:val="184"/>
        </w:trPr>
        <w:tc>
          <w:tcPr>
            <w:tcW w:w="24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58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10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1180" w:type="dxa"/>
            <w:shd w:val="clear" w:color="auto" w:fill="auto"/>
            <w:vAlign w:val="bottom"/>
          </w:tcPr>
          <w:p w:rsidR="004E7E0B" w:rsidRPr="004E7E0B" w:rsidRDefault="004E7E0B" w:rsidP="003F347A">
            <w:pPr>
              <w:spacing w:line="0" w:lineRule="atLeast"/>
              <w:ind w:left="740"/>
              <w:rPr>
                <w:rFonts w:ascii="Times New Roman" w:eastAsia="Arial" w:hAnsi="Times New Roman" w:cs="Times New Roman"/>
                <w:sz w:val="28"/>
                <w:szCs w:val="28"/>
              </w:rPr>
            </w:pPr>
            <w:r w:rsidRPr="004E7E0B">
              <w:rPr>
                <w:rFonts w:ascii="Times New Roman" w:eastAsia="Arial" w:hAnsi="Times New Roman" w:cs="Times New Roman"/>
                <w:sz w:val="28"/>
                <w:szCs w:val="28"/>
              </w:rPr>
              <w:t>a−1</w:t>
            </w:r>
          </w:p>
        </w:tc>
        <w:tc>
          <w:tcPr>
            <w:tcW w:w="30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32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1460" w:type="dxa"/>
            <w:shd w:val="clear" w:color="auto" w:fill="auto"/>
            <w:vAlign w:val="bottom"/>
          </w:tcPr>
          <w:p w:rsidR="004E7E0B" w:rsidRPr="004E7E0B" w:rsidRDefault="004E7E0B" w:rsidP="003F347A">
            <w:pPr>
              <w:spacing w:line="0" w:lineRule="atLeast"/>
              <w:ind w:left="240"/>
              <w:rPr>
                <w:rFonts w:ascii="Times New Roman" w:eastAsia="Arial" w:hAnsi="Times New Roman" w:cs="Times New Roman"/>
                <w:sz w:val="28"/>
                <w:szCs w:val="28"/>
              </w:rPr>
            </w:pPr>
            <w:r w:rsidRPr="004E7E0B">
              <w:rPr>
                <w:rFonts w:ascii="Times New Roman" w:eastAsia="Arial" w:hAnsi="Times New Roman" w:cs="Times New Roman"/>
                <w:sz w:val="28"/>
                <w:szCs w:val="28"/>
              </w:rPr>
              <w:t>a−1</w:t>
            </w:r>
          </w:p>
        </w:tc>
        <w:tc>
          <w:tcPr>
            <w:tcW w:w="14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r>
      <w:tr w:rsidR="004E7E0B" w:rsidRPr="004E7E0B" w:rsidTr="003F347A">
        <w:trPr>
          <w:trHeight w:val="216"/>
        </w:trPr>
        <w:tc>
          <w:tcPr>
            <w:tcW w:w="240" w:type="dxa"/>
            <w:vMerge w:val="restart"/>
            <w:shd w:val="clear" w:color="auto" w:fill="auto"/>
            <w:vAlign w:val="bottom"/>
          </w:tcPr>
          <w:p w:rsidR="004E7E0B" w:rsidRPr="004E7E0B" w:rsidRDefault="004E7E0B" w:rsidP="003F347A">
            <w:pPr>
              <w:spacing w:line="0" w:lineRule="atLeast"/>
              <w:rPr>
                <w:rFonts w:ascii="Times New Roman" w:eastAsia="Arial" w:hAnsi="Times New Roman" w:cs="Times New Roman"/>
                <w:sz w:val="28"/>
                <w:szCs w:val="28"/>
              </w:rPr>
            </w:pPr>
            <w:r w:rsidRPr="004E7E0B">
              <w:rPr>
                <w:rFonts w:ascii="Times New Roman" w:eastAsia="Arial" w:hAnsi="Times New Roman" w:cs="Times New Roman"/>
                <w:sz w:val="28"/>
                <w:szCs w:val="28"/>
              </w:rPr>
              <w:t>ij</w:t>
            </w:r>
          </w:p>
        </w:tc>
        <w:tc>
          <w:tcPr>
            <w:tcW w:w="580" w:type="dxa"/>
            <w:shd w:val="clear" w:color="auto" w:fill="auto"/>
            <w:vAlign w:val="bottom"/>
          </w:tcPr>
          <w:p w:rsidR="004E7E0B" w:rsidRPr="004E7E0B" w:rsidRDefault="004E7E0B" w:rsidP="003F347A">
            <w:pPr>
              <w:spacing w:line="217" w:lineRule="exact"/>
              <w:ind w:left="100"/>
              <w:rPr>
                <w:rFonts w:ascii="Times New Roman" w:eastAsia="Arial" w:hAnsi="Times New Roman" w:cs="Times New Roman"/>
                <w:sz w:val="28"/>
                <w:szCs w:val="28"/>
              </w:rPr>
            </w:pPr>
            <w:r w:rsidRPr="004E7E0B">
              <w:rPr>
                <w:rFonts w:ascii="Times New Roman" w:eastAsia="Arial" w:hAnsi="Times New Roman" w:cs="Times New Roman"/>
                <w:sz w:val="28"/>
                <w:szCs w:val="28"/>
              </w:rPr>
              <w:t>=   θ</w:t>
            </w:r>
          </w:p>
        </w:tc>
        <w:tc>
          <w:tcPr>
            <w:tcW w:w="100" w:type="dxa"/>
            <w:vMerge w:val="restart"/>
            <w:shd w:val="clear" w:color="auto" w:fill="auto"/>
            <w:vAlign w:val="bottom"/>
          </w:tcPr>
          <w:p w:rsidR="004E7E0B" w:rsidRPr="004E7E0B" w:rsidRDefault="004E7E0B" w:rsidP="003F347A">
            <w:pPr>
              <w:spacing w:line="0" w:lineRule="atLeast"/>
              <w:jc w:val="right"/>
              <w:rPr>
                <w:rFonts w:ascii="Times New Roman" w:eastAsia="Arial" w:hAnsi="Times New Roman" w:cs="Times New Roman"/>
                <w:w w:val="71"/>
                <w:sz w:val="28"/>
                <w:szCs w:val="28"/>
              </w:rPr>
            </w:pPr>
            <w:r w:rsidRPr="004E7E0B">
              <w:rPr>
                <w:rFonts w:ascii="Times New Roman" w:eastAsia="Arial" w:hAnsi="Times New Roman" w:cs="Times New Roman"/>
                <w:w w:val="71"/>
                <w:sz w:val="28"/>
                <w:szCs w:val="28"/>
              </w:rPr>
              <w:t>0</w:t>
            </w:r>
          </w:p>
        </w:tc>
        <w:tc>
          <w:tcPr>
            <w:tcW w:w="1180" w:type="dxa"/>
            <w:shd w:val="clear" w:color="auto" w:fill="auto"/>
            <w:vAlign w:val="bottom"/>
          </w:tcPr>
          <w:p w:rsidR="004E7E0B" w:rsidRPr="004E7E0B" w:rsidRDefault="004E7E0B" w:rsidP="003F347A">
            <w:pPr>
              <w:spacing w:line="217" w:lineRule="exact"/>
              <w:ind w:left="40"/>
              <w:rPr>
                <w:rFonts w:ascii="Times New Roman" w:eastAsia="Arial" w:hAnsi="Times New Roman" w:cs="Times New Roman"/>
                <w:w w:val="81"/>
                <w:sz w:val="28"/>
                <w:szCs w:val="28"/>
              </w:rPr>
            </w:pPr>
            <w:r w:rsidRPr="004E7E0B">
              <w:rPr>
                <w:rFonts w:ascii="Times New Roman" w:eastAsia="Arial" w:hAnsi="Times New Roman" w:cs="Times New Roman"/>
                <w:w w:val="81"/>
                <w:sz w:val="28"/>
                <w:szCs w:val="28"/>
              </w:rPr>
              <w:t>+β+θ</w:t>
            </w:r>
          </w:p>
        </w:tc>
        <w:tc>
          <w:tcPr>
            <w:tcW w:w="300" w:type="dxa"/>
            <w:vMerge w:val="restart"/>
            <w:shd w:val="clear" w:color="auto" w:fill="auto"/>
            <w:vAlign w:val="bottom"/>
          </w:tcPr>
          <w:p w:rsidR="004E7E0B" w:rsidRPr="004E7E0B" w:rsidRDefault="004E7E0B" w:rsidP="003F347A">
            <w:pPr>
              <w:spacing w:line="0" w:lineRule="atLeast"/>
              <w:rPr>
                <w:rFonts w:ascii="Times New Roman" w:eastAsia="Arial" w:hAnsi="Times New Roman" w:cs="Times New Roman"/>
                <w:sz w:val="28"/>
                <w:szCs w:val="28"/>
              </w:rPr>
            </w:pPr>
            <w:r w:rsidRPr="004E7E0B">
              <w:rPr>
                <w:rFonts w:ascii="Times New Roman" w:eastAsia="Arial" w:hAnsi="Times New Roman" w:cs="Times New Roman"/>
                <w:sz w:val="28"/>
                <w:szCs w:val="28"/>
              </w:rPr>
              <w:t>Ar0</w:t>
            </w:r>
          </w:p>
        </w:tc>
        <w:tc>
          <w:tcPr>
            <w:tcW w:w="320" w:type="dxa"/>
            <w:shd w:val="clear" w:color="auto" w:fill="auto"/>
            <w:vAlign w:val="bottom"/>
          </w:tcPr>
          <w:p w:rsidR="004E7E0B" w:rsidRPr="004E7E0B" w:rsidRDefault="004E7E0B" w:rsidP="003F347A">
            <w:pPr>
              <w:spacing w:line="216" w:lineRule="exact"/>
              <w:rPr>
                <w:rFonts w:ascii="Times New Roman" w:eastAsia="Arial" w:hAnsi="Times New Roman" w:cs="Times New Roman"/>
                <w:sz w:val="28"/>
                <w:szCs w:val="28"/>
              </w:rPr>
            </w:pPr>
            <w:r w:rsidRPr="004E7E0B">
              <w:rPr>
                <w:rFonts w:ascii="Times New Roman" w:eastAsia="Arial" w:hAnsi="Times New Roman" w:cs="Times New Roman"/>
                <w:sz w:val="28"/>
                <w:szCs w:val="28"/>
                <w:vertAlign w:val="subscript"/>
              </w:rPr>
              <w:t>z</w:t>
            </w:r>
            <w:r w:rsidRPr="004E7E0B">
              <w:rPr>
                <w:rFonts w:ascii="Times New Roman" w:eastAsia="Arial" w:hAnsi="Times New Roman" w:cs="Times New Roman"/>
                <w:sz w:val="28"/>
                <w:szCs w:val="28"/>
              </w:rPr>
              <w:t>r</w:t>
            </w:r>
          </w:p>
        </w:tc>
        <w:tc>
          <w:tcPr>
            <w:tcW w:w="1460" w:type="dxa"/>
            <w:shd w:val="clear" w:color="auto" w:fill="auto"/>
            <w:vAlign w:val="bottom"/>
          </w:tcPr>
          <w:p w:rsidR="004E7E0B" w:rsidRPr="004E7E0B" w:rsidRDefault="004E7E0B" w:rsidP="003F347A">
            <w:pPr>
              <w:spacing w:line="217" w:lineRule="exact"/>
              <w:ind w:left="20"/>
              <w:rPr>
                <w:rFonts w:ascii="Times New Roman" w:eastAsia="Arial" w:hAnsi="Times New Roman" w:cs="Times New Roman"/>
                <w:sz w:val="28"/>
                <w:szCs w:val="28"/>
                <w:vertAlign w:val="superscript"/>
              </w:rPr>
            </w:pPr>
            <w:r w:rsidRPr="004E7E0B">
              <w:rPr>
                <w:rFonts w:ascii="Times New Roman" w:eastAsia="Arial" w:hAnsi="Times New Roman" w:cs="Times New Roman"/>
                <w:sz w:val="28"/>
                <w:szCs w:val="28"/>
              </w:rPr>
              <w:t>+θβ   z</w:t>
            </w:r>
            <w:r w:rsidRPr="004E7E0B">
              <w:rPr>
                <w:rFonts w:ascii="Times New Roman" w:eastAsia="Arial" w:hAnsi="Times New Roman" w:cs="Times New Roman"/>
                <w:sz w:val="28"/>
                <w:szCs w:val="28"/>
                <w:vertAlign w:val="superscript"/>
              </w:rPr>
              <w:t>r</w:t>
            </w:r>
          </w:p>
        </w:tc>
        <w:tc>
          <w:tcPr>
            <w:tcW w:w="140" w:type="dxa"/>
            <w:shd w:val="clear" w:color="auto" w:fill="auto"/>
            <w:vAlign w:val="bottom"/>
          </w:tcPr>
          <w:p w:rsidR="004E7E0B" w:rsidRPr="004E7E0B" w:rsidRDefault="004E7E0B" w:rsidP="003F347A">
            <w:pPr>
              <w:spacing w:line="217" w:lineRule="exact"/>
              <w:jc w:val="right"/>
              <w:rPr>
                <w:rFonts w:ascii="Times New Roman" w:eastAsia="Arial" w:hAnsi="Times New Roman" w:cs="Times New Roman"/>
                <w:sz w:val="28"/>
                <w:szCs w:val="28"/>
              </w:rPr>
            </w:pPr>
            <w:r w:rsidRPr="004E7E0B">
              <w:rPr>
                <w:rFonts w:ascii="Times New Roman" w:eastAsia="Arial" w:hAnsi="Times New Roman" w:cs="Times New Roman"/>
                <w:sz w:val="28"/>
                <w:szCs w:val="28"/>
              </w:rPr>
              <w:t>,</w:t>
            </w:r>
          </w:p>
        </w:tc>
      </w:tr>
      <w:tr w:rsidR="004E7E0B" w:rsidRPr="004E7E0B" w:rsidTr="003F347A">
        <w:trPr>
          <w:trHeight w:val="120"/>
        </w:trPr>
        <w:tc>
          <w:tcPr>
            <w:tcW w:w="240" w:type="dxa"/>
            <w:vMerge/>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58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100" w:type="dxa"/>
            <w:vMerge/>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1180" w:type="dxa"/>
            <w:shd w:val="clear" w:color="auto" w:fill="auto"/>
            <w:vAlign w:val="bottom"/>
          </w:tcPr>
          <w:p w:rsidR="004E7E0B" w:rsidRPr="004E7E0B" w:rsidRDefault="004E7E0B" w:rsidP="003F347A">
            <w:pPr>
              <w:spacing w:line="121" w:lineRule="exact"/>
              <w:ind w:left="380"/>
              <w:rPr>
                <w:rFonts w:ascii="Times New Roman" w:eastAsia="Arial" w:hAnsi="Times New Roman" w:cs="Times New Roman"/>
                <w:sz w:val="28"/>
                <w:szCs w:val="28"/>
              </w:rPr>
            </w:pPr>
            <w:r w:rsidRPr="004E7E0B">
              <w:rPr>
                <w:rFonts w:ascii="Times New Roman" w:eastAsia="Arial" w:hAnsi="Times New Roman" w:cs="Times New Roman"/>
                <w:sz w:val="28"/>
                <w:szCs w:val="28"/>
              </w:rPr>
              <w:t>j</w:t>
            </w:r>
          </w:p>
        </w:tc>
        <w:tc>
          <w:tcPr>
            <w:tcW w:w="300" w:type="dxa"/>
            <w:vMerge/>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320" w:type="dxa"/>
            <w:shd w:val="clear" w:color="auto" w:fill="auto"/>
            <w:vAlign w:val="bottom"/>
          </w:tcPr>
          <w:p w:rsidR="004E7E0B" w:rsidRPr="004E7E0B" w:rsidRDefault="004E7E0B" w:rsidP="003F347A">
            <w:pPr>
              <w:spacing w:line="121" w:lineRule="exact"/>
              <w:ind w:left="100"/>
              <w:rPr>
                <w:rFonts w:ascii="Times New Roman" w:eastAsia="Arial" w:hAnsi="Times New Roman" w:cs="Times New Roman"/>
                <w:sz w:val="28"/>
                <w:szCs w:val="28"/>
              </w:rPr>
            </w:pPr>
            <w:r w:rsidRPr="004E7E0B">
              <w:rPr>
                <w:rFonts w:ascii="Times New Roman" w:eastAsia="Arial" w:hAnsi="Times New Roman" w:cs="Times New Roman"/>
                <w:sz w:val="28"/>
                <w:szCs w:val="28"/>
              </w:rPr>
              <w:t>Ai</w:t>
            </w:r>
          </w:p>
        </w:tc>
        <w:tc>
          <w:tcPr>
            <w:tcW w:w="1460" w:type="dxa"/>
            <w:shd w:val="clear" w:color="auto" w:fill="auto"/>
            <w:vAlign w:val="bottom"/>
          </w:tcPr>
          <w:p w:rsidR="004E7E0B" w:rsidRPr="004E7E0B" w:rsidRDefault="004E7E0B" w:rsidP="003F347A">
            <w:pPr>
              <w:spacing w:line="121" w:lineRule="exact"/>
              <w:ind w:left="820"/>
              <w:rPr>
                <w:rFonts w:ascii="Times New Roman" w:eastAsia="Arial" w:hAnsi="Times New Roman" w:cs="Times New Roman"/>
                <w:sz w:val="28"/>
                <w:szCs w:val="28"/>
              </w:rPr>
            </w:pPr>
            <w:r w:rsidRPr="004E7E0B">
              <w:rPr>
                <w:rFonts w:ascii="Times New Roman" w:eastAsia="Arial" w:hAnsi="Times New Roman" w:cs="Times New Roman"/>
                <w:sz w:val="28"/>
                <w:szCs w:val="28"/>
              </w:rPr>
              <w:t>Arj  Ai</w:t>
            </w:r>
          </w:p>
        </w:tc>
        <w:tc>
          <w:tcPr>
            <w:tcW w:w="14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r>
      <w:tr w:rsidR="004E7E0B" w:rsidRPr="004E7E0B" w:rsidTr="003F347A">
        <w:trPr>
          <w:trHeight w:val="158"/>
        </w:trPr>
        <w:tc>
          <w:tcPr>
            <w:tcW w:w="24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58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10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1180" w:type="dxa"/>
            <w:shd w:val="clear" w:color="auto" w:fill="auto"/>
            <w:vAlign w:val="bottom"/>
          </w:tcPr>
          <w:p w:rsidR="004E7E0B" w:rsidRPr="004E7E0B" w:rsidRDefault="004E7E0B" w:rsidP="003F347A">
            <w:pPr>
              <w:spacing w:line="158" w:lineRule="exact"/>
              <w:ind w:left="740"/>
              <w:rPr>
                <w:rFonts w:ascii="Times New Roman" w:eastAsia="Arial" w:hAnsi="Times New Roman" w:cs="Times New Roman"/>
                <w:sz w:val="28"/>
                <w:szCs w:val="28"/>
              </w:rPr>
            </w:pPr>
            <w:r w:rsidRPr="004E7E0B">
              <w:rPr>
                <w:rFonts w:ascii="Times New Roman" w:eastAsia="Arial" w:hAnsi="Times New Roman" w:cs="Times New Roman"/>
                <w:sz w:val="28"/>
                <w:szCs w:val="28"/>
              </w:rPr>
              <w:t>r=1</w:t>
            </w:r>
          </w:p>
        </w:tc>
        <w:tc>
          <w:tcPr>
            <w:tcW w:w="30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32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c>
          <w:tcPr>
            <w:tcW w:w="1460" w:type="dxa"/>
            <w:shd w:val="clear" w:color="auto" w:fill="auto"/>
            <w:vAlign w:val="bottom"/>
          </w:tcPr>
          <w:p w:rsidR="004E7E0B" w:rsidRPr="004E7E0B" w:rsidRDefault="004E7E0B" w:rsidP="003F347A">
            <w:pPr>
              <w:spacing w:line="158" w:lineRule="exact"/>
              <w:ind w:left="240"/>
              <w:rPr>
                <w:rFonts w:ascii="Times New Roman" w:eastAsia="Arial" w:hAnsi="Times New Roman" w:cs="Times New Roman"/>
                <w:sz w:val="28"/>
                <w:szCs w:val="28"/>
              </w:rPr>
            </w:pPr>
            <w:r w:rsidRPr="004E7E0B">
              <w:rPr>
                <w:rFonts w:ascii="Times New Roman" w:eastAsia="Arial" w:hAnsi="Times New Roman" w:cs="Times New Roman"/>
                <w:sz w:val="28"/>
                <w:szCs w:val="28"/>
              </w:rPr>
              <w:t>r=1</w:t>
            </w:r>
          </w:p>
        </w:tc>
        <w:tc>
          <w:tcPr>
            <w:tcW w:w="140" w:type="dxa"/>
            <w:shd w:val="clear" w:color="auto" w:fill="auto"/>
            <w:vAlign w:val="bottom"/>
          </w:tcPr>
          <w:p w:rsidR="004E7E0B" w:rsidRPr="004E7E0B" w:rsidRDefault="004E7E0B" w:rsidP="003F347A">
            <w:pPr>
              <w:spacing w:line="0" w:lineRule="atLeast"/>
              <w:rPr>
                <w:rFonts w:ascii="Times New Roman" w:eastAsia="Times New Roman" w:hAnsi="Times New Roman" w:cs="Times New Roman"/>
                <w:sz w:val="28"/>
                <w:szCs w:val="28"/>
              </w:rPr>
            </w:pPr>
          </w:p>
        </w:tc>
      </w:tr>
    </w:tbl>
    <w:p w:rsidR="004E7E0B" w:rsidRPr="004E7E0B" w:rsidRDefault="004E7E0B" w:rsidP="004E7E0B">
      <w:pPr>
        <w:spacing w:line="90" w:lineRule="exact"/>
        <w:rPr>
          <w:rFonts w:ascii="Times New Roman" w:eastAsia="Times New Roman" w:hAnsi="Times New Roman" w:cs="Times New Roman"/>
          <w:sz w:val="28"/>
          <w:szCs w:val="28"/>
        </w:rPr>
      </w:pPr>
    </w:p>
    <w:p w:rsidR="004E7E0B" w:rsidRDefault="004E7E0B" w:rsidP="004E7E0B">
      <w:pPr>
        <w:spacing w:after="0" w:line="240" w:lineRule="auto"/>
        <w:jc w:val="both"/>
        <w:rPr>
          <w:rFonts w:ascii="Times New Roman" w:eastAsia="Times New Roman" w:hAnsi="Times New Roman" w:cs="Times New Roman"/>
          <w:sz w:val="28"/>
          <w:szCs w:val="28"/>
          <w:lang w:val="kk-KZ"/>
        </w:rPr>
      </w:pPr>
      <w:r w:rsidRPr="004E7E0B">
        <w:rPr>
          <w:rFonts w:ascii="Times New Roman" w:eastAsia="Times New Roman" w:hAnsi="Times New Roman" w:cs="Times New Roman"/>
          <w:sz w:val="28"/>
          <w:szCs w:val="28"/>
          <w:lang w:val="en-US"/>
        </w:rPr>
        <w:t xml:space="preserve">where </w:t>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j</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lang w:val="en-US"/>
        </w:rPr>
        <w:t>=</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0</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lang w:val="en-US"/>
        </w:rPr>
        <w:t>+</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rPr>
        <w:t>β</w:t>
      </w:r>
      <w:r w:rsidRPr="004E7E0B">
        <w:rPr>
          <w:rFonts w:ascii="Times New Roman" w:eastAsia="Arial" w:hAnsi="Times New Roman" w:cs="Times New Roman"/>
          <w:sz w:val="28"/>
          <w:szCs w:val="28"/>
          <w:vertAlign w:val="subscript"/>
          <w:lang w:val="en-US"/>
        </w:rPr>
        <w:t>j</w:t>
      </w:r>
      <w:r w:rsidRPr="004E7E0B">
        <w:rPr>
          <w:rFonts w:ascii="Times New Roman" w:eastAsia="Times New Roman" w:hAnsi="Times New Roman" w:cs="Times New Roman"/>
          <w:sz w:val="28"/>
          <w:szCs w:val="28"/>
          <w:lang w:val="en-US"/>
        </w:rPr>
        <w:t xml:space="preserve"> , </w:t>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Arj</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lang w:val="en-US"/>
        </w:rPr>
        <w:t>=</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Ar0</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lang w:val="en-US"/>
        </w:rPr>
        <w:t>+</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rPr>
        <w:t>θβ</w:t>
      </w:r>
      <w:r w:rsidRPr="004E7E0B">
        <w:rPr>
          <w:rFonts w:ascii="Times New Roman" w:eastAsia="Arial" w:hAnsi="Times New Roman" w:cs="Times New Roman"/>
          <w:sz w:val="28"/>
          <w:szCs w:val="28"/>
          <w:vertAlign w:val="subscript"/>
          <w:lang w:val="en-US"/>
        </w:rPr>
        <w:t>Arj</w:t>
      </w:r>
      <w:r w:rsidRPr="004E7E0B">
        <w:rPr>
          <w:rFonts w:ascii="Times New Roman" w:eastAsia="Times New Roman" w:hAnsi="Times New Roman" w:cs="Times New Roman"/>
          <w:sz w:val="28"/>
          <w:szCs w:val="28"/>
          <w:lang w:val="en-US"/>
        </w:rPr>
        <w:t xml:space="preserve"> , and the parameters have the zero sum restrictions </w:t>
      </w:r>
      <w:r w:rsidRPr="004E7E0B">
        <w:rPr>
          <w:rFonts w:ascii="Times New Roman" w:eastAsia="Arial" w:hAnsi="Times New Roman" w:cs="Times New Roman"/>
          <w:sz w:val="28"/>
          <w:szCs w:val="28"/>
          <w:vertAlign w:val="subscript"/>
          <w:lang w:val="en-US"/>
        </w:rPr>
        <w:t>j</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rPr>
        <w:t>β</w:t>
      </w:r>
      <w:r w:rsidRPr="004E7E0B">
        <w:rPr>
          <w:rFonts w:ascii="Times New Roman" w:eastAsia="Arial" w:hAnsi="Times New Roman" w:cs="Times New Roman"/>
          <w:sz w:val="28"/>
          <w:szCs w:val="28"/>
          <w:vertAlign w:val="subscript"/>
          <w:lang w:val="en-US"/>
        </w:rPr>
        <w:t>j</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lang w:val="en-US"/>
        </w:rPr>
        <w:t>= 0</w:t>
      </w:r>
      <w:r w:rsidRPr="004E7E0B">
        <w:rPr>
          <w:rFonts w:ascii="Times New Roman" w:eastAsia="Times New Roman" w:hAnsi="Times New Roman" w:cs="Times New Roman"/>
          <w:sz w:val="28"/>
          <w:szCs w:val="28"/>
          <w:lang w:val="en-US"/>
        </w:rPr>
        <w:t xml:space="preserve"> and </w:t>
      </w:r>
      <w:r w:rsidRPr="004E7E0B">
        <w:rPr>
          <w:rFonts w:ascii="Times New Roman" w:eastAsia="Arial" w:hAnsi="Times New Roman" w:cs="Times New Roman"/>
          <w:sz w:val="28"/>
          <w:szCs w:val="28"/>
          <w:vertAlign w:val="subscript"/>
          <w:lang w:val="en-US"/>
        </w:rPr>
        <w:t>j</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rPr>
        <w:t>θβ</w:t>
      </w:r>
      <w:r w:rsidRPr="004E7E0B">
        <w:rPr>
          <w:rFonts w:ascii="Times New Roman" w:eastAsia="Arial" w:hAnsi="Times New Roman" w:cs="Times New Roman"/>
          <w:sz w:val="28"/>
          <w:szCs w:val="28"/>
          <w:vertAlign w:val="subscript"/>
          <w:lang w:val="en-US"/>
        </w:rPr>
        <w:t>Arj</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lang w:val="en-US"/>
        </w:rPr>
        <w:t>= 0</w:t>
      </w:r>
      <w:r w:rsidRPr="004E7E0B">
        <w:rPr>
          <w:rFonts w:ascii="Times New Roman" w:eastAsia="Times New Roman" w:hAnsi="Times New Roman" w:cs="Times New Roman"/>
          <w:sz w:val="28"/>
          <w:szCs w:val="28"/>
          <w:lang w:val="en-US"/>
        </w:rPr>
        <w:t>.</w:t>
      </w:r>
    </w:p>
    <w:p w:rsidR="004E7E0B" w:rsidRPr="004E7E0B" w:rsidRDefault="004E7E0B" w:rsidP="004E7E0B">
      <w:pPr>
        <w:spacing w:after="0" w:line="240" w:lineRule="auto"/>
        <w:ind w:firstLine="708"/>
        <w:jc w:val="both"/>
        <w:rPr>
          <w:rFonts w:ascii="Times New Roman" w:eastAsia="Times New Roman" w:hAnsi="Times New Roman" w:cs="Times New Roman"/>
          <w:sz w:val="28"/>
          <w:szCs w:val="28"/>
          <w:lang w:val="en-US"/>
        </w:rPr>
      </w:pPr>
      <w:r w:rsidRPr="004E7E0B">
        <w:rPr>
          <w:rFonts w:ascii="Times New Roman" w:eastAsia="Times New Roman" w:hAnsi="Times New Roman" w:cs="Times New Roman"/>
          <w:sz w:val="28"/>
          <w:szCs w:val="28"/>
          <w:lang w:val="en-US"/>
        </w:rPr>
        <w:t xml:space="preserve">In both forms there is a separate polynomial of degree </w:t>
      </w:r>
      <w:r w:rsidRPr="004E7E0B">
        <w:rPr>
          <w:rFonts w:ascii="Times New Roman" w:eastAsia="Arial" w:hAnsi="Times New Roman" w:cs="Times New Roman"/>
          <w:sz w:val="28"/>
          <w:szCs w:val="28"/>
          <w:lang w:val="en-US"/>
        </w:rPr>
        <w:t>a</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lang w:val="en-US"/>
        </w:rPr>
        <w:t>−</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lang w:val="en-US"/>
        </w:rPr>
        <w:t>1</w:t>
      </w:r>
      <w:r w:rsidRPr="004E7E0B">
        <w:rPr>
          <w:rFonts w:ascii="Times New Roman" w:eastAsia="Times New Roman" w:hAnsi="Times New Roman" w:cs="Times New Roman"/>
          <w:sz w:val="28"/>
          <w:szCs w:val="28"/>
          <w:lang w:val="en-US"/>
        </w:rPr>
        <w:t xml:space="preserve"> in </w:t>
      </w:r>
      <w:r w:rsidRPr="004E7E0B">
        <w:rPr>
          <w:rFonts w:ascii="Times New Roman" w:eastAsia="Arial" w:hAnsi="Times New Roman" w:cs="Times New Roman"/>
          <w:sz w:val="28"/>
          <w:szCs w:val="28"/>
          <w:lang w:val="en-US"/>
        </w:rPr>
        <w:t>z</w:t>
      </w:r>
      <w:r w:rsidRPr="004E7E0B">
        <w:rPr>
          <w:rFonts w:ascii="Times New Roman" w:eastAsia="Arial" w:hAnsi="Times New Roman" w:cs="Times New Roman"/>
          <w:sz w:val="28"/>
          <w:szCs w:val="28"/>
          <w:vertAlign w:val="subscript"/>
          <w:lang w:val="en-US"/>
        </w:rPr>
        <w:t>Ai</w:t>
      </w:r>
      <w:r w:rsidRPr="004E7E0B">
        <w:rPr>
          <w:rFonts w:ascii="Times New Roman" w:eastAsia="Times New Roman" w:hAnsi="Times New Roman" w:cs="Times New Roman"/>
          <w:sz w:val="28"/>
          <w:szCs w:val="28"/>
          <w:lang w:val="en-US"/>
        </w:rPr>
        <w:t xml:space="preserve"> for each level of factor B. The only difference between these models is how the regression coefficients are expressed. In the first version t he constant terms of the model are expressed as </w:t>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j</w:t>
      </w:r>
      <w:r w:rsidRPr="004E7E0B">
        <w:rPr>
          <w:rFonts w:ascii="Times New Roman" w:eastAsia="Times New Roman" w:hAnsi="Times New Roman" w:cs="Times New Roman"/>
          <w:sz w:val="28"/>
          <w:szCs w:val="28"/>
          <w:lang w:val="en-US"/>
        </w:rPr>
        <w:t xml:space="preserve"> ; in the second version the constant terms are expressed as an overall constant </w:t>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0</w:t>
      </w:r>
      <w:r w:rsidRPr="004E7E0B">
        <w:rPr>
          <w:rFonts w:ascii="Times New Roman" w:eastAsia="Times New Roman" w:hAnsi="Times New Roman" w:cs="Times New Roman"/>
          <w:sz w:val="28"/>
          <w:szCs w:val="28"/>
          <w:lang w:val="en-US"/>
        </w:rPr>
        <w:t xml:space="preserve"> plus deviations </w:t>
      </w:r>
      <w:r w:rsidRPr="004E7E0B">
        <w:rPr>
          <w:rFonts w:ascii="Times New Roman" w:eastAsia="Arial" w:hAnsi="Times New Roman" w:cs="Times New Roman"/>
          <w:sz w:val="28"/>
          <w:szCs w:val="28"/>
        </w:rPr>
        <w:t>β</w:t>
      </w:r>
      <w:r w:rsidRPr="004E7E0B">
        <w:rPr>
          <w:rFonts w:ascii="Times New Roman" w:eastAsia="Arial" w:hAnsi="Times New Roman" w:cs="Times New Roman"/>
          <w:sz w:val="28"/>
          <w:szCs w:val="28"/>
          <w:vertAlign w:val="subscript"/>
          <w:lang w:val="en-US"/>
        </w:rPr>
        <w:t>j</w:t>
      </w:r>
      <w:r w:rsidRPr="004E7E0B">
        <w:rPr>
          <w:rFonts w:ascii="Times New Roman" w:eastAsia="Times New Roman" w:hAnsi="Times New Roman" w:cs="Times New Roman"/>
          <w:sz w:val="28"/>
          <w:szCs w:val="28"/>
          <w:lang w:val="en-US"/>
        </w:rPr>
        <w:t xml:space="preserve"> that depend on the qualitative factor. In the first version the coefficients for power </w:t>
      </w:r>
      <w:r w:rsidRPr="004E7E0B">
        <w:rPr>
          <w:rFonts w:ascii="Times New Roman" w:eastAsia="Arial" w:hAnsi="Times New Roman" w:cs="Times New Roman"/>
          <w:sz w:val="28"/>
          <w:szCs w:val="28"/>
          <w:lang w:val="en-US"/>
        </w:rPr>
        <w:t>r</w:t>
      </w:r>
      <w:r w:rsidRPr="004E7E0B">
        <w:rPr>
          <w:rFonts w:ascii="Times New Roman" w:eastAsia="Times New Roman" w:hAnsi="Times New Roman" w:cs="Times New Roman"/>
          <w:sz w:val="28"/>
          <w:szCs w:val="28"/>
          <w:lang w:val="en-US"/>
        </w:rPr>
        <w:t xml:space="preserve"> are expressed as </w:t>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Arj</w:t>
      </w:r>
      <w:r w:rsidRPr="004E7E0B">
        <w:rPr>
          <w:rFonts w:ascii="Times New Roman" w:eastAsia="Times New Roman" w:hAnsi="Times New Roman" w:cs="Times New Roman"/>
          <w:sz w:val="28"/>
          <w:szCs w:val="28"/>
          <w:lang w:val="en-US"/>
        </w:rPr>
        <w:t xml:space="preserve"> ; in the second version the coefficients for power </w:t>
      </w:r>
      <w:r w:rsidRPr="004E7E0B">
        <w:rPr>
          <w:rFonts w:ascii="Times New Roman" w:eastAsia="Arial" w:hAnsi="Times New Roman" w:cs="Times New Roman"/>
          <w:sz w:val="28"/>
          <w:szCs w:val="28"/>
          <w:lang w:val="en-US"/>
        </w:rPr>
        <w:t>r</w:t>
      </w:r>
      <w:r w:rsidRPr="004E7E0B">
        <w:rPr>
          <w:rFonts w:ascii="Times New Roman" w:eastAsia="Times New Roman" w:hAnsi="Times New Roman" w:cs="Times New Roman"/>
          <w:sz w:val="28"/>
          <w:szCs w:val="28"/>
          <w:lang w:val="en-US"/>
        </w:rPr>
        <w:t xml:space="preserve"> are expressed as an overall coefficient </w:t>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Ar0</w:t>
      </w:r>
      <w:r w:rsidRPr="004E7E0B">
        <w:rPr>
          <w:rFonts w:ascii="Times New Roman" w:eastAsia="Times New Roman" w:hAnsi="Times New Roman" w:cs="Times New Roman"/>
          <w:sz w:val="28"/>
          <w:szCs w:val="28"/>
          <w:lang w:val="en-US"/>
        </w:rPr>
        <w:t xml:space="preserve"> plus deviations </w:t>
      </w:r>
      <w:r w:rsidRPr="004E7E0B">
        <w:rPr>
          <w:rFonts w:ascii="Times New Roman" w:eastAsia="Arial" w:hAnsi="Times New Roman" w:cs="Times New Roman"/>
          <w:sz w:val="28"/>
          <w:szCs w:val="28"/>
        </w:rPr>
        <w:t>θβ</w:t>
      </w:r>
      <w:r w:rsidRPr="004E7E0B">
        <w:rPr>
          <w:rFonts w:ascii="Times New Roman" w:eastAsia="Arial" w:hAnsi="Times New Roman" w:cs="Times New Roman"/>
          <w:sz w:val="28"/>
          <w:szCs w:val="28"/>
          <w:vertAlign w:val="subscript"/>
          <w:lang w:val="en-US"/>
        </w:rPr>
        <w:t>Arj</w:t>
      </w:r>
      <w:r w:rsidRPr="004E7E0B">
        <w:rPr>
          <w:rFonts w:ascii="Times New Roman" w:eastAsia="Times New Roman" w:hAnsi="Times New Roman" w:cs="Times New Roman"/>
          <w:sz w:val="28"/>
          <w:szCs w:val="28"/>
          <w:lang w:val="en-US"/>
        </w:rPr>
        <w:t xml:space="preserve"> that depend on the qualitative factor. These are analogous to having treatment means </w:t>
      </w:r>
      <w:r w:rsidRPr="004E7E0B">
        <w:rPr>
          <w:rFonts w:ascii="Times New Roman" w:eastAsia="Arial" w:hAnsi="Times New Roman" w:cs="Times New Roman"/>
          <w:sz w:val="28"/>
          <w:szCs w:val="28"/>
          <w:vertAlign w:val="subscript"/>
          <w:lang w:val="en-US"/>
        </w:rPr>
        <w:t>i</w:t>
      </w:r>
      <w:r w:rsidRPr="004E7E0B">
        <w:rPr>
          <w:rFonts w:ascii="Times New Roman" w:eastAsia="Times New Roman" w:hAnsi="Times New Roman" w:cs="Times New Roman"/>
          <w:sz w:val="28"/>
          <w:szCs w:val="28"/>
          <w:lang w:val="en-US"/>
        </w:rPr>
        <w:t xml:space="preserve"> written as </w:t>
      </w:r>
      <w:r w:rsidRPr="004E7E0B">
        <w:rPr>
          <w:rFonts w:ascii="Times New Roman" w:eastAsia="Arial" w:hAnsi="Times New Roman" w:cs="Times New Roman"/>
          <w:sz w:val="28"/>
          <w:szCs w:val="28"/>
          <w:lang w:val="en-US"/>
        </w:rPr>
        <w:t>+</w:t>
      </w:r>
      <w:r w:rsidRPr="004E7E0B">
        <w:rPr>
          <w:rFonts w:ascii="Times New Roman" w:eastAsia="Times New Roman" w:hAnsi="Times New Roman" w:cs="Times New Roman"/>
          <w:sz w:val="28"/>
          <w:szCs w:val="28"/>
          <w:lang w:val="en-US"/>
        </w:rPr>
        <w:t xml:space="preserve"> </w:t>
      </w:r>
      <w:r w:rsidRPr="004E7E0B">
        <w:rPr>
          <w:rFonts w:ascii="Times New Roman" w:eastAsia="Arial" w:hAnsi="Times New Roman" w:cs="Times New Roman"/>
          <w:sz w:val="28"/>
          <w:szCs w:val="28"/>
        </w:rPr>
        <w:t>α</w:t>
      </w:r>
      <w:r w:rsidRPr="004E7E0B">
        <w:rPr>
          <w:rFonts w:ascii="Times New Roman" w:eastAsia="Arial" w:hAnsi="Times New Roman" w:cs="Times New Roman"/>
          <w:sz w:val="28"/>
          <w:szCs w:val="28"/>
          <w:vertAlign w:val="subscript"/>
          <w:lang w:val="en-US"/>
        </w:rPr>
        <w:t>i</w:t>
      </w:r>
      <w:r w:rsidRPr="004E7E0B">
        <w:rPr>
          <w:rFonts w:ascii="Times New Roman" w:eastAsia="Times New Roman" w:hAnsi="Times New Roman" w:cs="Times New Roman"/>
          <w:sz w:val="28"/>
          <w:szCs w:val="28"/>
          <w:lang w:val="en-US"/>
        </w:rPr>
        <w:t>, an overall mean plus treatment effects.</w:t>
      </w:r>
    </w:p>
    <w:p w:rsidR="004E7E0B" w:rsidRDefault="004E7E0B" w:rsidP="004E7E0B">
      <w:pPr>
        <w:spacing w:after="0" w:line="240" w:lineRule="auto"/>
        <w:ind w:right="-23" w:firstLine="708"/>
        <w:jc w:val="both"/>
        <w:rPr>
          <w:rFonts w:ascii="Times New Roman" w:eastAsia="Times New Roman" w:hAnsi="Times New Roman" w:cs="Times New Roman"/>
          <w:sz w:val="28"/>
          <w:szCs w:val="28"/>
          <w:lang w:val="kk-KZ"/>
        </w:rPr>
      </w:pPr>
      <w:r w:rsidRPr="004E7E0B">
        <w:rPr>
          <w:rFonts w:ascii="Times New Roman" w:eastAsia="Times New Roman" w:hAnsi="Times New Roman" w:cs="Times New Roman"/>
          <w:sz w:val="28"/>
          <w:szCs w:val="28"/>
          <w:lang w:val="en-US"/>
        </w:rPr>
        <w:t xml:space="preserve">Suppose again that we have three drugs at four doses; do we need sepa-rate cubic coefficients for the different drugs, or will one o verall coefficient suffice? To answer this we can test the null hypothesis that al l the </w:t>
      </w:r>
      <w:r w:rsidRPr="004E7E0B">
        <w:rPr>
          <w:rFonts w:ascii="Times New Roman" w:eastAsia="Arial" w:hAnsi="Times New Roman" w:cs="Times New Roman"/>
          <w:sz w:val="28"/>
          <w:szCs w:val="28"/>
        </w:rPr>
        <w:t>θ</w:t>
      </w:r>
      <w:r w:rsidRPr="004E7E0B">
        <w:rPr>
          <w:rFonts w:ascii="Times New Roman" w:eastAsia="Arial" w:hAnsi="Times New Roman" w:cs="Times New Roman"/>
          <w:sz w:val="28"/>
          <w:szCs w:val="28"/>
          <w:vertAlign w:val="subscript"/>
          <w:lang w:val="en-US"/>
        </w:rPr>
        <w:t>A3j</w:t>
      </w:r>
      <w:r w:rsidRPr="004E7E0B">
        <w:rPr>
          <w:rFonts w:ascii="Times New Roman" w:eastAsia="Times New Roman" w:hAnsi="Times New Roman" w:cs="Times New Roman"/>
          <w:sz w:val="28"/>
          <w:szCs w:val="28"/>
          <w:lang w:val="en-US"/>
        </w:rPr>
        <w:t xml:space="preserve"> 's equal each other, or equivalently, that all the </w:t>
      </w:r>
      <w:r w:rsidRPr="004E7E0B">
        <w:rPr>
          <w:rFonts w:ascii="Times New Roman" w:eastAsia="Arial" w:hAnsi="Times New Roman" w:cs="Times New Roman"/>
          <w:sz w:val="28"/>
          <w:szCs w:val="28"/>
        </w:rPr>
        <w:t>θβ</w:t>
      </w:r>
      <w:r w:rsidRPr="004E7E0B">
        <w:rPr>
          <w:rFonts w:ascii="Times New Roman" w:eastAsia="Arial" w:hAnsi="Times New Roman" w:cs="Times New Roman"/>
          <w:sz w:val="28"/>
          <w:szCs w:val="28"/>
          <w:vertAlign w:val="subscript"/>
          <w:lang w:val="en-US"/>
        </w:rPr>
        <w:t>A3j</w:t>
      </w:r>
      <w:r w:rsidRPr="004E7E0B">
        <w:rPr>
          <w:rFonts w:ascii="Times New Roman" w:eastAsia="Times New Roman" w:hAnsi="Times New Roman" w:cs="Times New Roman"/>
          <w:sz w:val="28"/>
          <w:szCs w:val="28"/>
          <w:lang w:val="en-US"/>
        </w:rPr>
        <w:t xml:space="preserve"> 's are zero. In many statistics packages it is easier to do the tests using the overall-plus-deviation form of the model</w:t>
      </w:r>
      <w:r>
        <w:rPr>
          <w:rFonts w:ascii="Times New Roman" w:eastAsia="Times New Roman" w:hAnsi="Times New Roman" w:cs="Times New Roman"/>
          <w:sz w:val="28"/>
          <w:szCs w:val="28"/>
          <w:lang w:val="kk-KZ"/>
        </w:rPr>
        <w:t>.</w:t>
      </w:r>
    </w:p>
    <w:p w:rsidR="004E7E0B" w:rsidRDefault="004E7E0B" w:rsidP="004E7E0B">
      <w:pPr>
        <w:spacing w:after="0" w:line="240" w:lineRule="auto"/>
        <w:ind w:right="-23" w:firstLine="708"/>
        <w:jc w:val="both"/>
        <w:rPr>
          <w:rFonts w:ascii="Times New Roman" w:eastAsia="Times New Roman" w:hAnsi="Times New Roman" w:cs="Times New Roman"/>
          <w:sz w:val="28"/>
          <w:szCs w:val="28"/>
          <w:lang w:val="kk-KZ"/>
        </w:rPr>
      </w:pPr>
    </w:p>
    <w:p w:rsidR="004E7E0B" w:rsidRPr="003D4CDF" w:rsidRDefault="004E7E0B" w:rsidP="004E7E0B">
      <w:pPr>
        <w:autoSpaceDE w:val="0"/>
        <w:autoSpaceDN w:val="0"/>
        <w:adjustRightInd w:val="0"/>
        <w:spacing w:after="0" w:line="240" w:lineRule="auto"/>
        <w:ind w:firstLine="708"/>
        <w:rPr>
          <w:rFonts w:ascii="Times New Roman" w:eastAsia="Times-Roman" w:hAnsi="Times New Roman" w:cs="Times New Roman"/>
          <w:sz w:val="28"/>
          <w:szCs w:val="28"/>
          <w:lang w:val="en-US"/>
        </w:rPr>
      </w:pPr>
      <w:r w:rsidRPr="003D4CDF">
        <w:rPr>
          <w:rFonts w:ascii="Times New Roman" w:eastAsia="Times-Roman" w:hAnsi="Times New Roman" w:cs="Times New Roman"/>
          <w:sz w:val="28"/>
          <w:szCs w:val="28"/>
          <w:lang w:val="en-US"/>
        </w:rPr>
        <w:t>References:</w:t>
      </w:r>
    </w:p>
    <w:p w:rsidR="004E7E0B" w:rsidRPr="00CC6EF2" w:rsidRDefault="004E7E0B" w:rsidP="004E7E0B">
      <w:pPr>
        <w:autoSpaceDE w:val="0"/>
        <w:autoSpaceDN w:val="0"/>
        <w:adjustRightInd w:val="0"/>
        <w:spacing w:after="0" w:line="240" w:lineRule="auto"/>
        <w:rPr>
          <w:rFonts w:ascii="Times New Roman" w:eastAsia="Times-Roman" w:hAnsi="Times New Roman" w:cs="Times New Roman"/>
          <w:sz w:val="28"/>
          <w:szCs w:val="28"/>
        </w:rPr>
      </w:pPr>
      <w:r w:rsidRPr="003D4CDF">
        <w:rPr>
          <w:rFonts w:ascii="Times New Roman" w:eastAsia="Times-Roman" w:hAnsi="Times New Roman" w:cs="Times New Roman"/>
          <w:sz w:val="28"/>
          <w:szCs w:val="28"/>
          <w:lang w:val="en-US"/>
        </w:rPr>
        <w:t>1.</w:t>
      </w:r>
      <w:r w:rsidRPr="003D4CDF">
        <w:rPr>
          <w:rFonts w:ascii="Times New Roman" w:eastAsia="Times-Roman" w:hAnsi="Times New Roman" w:cs="Times New Roman"/>
          <w:sz w:val="28"/>
          <w:szCs w:val="28"/>
          <w:lang w:val="en-US"/>
        </w:rPr>
        <w:tab/>
        <w:t>D.C. Montgomery. Design and analysis of experiments.Eighth edition. –John Wiley &amp; Sons, Inc, 2013. ISBN</w:t>
      </w:r>
      <w:r w:rsidRPr="00CC6EF2">
        <w:rPr>
          <w:rFonts w:ascii="Times New Roman" w:eastAsia="Times-Roman" w:hAnsi="Times New Roman" w:cs="Times New Roman"/>
          <w:sz w:val="28"/>
          <w:szCs w:val="28"/>
        </w:rPr>
        <w:t xml:space="preserve"> 978-1-118-14692-7.</w:t>
      </w:r>
    </w:p>
    <w:p w:rsidR="004E7E0B" w:rsidRDefault="004E7E0B" w:rsidP="004E7E0B">
      <w:pPr>
        <w:pStyle w:val="a8"/>
        <w:jc w:val="both"/>
        <w:rPr>
          <w:rFonts w:eastAsia="Times-Roman"/>
          <w:sz w:val="28"/>
          <w:szCs w:val="28"/>
        </w:rPr>
      </w:pPr>
      <w:r w:rsidRPr="003D4CDF">
        <w:rPr>
          <w:rFonts w:eastAsia="Times-Roman"/>
          <w:sz w:val="28"/>
          <w:szCs w:val="28"/>
        </w:rPr>
        <w:t>2.</w:t>
      </w:r>
      <w:r w:rsidRPr="003D4CDF">
        <w:rPr>
          <w:rFonts w:eastAsia="Times-Roman"/>
          <w:sz w:val="28"/>
          <w:szCs w:val="28"/>
        </w:rPr>
        <w:tab/>
        <w:t>Спиридонов А.А. Планирование эксперимента при исследовании технологических процессов. –М.: Машиностроение, 1981. -184с., ил.</w:t>
      </w:r>
    </w:p>
    <w:p w:rsidR="004E7E0B" w:rsidRPr="004E7E0B" w:rsidRDefault="004E7E0B" w:rsidP="004E7E0B">
      <w:pPr>
        <w:spacing w:after="0" w:line="240" w:lineRule="auto"/>
        <w:ind w:right="-23" w:firstLine="708"/>
        <w:jc w:val="both"/>
        <w:rPr>
          <w:rFonts w:ascii="Times New Roman" w:eastAsia="Times New Roman" w:hAnsi="Times New Roman" w:cs="Times New Roman"/>
          <w:sz w:val="28"/>
          <w:szCs w:val="28"/>
        </w:rPr>
      </w:pPr>
    </w:p>
    <w:p w:rsidR="004E7E0B" w:rsidRPr="004E7E0B" w:rsidRDefault="004E7E0B" w:rsidP="004E7E0B">
      <w:pPr>
        <w:spacing w:after="0" w:line="236" w:lineRule="auto"/>
        <w:ind w:left="1800" w:right="-23" w:firstLine="338"/>
        <w:jc w:val="both"/>
        <w:rPr>
          <w:rFonts w:ascii="Times New Roman" w:eastAsia="Times New Roman" w:hAnsi="Times New Roman" w:cs="Times New Roman"/>
          <w:sz w:val="28"/>
          <w:szCs w:val="28"/>
        </w:rPr>
        <w:sectPr w:rsidR="004E7E0B" w:rsidRPr="004E7E0B" w:rsidSect="004E7E0B">
          <w:pgSz w:w="12240" w:h="15840"/>
          <w:pgMar w:top="1433" w:right="758" w:bottom="1440" w:left="1440" w:header="0" w:footer="0" w:gutter="0"/>
          <w:cols w:space="0" w:equalWidth="0">
            <w:col w:w="10042"/>
          </w:cols>
          <w:docGrid w:linePitch="360"/>
        </w:sectPr>
      </w:pPr>
    </w:p>
    <w:p w:rsidR="00A3749C" w:rsidRPr="00946923" w:rsidRDefault="00A3749C" w:rsidP="00A3749C">
      <w:pPr>
        <w:spacing w:line="0" w:lineRule="atLeast"/>
        <w:jc w:val="center"/>
        <w:rPr>
          <w:rFonts w:ascii="Times New Roman" w:eastAsia="Times New Roman" w:hAnsi="Times New Roman"/>
          <w:b/>
          <w:sz w:val="28"/>
          <w:szCs w:val="28"/>
        </w:rPr>
      </w:pPr>
      <w:r w:rsidRPr="00946923">
        <w:rPr>
          <w:rFonts w:ascii="Times New Roman" w:eastAsia="Times New Roman" w:hAnsi="Times New Roman"/>
          <w:b/>
          <w:sz w:val="28"/>
          <w:szCs w:val="28"/>
        </w:rPr>
        <w:lastRenderedPageBreak/>
        <w:t>Further Topics in Factorials</w:t>
      </w:r>
    </w:p>
    <w:p w:rsidR="00A3749C" w:rsidRPr="00A3749C" w:rsidRDefault="00A3749C" w:rsidP="00A3749C">
      <w:pPr>
        <w:spacing w:line="225" w:lineRule="auto"/>
        <w:ind w:firstLine="708"/>
        <w:jc w:val="both"/>
        <w:rPr>
          <w:rFonts w:ascii="Times New Roman" w:eastAsia="Times New Roman" w:hAnsi="Times New Roman"/>
          <w:sz w:val="28"/>
          <w:szCs w:val="28"/>
          <w:lang w:val="en-US"/>
        </w:rPr>
      </w:pPr>
      <w:r w:rsidRPr="00A3749C">
        <w:rPr>
          <w:rFonts w:ascii="Times New Roman" w:eastAsia="Times New Roman" w:hAnsi="Times New Roman"/>
          <w:sz w:val="28"/>
          <w:szCs w:val="28"/>
          <w:lang w:val="en-US"/>
        </w:rPr>
        <w:t>There are many more things to learn about factorials; this chapter covers just a few, including dealing with unbalanced data, power and sample size for factorials, and special methods for two-series designs.</w:t>
      </w:r>
    </w:p>
    <w:p w:rsidR="00A3749C" w:rsidRPr="00A3749C" w:rsidRDefault="00A3749C" w:rsidP="00A3749C">
      <w:pPr>
        <w:tabs>
          <w:tab w:val="left" w:pos="760"/>
        </w:tabs>
        <w:spacing w:line="0" w:lineRule="atLeast"/>
        <w:jc w:val="both"/>
        <w:rPr>
          <w:rFonts w:ascii="Times New Roman" w:eastAsia="Times New Roman" w:hAnsi="Times New Roman"/>
          <w:b/>
          <w:sz w:val="28"/>
          <w:szCs w:val="28"/>
          <w:lang w:val="kk-KZ"/>
        </w:rPr>
      </w:pPr>
      <w:r w:rsidRPr="00A3749C">
        <w:rPr>
          <w:rFonts w:ascii="Times New Roman" w:eastAsia="Times New Roman" w:hAnsi="Times New Roman"/>
          <w:b/>
          <w:sz w:val="28"/>
          <w:szCs w:val="28"/>
          <w:lang w:val="kk-KZ"/>
        </w:rPr>
        <w:tab/>
      </w:r>
      <w:r w:rsidRPr="00A3749C">
        <w:rPr>
          <w:rFonts w:ascii="Times New Roman" w:eastAsia="Times New Roman" w:hAnsi="Times New Roman"/>
          <w:b/>
          <w:sz w:val="28"/>
          <w:szCs w:val="28"/>
        </w:rPr>
        <w:t>10.1</w:t>
      </w:r>
      <w:r w:rsidRPr="00A3749C">
        <w:rPr>
          <w:rFonts w:ascii="Times New Roman" w:eastAsia="Times New Roman" w:hAnsi="Times New Roman"/>
          <w:sz w:val="28"/>
          <w:szCs w:val="28"/>
        </w:rPr>
        <w:tab/>
      </w:r>
      <w:r w:rsidRPr="00A3749C">
        <w:rPr>
          <w:rFonts w:ascii="Times New Roman" w:eastAsia="Times New Roman" w:hAnsi="Times New Roman"/>
          <w:b/>
          <w:sz w:val="28"/>
          <w:szCs w:val="28"/>
        </w:rPr>
        <w:t>Unbalanced Data</w:t>
      </w:r>
    </w:p>
    <w:p w:rsidR="00A3749C" w:rsidRPr="00A3749C" w:rsidRDefault="00A3749C" w:rsidP="00A3749C">
      <w:pPr>
        <w:spacing w:after="0" w:line="240" w:lineRule="auto"/>
        <w:ind w:firstLine="708"/>
        <w:jc w:val="both"/>
        <w:rPr>
          <w:rFonts w:ascii="Times New Roman" w:eastAsia="Times New Roman" w:hAnsi="Times New Roman"/>
          <w:sz w:val="28"/>
          <w:szCs w:val="28"/>
          <w:lang w:val="en-US"/>
        </w:rPr>
      </w:pPr>
      <w:r w:rsidRPr="00A3749C">
        <w:rPr>
          <w:rFonts w:ascii="Times New Roman" w:eastAsia="Times New Roman" w:hAnsi="Times New Roman"/>
          <w:sz w:val="28"/>
          <w:szCs w:val="28"/>
          <w:lang w:val="en-US"/>
        </w:rPr>
        <w:t xml:space="preserve">Our discussion of factorials to this point has assumed </w:t>
      </w:r>
      <w:r w:rsidRPr="00A3749C">
        <w:rPr>
          <w:rFonts w:ascii="Times New Roman" w:eastAsia="Times New Roman" w:hAnsi="Times New Roman"/>
          <w:i/>
          <w:sz w:val="28"/>
          <w:szCs w:val="28"/>
          <w:lang w:val="en-US"/>
        </w:rPr>
        <w:t>balance;</w:t>
      </w:r>
      <w:r w:rsidRPr="00A3749C">
        <w:rPr>
          <w:rFonts w:ascii="Times New Roman" w:eastAsia="Times New Roman" w:hAnsi="Times New Roman"/>
          <w:sz w:val="28"/>
          <w:szCs w:val="28"/>
          <w:lang w:val="en-US"/>
        </w:rPr>
        <w:t xml:space="preserve"> that is, that all factor-level combinations have the same amount of replication. When this is not true, the data are said to be </w:t>
      </w:r>
      <w:r w:rsidRPr="00A3749C">
        <w:rPr>
          <w:rFonts w:ascii="Times New Roman" w:eastAsia="Times New Roman" w:hAnsi="Times New Roman"/>
          <w:i/>
          <w:sz w:val="28"/>
          <w:szCs w:val="28"/>
          <w:lang w:val="en-US"/>
        </w:rPr>
        <w:t>unbalanced</w:t>
      </w:r>
      <w:r w:rsidRPr="00A3749C">
        <w:rPr>
          <w:rFonts w:ascii="Times New Roman" w:eastAsia="Times New Roman" w:hAnsi="Times New Roman"/>
          <w:sz w:val="28"/>
          <w:szCs w:val="28"/>
          <w:lang w:val="en-US"/>
        </w:rPr>
        <w:t>. The analysis of unbalanced data is more complicated, in part because there are no simple formulae for the quantities of interest. Thus we will need to rely on statistical software for all of our computation, and we will need to know just exactly what the software is computing, because there are several variations on the basic computations.</w:t>
      </w:r>
    </w:p>
    <w:p w:rsidR="00A3749C" w:rsidRDefault="00A3749C" w:rsidP="00A3749C">
      <w:pPr>
        <w:spacing w:after="0" w:line="240" w:lineRule="auto"/>
        <w:ind w:firstLine="708"/>
        <w:jc w:val="both"/>
        <w:rPr>
          <w:rFonts w:ascii="Times New Roman" w:eastAsia="Times New Roman" w:hAnsi="Times New Roman"/>
          <w:sz w:val="28"/>
          <w:szCs w:val="28"/>
          <w:lang w:val="kk-KZ"/>
        </w:rPr>
      </w:pPr>
      <w:r w:rsidRPr="00A3749C">
        <w:rPr>
          <w:rFonts w:ascii="Times New Roman" w:eastAsia="Times New Roman" w:hAnsi="Times New Roman"/>
          <w:sz w:val="28"/>
          <w:szCs w:val="28"/>
          <w:lang w:val="en-US"/>
        </w:rPr>
        <w:t>The root cause of these complications has to do with orthogonality, or rather the lack of it. When the data are balanced, a contrast for one main effect or interaction is orthogonal to a contrast for any other main effect or interaction. One consequence of this orthogonality is that we can estimate effects and compute sums of squares one term at a time, and the results for that term do not depend on what other terms are in the model. When the data are unbalanced, the results we get for one term depend on what other terms are in the model, so we must to some extent do all the computations simultaneously.</w:t>
      </w:r>
    </w:p>
    <w:p w:rsidR="00A3749C" w:rsidRDefault="00A3749C" w:rsidP="00A3749C">
      <w:pPr>
        <w:spacing w:after="0" w:line="240" w:lineRule="auto"/>
        <w:ind w:firstLine="708"/>
        <w:jc w:val="both"/>
        <w:rPr>
          <w:rFonts w:ascii="Times New Roman" w:eastAsia="Times New Roman" w:hAnsi="Times New Roman"/>
          <w:sz w:val="28"/>
          <w:szCs w:val="28"/>
          <w:lang w:val="kk-KZ"/>
        </w:rPr>
      </w:pPr>
      <w:r w:rsidRPr="00A3749C">
        <w:rPr>
          <w:rFonts w:ascii="Times New Roman" w:eastAsia="Times New Roman" w:hAnsi="Times New Roman"/>
          <w:sz w:val="28"/>
          <w:szCs w:val="28"/>
          <w:lang w:val="en-US"/>
        </w:rPr>
        <w:t>The questions we want to answer do not change because the data are unbalanced. We still want to determine which terms are required to model</w:t>
      </w:r>
      <w:r w:rsidRPr="00A3749C">
        <w:rPr>
          <w:rFonts w:ascii="Times New Roman" w:eastAsia="Times New Roman" w:hAnsi="Times New Roman"/>
          <w:sz w:val="28"/>
          <w:szCs w:val="28"/>
          <w:lang w:val="kk-KZ"/>
        </w:rPr>
        <w:t xml:space="preserve"> </w:t>
      </w:r>
      <w:r w:rsidRPr="00A3749C">
        <w:rPr>
          <w:rFonts w:ascii="Times New Roman" w:eastAsia="Times New Roman" w:hAnsi="Times New Roman"/>
          <w:sz w:val="28"/>
          <w:szCs w:val="28"/>
          <w:lang w:val="en-US"/>
        </w:rPr>
        <w:t>the response adequately, and we may wish to test specific null hypotheses about model parameters. We made this distinction for balanced data in Sec-tion 8.11, even though the test statistics for comparing models or testing hy-potheses are the same. For unbalanced data, this distinction actually leads to different tests.</w:t>
      </w:r>
    </w:p>
    <w:p w:rsidR="00A3749C" w:rsidRDefault="00A3749C" w:rsidP="00A3749C">
      <w:pPr>
        <w:spacing w:after="0" w:line="240" w:lineRule="auto"/>
        <w:ind w:firstLine="708"/>
        <w:jc w:val="both"/>
        <w:rPr>
          <w:rFonts w:ascii="Times New Roman" w:eastAsia="Times New Roman" w:hAnsi="Times New Roman"/>
          <w:sz w:val="28"/>
          <w:szCs w:val="28"/>
          <w:lang w:val="kk-KZ"/>
        </w:rPr>
      </w:pPr>
      <w:r w:rsidRPr="00A3749C">
        <w:rPr>
          <w:rFonts w:ascii="Times New Roman" w:eastAsia="Times New Roman" w:hAnsi="Times New Roman"/>
          <w:sz w:val="28"/>
          <w:szCs w:val="28"/>
          <w:lang w:val="en-US"/>
        </w:rPr>
        <w:t xml:space="preserve">Our discussion will be divided into two parts: building models and test-ing hypotheses about parameters. We will consider only exact approaches for computing sums of squares and doing tests. There are approximate meth-ods for unbalanced factorials that were popular before the easy availability of computers for doing all the </w:t>
      </w:r>
      <w:r w:rsidRPr="00A3749C">
        <w:rPr>
          <w:rFonts w:ascii="Times New Roman" w:eastAsia="Times New Roman" w:hAnsi="Times New Roman"/>
          <w:sz w:val="28"/>
          <w:szCs w:val="28"/>
          <w:lang w:val="en-US"/>
        </w:rPr>
        <w:lastRenderedPageBreak/>
        <w:t>hard computations. But when you have the computational horsepower, you might as well use it to get exact results.</w:t>
      </w:r>
    </w:p>
    <w:p w:rsidR="00A3749C" w:rsidRDefault="00A3749C" w:rsidP="00A3749C">
      <w:pPr>
        <w:spacing w:after="0" w:line="240" w:lineRule="auto"/>
        <w:ind w:firstLine="708"/>
        <w:jc w:val="both"/>
        <w:rPr>
          <w:rFonts w:ascii="Times New Roman" w:eastAsia="Times New Roman" w:hAnsi="Times New Roman"/>
          <w:sz w:val="28"/>
          <w:szCs w:val="28"/>
          <w:lang w:val="kk-KZ"/>
        </w:rPr>
      </w:pPr>
    </w:p>
    <w:p w:rsidR="00A3749C" w:rsidRPr="00A3749C" w:rsidRDefault="00A3749C" w:rsidP="00A3749C">
      <w:pPr>
        <w:spacing w:after="0" w:line="240" w:lineRule="auto"/>
        <w:ind w:firstLine="708"/>
        <w:jc w:val="both"/>
        <w:rPr>
          <w:rFonts w:ascii="Times New Roman" w:eastAsia="Times New Roman" w:hAnsi="Times New Roman" w:cs="Times New Roman"/>
          <w:sz w:val="28"/>
          <w:szCs w:val="28"/>
          <w:lang w:val="kk-KZ"/>
        </w:rPr>
      </w:pPr>
      <w:r w:rsidRPr="00A3749C">
        <w:rPr>
          <w:rFonts w:ascii="Times New Roman" w:eastAsia="Times New Roman" w:hAnsi="Times New Roman" w:cs="Times New Roman"/>
          <w:b/>
          <w:sz w:val="28"/>
          <w:szCs w:val="28"/>
          <w:lang w:val="en-US"/>
        </w:rPr>
        <w:t>10.1.1</w:t>
      </w:r>
      <w:r>
        <w:rPr>
          <w:rFonts w:ascii="Times New Roman" w:eastAsia="Times New Roman" w:hAnsi="Times New Roman" w:cs="Times New Roman"/>
          <w:b/>
          <w:sz w:val="28"/>
          <w:szCs w:val="28"/>
          <w:lang w:val="kk-KZ"/>
        </w:rPr>
        <w:t xml:space="preserve"> </w:t>
      </w:r>
      <w:r w:rsidRPr="00A3749C">
        <w:rPr>
          <w:rFonts w:ascii="Times New Roman" w:eastAsia="Times New Roman" w:hAnsi="Times New Roman" w:cs="Times New Roman"/>
          <w:b/>
          <w:sz w:val="28"/>
          <w:szCs w:val="28"/>
          <w:lang w:val="en-US"/>
        </w:rPr>
        <w:t>Sums of squares in unbalanced data</w:t>
      </w:r>
    </w:p>
    <w:p w:rsidR="00A3749C" w:rsidRPr="00A3749C" w:rsidRDefault="00A3749C" w:rsidP="00A3749C">
      <w:pPr>
        <w:spacing w:line="240" w:lineRule="auto"/>
        <w:jc w:val="both"/>
        <w:rPr>
          <w:rFonts w:ascii="Times New Roman" w:eastAsia="Times New Roman" w:hAnsi="Times New Roman" w:cs="Times New Roman"/>
          <w:sz w:val="28"/>
          <w:szCs w:val="28"/>
          <w:lang w:val="kk-KZ"/>
        </w:rPr>
      </w:pPr>
    </w:p>
    <w:p w:rsidR="00A3749C" w:rsidRDefault="00A3749C" w:rsidP="00A3749C">
      <w:pPr>
        <w:spacing w:after="0" w:line="240" w:lineRule="auto"/>
        <w:ind w:right="4" w:firstLine="708"/>
        <w:jc w:val="both"/>
        <w:rPr>
          <w:rFonts w:ascii="Times New Roman" w:eastAsia="Times New Roman" w:hAnsi="Times New Roman" w:cs="Times New Roman"/>
          <w:sz w:val="28"/>
          <w:szCs w:val="28"/>
          <w:lang w:val="kk-KZ"/>
        </w:rPr>
      </w:pPr>
      <w:r w:rsidRPr="00A3749C">
        <w:rPr>
          <w:rFonts w:ascii="Times New Roman" w:eastAsia="Times New Roman" w:hAnsi="Times New Roman" w:cs="Times New Roman"/>
          <w:sz w:val="28"/>
          <w:szCs w:val="28"/>
          <w:lang w:val="en-US"/>
        </w:rPr>
        <w:t xml:space="preserve">We have formulated the sum of squares for a term in a balanced ANOVA model as the difference in error sum of squares for a reduced model that excludes the term of interest, and that same </w:t>
      </w:r>
      <w:r w:rsidRPr="00A3749C">
        <w:rPr>
          <w:rFonts w:ascii="Times New Roman" w:eastAsia="Times New Roman" w:hAnsi="Times New Roman" w:cs="Times New Roman"/>
          <w:sz w:val="28"/>
          <w:szCs w:val="28"/>
          <w:lang w:val="en-US"/>
        </w:rPr>
        <w:lastRenderedPageBreak/>
        <w:t xml:space="preserve">model with the term of interest included. The term of interest is said to have been “adjusted for” the terms in the reduced model. We also presented simple formulae for these sums of squares. When the data are unbalanced, we still compute the sum of squares for a term as a difference in error sums of squares for two models, but there are no simple formulae to accomplish that task. Furthermore, precisely which two models are used doesn't matter in balanced data so long as they only differ by the term of interest, but which models are used </w:t>
      </w:r>
      <w:r w:rsidRPr="00A3749C">
        <w:rPr>
          <w:rFonts w:ascii="Times New Roman" w:eastAsia="Times New Roman" w:hAnsi="Times New Roman" w:cs="Times New Roman"/>
          <w:i/>
          <w:sz w:val="28"/>
          <w:szCs w:val="28"/>
          <w:lang w:val="en-US"/>
        </w:rPr>
        <w:t>does</w:t>
      </w:r>
      <w:r w:rsidRPr="00A3749C">
        <w:rPr>
          <w:rFonts w:ascii="Times New Roman" w:eastAsia="Times New Roman" w:hAnsi="Times New Roman" w:cs="Times New Roman"/>
          <w:sz w:val="28"/>
          <w:szCs w:val="28"/>
          <w:lang w:val="en-US"/>
        </w:rPr>
        <w:t xml:space="preserve"> matter for unbalanced data.</w:t>
      </w:r>
    </w:p>
    <w:p w:rsidR="00A3749C" w:rsidRDefault="00A3749C" w:rsidP="00A3749C">
      <w:pPr>
        <w:spacing w:after="0" w:line="240" w:lineRule="auto"/>
        <w:ind w:right="4" w:firstLine="708"/>
        <w:jc w:val="both"/>
        <w:rPr>
          <w:rFonts w:ascii="Times New Roman" w:eastAsia="Times New Roman" w:hAnsi="Times New Roman" w:cs="Times New Roman"/>
          <w:sz w:val="28"/>
          <w:szCs w:val="28"/>
          <w:lang w:val="kk-KZ"/>
        </w:rPr>
      </w:pPr>
      <w:r w:rsidRPr="00A3749C">
        <w:rPr>
          <w:rFonts w:ascii="Times New Roman" w:eastAsia="Times New Roman" w:hAnsi="Times New Roman" w:cs="Times New Roman"/>
          <w:sz w:val="28"/>
          <w:szCs w:val="28"/>
          <w:lang w:val="en-US"/>
        </w:rPr>
        <w:t xml:space="preserve">Models are usually specified as a sequence of terms. For examp le, in a three-factor design we might specify (1, A, B, C) for main effects, or (1, A, B, AB, C) for main effects and the AB interaction. The “1” de notes the overall grand mean that is included in all models. The sum of squares for a term is the difference in error sums of squares for two models that differ only by that term. For example, if we look at the the two models (1, A, C) and (1, A, B, C), then the difference in error sums of squares will be the sum of squares for B adjusted for 1, A, and C. We write this as </w:t>
      </w:r>
      <w:r w:rsidRPr="00A3749C">
        <w:rPr>
          <w:rFonts w:ascii="Times New Roman" w:eastAsia="Arial" w:hAnsi="Times New Roman" w:cs="Times New Roman"/>
          <w:sz w:val="28"/>
          <w:szCs w:val="28"/>
          <w:lang w:val="en-US"/>
        </w:rPr>
        <w:t>SS(B|1, A, C)</w:t>
      </w:r>
      <w:r w:rsidRPr="00A3749C">
        <w:rPr>
          <w:rFonts w:ascii="Times New Roman" w:eastAsia="Times New Roman" w:hAnsi="Times New Roman" w:cs="Times New Roman"/>
          <w:sz w:val="28"/>
          <w:szCs w:val="28"/>
          <w:lang w:val="en-US"/>
        </w:rPr>
        <w:t>.</w:t>
      </w:r>
    </w:p>
    <w:p w:rsidR="00A3749C" w:rsidRDefault="00A3749C" w:rsidP="00A3749C">
      <w:pPr>
        <w:tabs>
          <w:tab w:val="left" w:pos="1780"/>
        </w:tabs>
        <w:spacing w:line="0" w:lineRule="atLeast"/>
        <w:rPr>
          <w:rFonts w:ascii="Times New Roman" w:eastAsia="Times New Roman" w:hAnsi="Times New Roman"/>
          <w:b/>
          <w:sz w:val="24"/>
          <w:lang w:val="kk-KZ"/>
        </w:rPr>
      </w:pPr>
    </w:p>
    <w:p w:rsidR="00A3749C" w:rsidRPr="00A3749C" w:rsidRDefault="00A3749C" w:rsidP="00A3749C">
      <w:pPr>
        <w:tabs>
          <w:tab w:val="left" w:pos="1780"/>
        </w:tabs>
        <w:spacing w:line="0" w:lineRule="atLeast"/>
        <w:rPr>
          <w:rFonts w:ascii="Times New Roman" w:eastAsia="Times New Roman" w:hAnsi="Times New Roman"/>
          <w:b/>
          <w:sz w:val="23"/>
          <w:lang w:val="en-US"/>
        </w:rPr>
      </w:pPr>
      <w:r w:rsidRPr="00A3749C">
        <w:rPr>
          <w:rFonts w:ascii="Times New Roman" w:eastAsia="Times New Roman" w:hAnsi="Times New Roman"/>
          <w:b/>
          <w:sz w:val="24"/>
          <w:lang w:val="en-US"/>
        </w:rPr>
        <w:t>Example 10.1</w:t>
      </w:r>
      <w:r w:rsidRPr="00A3749C">
        <w:rPr>
          <w:rFonts w:ascii="Times New Roman" w:eastAsia="Times New Roman" w:hAnsi="Times New Roman"/>
          <w:lang w:val="en-US"/>
        </w:rPr>
        <w:tab/>
      </w:r>
      <w:r w:rsidRPr="00A3749C">
        <w:rPr>
          <w:rFonts w:ascii="Times New Roman" w:eastAsia="Times New Roman" w:hAnsi="Times New Roman"/>
          <w:b/>
          <w:sz w:val="23"/>
          <w:lang w:val="en-US"/>
        </w:rPr>
        <w:t>Unbalanced amylase data</w:t>
      </w:r>
    </w:p>
    <w:p w:rsidR="00A3749C" w:rsidRPr="00A3749C" w:rsidRDefault="00A3749C" w:rsidP="00A3749C">
      <w:pPr>
        <w:spacing w:line="20" w:lineRule="exact"/>
        <w:rPr>
          <w:rFonts w:ascii="Times New Roman" w:eastAsia="Times New Roman" w:hAnsi="Times New Roman"/>
          <w:lang w:val="en-US"/>
        </w:rPr>
      </w:pPr>
      <w:r>
        <w:rPr>
          <w:rFonts w:ascii="Times New Roman" w:eastAsia="Times New Roman" w:hAnsi="Times New Roman"/>
          <w:b/>
          <w:sz w:val="23"/>
        </w:rPr>
        <w:pict>
          <v:line id="_x0000_s1130" style="position:absolute;z-index:-251635712" from="83.2pt,-10.85pt" to="83.2pt,73.7pt" o:userdrawn="t" strokecolor="#404040" strokeweight="1.0536mm"/>
        </w:pict>
      </w:r>
    </w:p>
    <w:p w:rsidR="00A3749C" w:rsidRPr="00A3749C" w:rsidRDefault="00A3749C" w:rsidP="00A3749C">
      <w:pPr>
        <w:spacing w:line="76" w:lineRule="exact"/>
        <w:rPr>
          <w:rFonts w:ascii="Times New Roman" w:eastAsia="Times New Roman" w:hAnsi="Times New Roman"/>
          <w:lang w:val="en-US"/>
        </w:rPr>
      </w:pPr>
    </w:p>
    <w:p w:rsidR="00A3749C" w:rsidRDefault="00A3749C" w:rsidP="00A3749C">
      <w:pPr>
        <w:spacing w:line="225" w:lineRule="auto"/>
        <w:ind w:left="1800" w:right="860"/>
        <w:jc w:val="both"/>
        <w:rPr>
          <w:rFonts w:ascii="Times New Roman" w:eastAsia="Times New Roman" w:hAnsi="Times New Roman"/>
          <w:lang w:val="kk-KZ"/>
        </w:rPr>
      </w:pPr>
      <w:r w:rsidRPr="00A3749C">
        <w:rPr>
          <w:rFonts w:ascii="Times New Roman" w:eastAsia="Times New Roman" w:hAnsi="Times New Roman"/>
          <w:lang w:val="en-US"/>
        </w:rPr>
        <w:t>Recall the amylase data of Example 8.10, where we explore how amylase activity depends on analysis temperature (A), variety (B), and growth tem-perature (C). Suppose that the first observation in growth te mperature 25, analysis temperature 40, and variety B73 were missing, making the data un-balanced. The sum of squares for factor C is computed as the difference in error sums of squares for a pair of models differing only in the term C.</w:t>
      </w:r>
    </w:p>
    <w:p w:rsidR="00A3749C" w:rsidRPr="00A3749C" w:rsidRDefault="00A3749C" w:rsidP="00A3749C">
      <w:pPr>
        <w:spacing w:after="0" w:line="240" w:lineRule="auto"/>
        <w:jc w:val="both"/>
        <w:rPr>
          <w:rFonts w:ascii="Times New Roman" w:eastAsia="Times New Roman" w:hAnsi="Times New Roman" w:cs="Times New Roman"/>
          <w:sz w:val="28"/>
          <w:szCs w:val="28"/>
          <w:lang w:val="en-US"/>
        </w:rPr>
      </w:pPr>
      <w:r w:rsidRPr="00A3749C">
        <w:rPr>
          <w:rFonts w:ascii="Times New Roman" w:eastAsia="Times New Roman" w:hAnsi="Times New Roman" w:cs="Times New Roman"/>
          <w:sz w:val="28"/>
          <w:szCs w:val="28"/>
          <w:lang w:val="en-US"/>
        </w:rPr>
        <w:t xml:space="preserve">Here are five such model pairs: (1), (1, C); (1, A), (1, A, C); (1 , B), (1, B, C); (1, A, B), (1, A, B, C); (1, A, B, AB), (1, A, B, AB, C). The sums of squares for C computed using these five model pairs are denote d </w:t>
      </w:r>
      <w:r w:rsidRPr="00A3749C">
        <w:rPr>
          <w:rFonts w:ascii="Times New Roman" w:eastAsia="Arial" w:hAnsi="Times New Roman" w:cs="Times New Roman"/>
          <w:sz w:val="28"/>
          <w:szCs w:val="28"/>
          <w:lang w:val="en-US"/>
        </w:rPr>
        <w:t>SS(C|1)</w:t>
      </w:r>
      <w:r w:rsidRPr="00A3749C">
        <w:rPr>
          <w:rFonts w:ascii="Times New Roman" w:eastAsia="Times New Roman" w:hAnsi="Times New Roman" w:cs="Times New Roman"/>
          <w:sz w:val="28"/>
          <w:szCs w:val="28"/>
          <w:lang w:val="en-US"/>
        </w:rPr>
        <w:t>,</w:t>
      </w:r>
    </w:p>
    <w:p w:rsidR="00A3749C" w:rsidRPr="00A3749C" w:rsidRDefault="00A3749C" w:rsidP="00F31178">
      <w:pPr>
        <w:numPr>
          <w:ilvl w:val="0"/>
          <w:numId w:val="10"/>
        </w:numPr>
        <w:tabs>
          <w:tab w:val="left" w:pos="293"/>
        </w:tabs>
        <w:spacing w:after="0" w:line="240" w:lineRule="auto"/>
        <w:rPr>
          <w:rFonts w:ascii="Times New Roman" w:eastAsia="Arial" w:hAnsi="Times New Roman" w:cs="Times New Roman"/>
          <w:sz w:val="28"/>
          <w:szCs w:val="28"/>
          <w:lang w:val="en-US"/>
        </w:rPr>
      </w:pPr>
      <w:r w:rsidRPr="00A3749C">
        <w:rPr>
          <w:rFonts w:ascii="Times New Roman" w:eastAsia="Arial" w:hAnsi="Times New Roman" w:cs="Times New Roman"/>
          <w:sz w:val="28"/>
          <w:szCs w:val="28"/>
          <w:lang w:val="en-US"/>
        </w:rPr>
        <w:t>(C|1, A)</w:t>
      </w:r>
      <w:r w:rsidRPr="00A3749C">
        <w:rPr>
          <w:rFonts w:ascii="Times New Roman" w:eastAsia="Times New Roman" w:hAnsi="Times New Roman" w:cs="Times New Roman"/>
          <w:sz w:val="28"/>
          <w:szCs w:val="28"/>
          <w:lang w:val="en-US"/>
        </w:rPr>
        <w:t>,</w:t>
      </w:r>
      <w:r w:rsidRPr="00A3749C">
        <w:rPr>
          <w:rFonts w:ascii="Times New Roman" w:eastAsia="Arial" w:hAnsi="Times New Roman" w:cs="Times New Roman"/>
          <w:sz w:val="28"/>
          <w:szCs w:val="28"/>
          <w:lang w:val="en-US"/>
        </w:rPr>
        <w:t xml:space="preserve"> SS(C|1, B)</w:t>
      </w:r>
      <w:r w:rsidRPr="00A3749C">
        <w:rPr>
          <w:rFonts w:ascii="Times New Roman" w:eastAsia="Times New Roman" w:hAnsi="Times New Roman" w:cs="Times New Roman"/>
          <w:sz w:val="28"/>
          <w:szCs w:val="28"/>
          <w:lang w:val="en-US"/>
        </w:rPr>
        <w:t>,</w:t>
      </w:r>
      <w:r w:rsidRPr="00A3749C">
        <w:rPr>
          <w:rFonts w:ascii="Times New Roman" w:eastAsia="Arial" w:hAnsi="Times New Roman" w:cs="Times New Roman"/>
          <w:sz w:val="28"/>
          <w:szCs w:val="28"/>
          <w:lang w:val="en-US"/>
        </w:rPr>
        <w:t xml:space="preserve"> SS(C|1, A, B) </w:t>
      </w:r>
      <w:r w:rsidRPr="00A3749C">
        <w:rPr>
          <w:rFonts w:ascii="Times New Roman" w:eastAsia="Times New Roman" w:hAnsi="Times New Roman" w:cs="Times New Roman"/>
          <w:sz w:val="28"/>
          <w:szCs w:val="28"/>
          <w:lang w:val="en-US"/>
        </w:rPr>
        <w:t>and</w:t>
      </w:r>
      <w:r w:rsidRPr="00A3749C">
        <w:rPr>
          <w:rFonts w:ascii="Times New Roman" w:eastAsia="Arial" w:hAnsi="Times New Roman" w:cs="Times New Roman"/>
          <w:sz w:val="28"/>
          <w:szCs w:val="28"/>
          <w:lang w:val="en-US"/>
        </w:rPr>
        <w:t xml:space="preserve"> SS(C|1, A, B, AB)</w:t>
      </w:r>
      <w:r w:rsidRPr="00A3749C">
        <w:rPr>
          <w:rFonts w:ascii="Times New Roman" w:eastAsia="Times New Roman" w:hAnsi="Times New Roman" w:cs="Times New Roman"/>
          <w:sz w:val="28"/>
          <w:szCs w:val="28"/>
          <w:lang w:val="en-US"/>
        </w:rPr>
        <w:t>, and are</w:t>
      </w:r>
      <w:r w:rsidRPr="00A3749C">
        <w:rPr>
          <w:rFonts w:ascii="Times New Roman" w:eastAsia="Arial" w:hAnsi="Times New Roman" w:cs="Times New Roman"/>
          <w:sz w:val="28"/>
          <w:szCs w:val="28"/>
          <w:lang w:val="en-US"/>
        </w:rPr>
        <w:t xml:space="preserve"> </w:t>
      </w:r>
      <w:r w:rsidRPr="00A3749C">
        <w:rPr>
          <w:rFonts w:ascii="Times New Roman" w:eastAsia="Times New Roman" w:hAnsi="Times New Roman" w:cs="Times New Roman"/>
          <w:sz w:val="28"/>
          <w:szCs w:val="28"/>
          <w:lang w:val="en-US"/>
        </w:rPr>
        <w:t xml:space="preserve">shown in following table (sum of squares </w:t>
      </w:r>
      <w:r w:rsidRPr="00A3749C">
        <w:rPr>
          <w:rFonts w:ascii="Times New Roman" w:eastAsia="Arial" w:hAnsi="Times New Roman" w:cs="Times New Roman"/>
          <w:sz w:val="28"/>
          <w:szCs w:val="28"/>
          <w:lang w:val="en-US"/>
        </w:rPr>
        <w:t>×10</w:t>
      </w:r>
      <w:r w:rsidRPr="00A3749C">
        <w:rPr>
          <w:rFonts w:ascii="Times New Roman" w:eastAsia="Arial" w:hAnsi="Times New Roman" w:cs="Times New Roman"/>
          <w:sz w:val="28"/>
          <w:szCs w:val="28"/>
          <w:vertAlign w:val="superscript"/>
          <w:lang w:val="en-US"/>
        </w:rPr>
        <w:t>6</w:t>
      </w:r>
      <w:r w:rsidRPr="00A3749C">
        <w:rPr>
          <w:rFonts w:ascii="Times New Roman" w:eastAsia="Times New Roman" w:hAnsi="Times New Roman" w:cs="Times New Roman"/>
          <w:sz w:val="28"/>
          <w:szCs w:val="28"/>
          <w:lang w:val="en-US"/>
        </w:rPr>
        <w:t>, data on log scale):</w:t>
      </w:r>
    </w:p>
    <w:p w:rsidR="00A3749C" w:rsidRPr="00A3749C" w:rsidRDefault="00A3749C" w:rsidP="00A3749C">
      <w:pPr>
        <w:spacing w:after="0" w:line="72" w:lineRule="exact"/>
        <w:rPr>
          <w:rFonts w:ascii="Times New Roman" w:eastAsia="Times New Roman" w:hAnsi="Times New Roman" w:cs="Times New Roman"/>
          <w:sz w:val="28"/>
          <w:szCs w:val="28"/>
          <w:lang w:val="en-US"/>
        </w:rPr>
      </w:pPr>
    </w:p>
    <w:tbl>
      <w:tblPr>
        <w:tblW w:w="0" w:type="auto"/>
        <w:tblInd w:w="2040" w:type="dxa"/>
        <w:tblLayout w:type="fixed"/>
        <w:tblCellMar>
          <w:left w:w="0" w:type="dxa"/>
          <w:right w:w="0" w:type="dxa"/>
        </w:tblCellMar>
        <w:tblLook w:val="0000"/>
      </w:tblPr>
      <w:tblGrid>
        <w:gridCol w:w="1900"/>
        <w:gridCol w:w="720"/>
      </w:tblGrid>
      <w:tr w:rsidR="00A3749C" w:rsidRPr="00A3749C" w:rsidTr="003F347A">
        <w:trPr>
          <w:trHeight w:val="253"/>
        </w:trPr>
        <w:tc>
          <w:tcPr>
            <w:tcW w:w="1900" w:type="dxa"/>
            <w:shd w:val="clear" w:color="auto" w:fill="auto"/>
            <w:vAlign w:val="bottom"/>
          </w:tcPr>
          <w:p w:rsidR="00A3749C" w:rsidRPr="00A3749C" w:rsidRDefault="00A3749C" w:rsidP="003F347A">
            <w:pPr>
              <w:spacing w:line="0" w:lineRule="atLeast"/>
              <w:rPr>
                <w:rFonts w:ascii="Times New Roman" w:eastAsia="Arial" w:hAnsi="Times New Roman" w:cs="Times New Roman"/>
                <w:sz w:val="28"/>
                <w:szCs w:val="28"/>
              </w:rPr>
            </w:pPr>
            <w:r w:rsidRPr="00A3749C">
              <w:rPr>
                <w:rFonts w:ascii="Times New Roman" w:eastAsia="Arial" w:hAnsi="Times New Roman" w:cs="Times New Roman"/>
                <w:sz w:val="28"/>
                <w:szCs w:val="28"/>
              </w:rPr>
              <w:t>SS(C|1)</w:t>
            </w:r>
          </w:p>
        </w:tc>
        <w:tc>
          <w:tcPr>
            <w:tcW w:w="720" w:type="dxa"/>
            <w:shd w:val="clear" w:color="auto" w:fill="auto"/>
            <w:vAlign w:val="bottom"/>
          </w:tcPr>
          <w:p w:rsidR="00A3749C" w:rsidRPr="00A3749C" w:rsidRDefault="00A3749C" w:rsidP="003F347A">
            <w:pPr>
              <w:spacing w:line="0" w:lineRule="atLeast"/>
              <w:jc w:val="right"/>
              <w:rPr>
                <w:rFonts w:ascii="Times New Roman" w:eastAsia="Times New Roman" w:hAnsi="Times New Roman" w:cs="Times New Roman"/>
                <w:sz w:val="28"/>
                <w:szCs w:val="28"/>
              </w:rPr>
            </w:pPr>
            <w:r w:rsidRPr="00A3749C">
              <w:rPr>
                <w:rFonts w:ascii="Times New Roman" w:eastAsia="Times New Roman" w:hAnsi="Times New Roman" w:cs="Times New Roman"/>
                <w:sz w:val="28"/>
                <w:szCs w:val="28"/>
              </w:rPr>
              <w:t>2444.</w:t>
            </w:r>
            <w:r w:rsidRPr="00A3749C">
              <w:rPr>
                <w:rFonts w:ascii="Times New Roman" w:eastAsia="Times New Roman" w:hAnsi="Times New Roman" w:cs="Times New Roman"/>
                <w:sz w:val="28"/>
                <w:szCs w:val="28"/>
              </w:rPr>
              <w:lastRenderedPageBreak/>
              <w:t>1</w:t>
            </w:r>
          </w:p>
        </w:tc>
      </w:tr>
      <w:tr w:rsidR="00A3749C" w:rsidRPr="00A3749C" w:rsidTr="003F347A">
        <w:trPr>
          <w:trHeight w:val="238"/>
        </w:trPr>
        <w:tc>
          <w:tcPr>
            <w:tcW w:w="1900" w:type="dxa"/>
            <w:shd w:val="clear" w:color="auto" w:fill="auto"/>
            <w:vAlign w:val="bottom"/>
          </w:tcPr>
          <w:p w:rsidR="00A3749C" w:rsidRPr="00A3749C" w:rsidRDefault="00A3749C" w:rsidP="003F347A">
            <w:pPr>
              <w:spacing w:line="238" w:lineRule="exact"/>
              <w:rPr>
                <w:rFonts w:ascii="Times New Roman" w:eastAsia="Arial" w:hAnsi="Times New Roman" w:cs="Times New Roman"/>
                <w:sz w:val="28"/>
                <w:szCs w:val="28"/>
              </w:rPr>
            </w:pPr>
            <w:r w:rsidRPr="00A3749C">
              <w:rPr>
                <w:rFonts w:ascii="Times New Roman" w:eastAsia="Arial" w:hAnsi="Times New Roman" w:cs="Times New Roman"/>
                <w:sz w:val="28"/>
                <w:szCs w:val="28"/>
              </w:rPr>
              <w:t>SS(C|1, A)</w:t>
            </w:r>
          </w:p>
        </w:tc>
        <w:tc>
          <w:tcPr>
            <w:tcW w:w="720" w:type="dxa"/>
            <w:shd w:val="clear" w:color="auto" w:fill="auto"/>
            <w:vAlign w:val="bottom"/>
          </w:tcPr>
          <w:p w:rsidR="00A3749C" w:rsidRPr="00A3749C" w:rsidRDefault="00A3749C" w:rsidP="003F347A">
            <w:pPr>
              <w:spacing w:line="238" w:lineRule="exact"/>
              <w:jc w:val="right"/>
              <w:rPr>
                <w:rFonts w:ascii="Times New Roman" w:eastAsia="Times New Roman" w:hAnsi="Times New Roman" w:cs="Times New Roman"/>
                <w:sz w:val="28"/>
                <w:szCs w:val="28"/>
              </w:rPr>
            </w:pPr>
            <w:r w:rsidRPr="00A3749C">
              <w:rPr>
                <w:rFonts w:ascii="Times New Roman" w:eastAsia="Times New Roman" w:hAnsi="Times New Roman" w:cs="Times New Roman"/>
                <w:sz w:val="28"/>
                <w:szCs w:val="28"/>
              </w:rPr>
              <w:t>1396.0</w:t>
            </w:r>
          </w:p>
        </w:tc>
      </w:tr>
      <w:tr w:rsidR="00A3749C" w:rsidRPr="00A3749C" w:rsidTr="003F347A">
        <w:trPr>
          <w:trHeight w:val="238"/>
        </w:trPr>
        <w:tc>
          <w:tcPr>
            <w:tcW w:w="1900" w:type="dxa"/>
            <w:shd w:val="clear" w:color="auto" w:fill="auto"/>
            <w:vAlign w:val="bottom"/>
          </w:tcPr>
          <w:p w:rsidR="00A3749C" w:rsidRPr="00A3749C" w:rsidRDefault="00A3749C" w:rsidP="003F347A">
            <w:pPr>
              <w:spacing w:line="238" w:lineRule="exact"/>
              <w:rPr>
                <w:rFonts w:ascii="Times New Roman" w:eastAsia="Arial" w:hAnsi="Times New Roman" w:cs="Times New Roman"/>
                <w:sz w:val="28"/>
                <w:szCs w:val="28"/>
              </w:rPr>
            </w:pPr>
            <w:r w:rsidRPr="00A3749C">
              <w:rPr>
                <w:rFonts w:ascii="Times New Roman" w:eastAsia="Arial" w:hAnsi="Times New Roman" w:cs="Times New Roman"/>
                <w:sz w:val="28"/>
                <w:szCs w:val="28"/>
              </w:rPr>
              <w:t>SS(C|1, B)</w:t>
            </w:r>
          </w:p>
        </w:tc>
        <w:tc>
          <w:tcPr>
            <w:tcW w:w="720" w:type="dxa"/>
            <w:shd w:val="clear" w:color="auto" w:fill="auto"/>
            <w:vAlign w:val="bottom"/>
          </w:tcPr>
          <w:p w:rsidR="00A3749C" w:rsidRPr="00A3749C" w:rsidRDefault="00A3749C" w:rsidP="003F347A">
            <w:pPr>
              <w:spacing w:line="238" w:lineRule="exact"/>
              <w:jc w:val="right"/>
              <w:rPr>
                <w:rFonts w:ascii="Times New Roman" w:eastAsia="Times New Roman" w:hAnsi="Times New Roman" w:cs="Times New Roman"/>
                <w:sz w:val="28"/>
                <w:szCs w:val="28"/>
              </w:rPr>
            </w:pPr>
            <w:r w:rsidRPr="00A3749C">
              <w:rPr>
                <w:rFonts w:ascii="Times New Roman" w:eastAsia="Times New Roman" w:hAnsi="Times New Roman" w:cs="Times New Roman"/>
                <w:sz w:val="28"/>
                <w:szCs w:val="28"/>
              </w:rPr>
              <w:t>3303.0</w:t>
            </w:r>
          </w:p>
        </w:tc>
      </w:tr>
      <w:tr w:rsidR="00A3749C" w:rsidRPr="00A3749C" w:rsidTr="003F347A">
        <w:trPr>
          <w:trHeight w:val="238"/>
        </w:trPr>
        <w:tc>
          <w:tcPr>
            <w:tcW w:w="1900" w:type="dxa"/>
            <w:shd w:val="clear" w:color="auto" w:fill="auto"/>
            <w:vAlign w:val="bottom"/>
          </w:tcPr>
          <w:p w:rsidR="00A3749C" w:rsidRPr="00A3749C" w:rsidRDefault="00A3749C" w:rsidP="003F347A">
            <w:pPr>
              <w:spacing w:line="238" w:lineRule="exact"/>
              <w:rPr>
                <w:rFonts w:ascii="Times New Roman" w:eastAsia="Arial" w:hAnsi="Times New Roman" w:cs="Times New Roman"/>
                <w:sz w:val="28"/>
                <w:szCs w:val="28"/>
              </w:rPr>
            </w:pPr>
            <w:r w:rsidRPr="00A3749C">
              <w:rPr>
                <w:rFonts w:ascii="Times New Roman" w:eastAsia="Arial" w:hAnsi="Times New Roman" w:cs="Times New Roman"/>
                <w:sz w:val="28"/>
                <w:szCs w:val="28"/>
              </w:rPr>
              <w:t>SS(C|1, A, B)</w:t>
            </w:r>
          </w:p>
        </w:tc>
        <w:tc>
          <w:tcPr>
            <w:tcW w:w="720" w:type="dxa"/>
            <w:shd w:val="clear" w:color="auto" w:fill="auto"/>
            <w:vAlign w:val="bottom"/>
          </w:tcPr>
          <w:p w:rsidR="00A3749C" w:rsidRPr="00A3749C" w:rsidRDefault="00A3749C" w:rsidP="003F347A">
            <w:pPr>
              <w:spacing w:line="238" w:lineRule="exact"/>
              <w:jc w:val="right"/>
              <w:rPr>
                <w:rFonts w:ascii="Times New Roman" w:eastAsia="Times New Roman" w:hAnsi="Times New Roman" w:cs="Times New Roman"/>
                <w:sz w:val="28"/>
                <w:szCs w:val="28"/>
              </w:rPr>
            </w:pPr>
            <w:r w:rsidRPr="00A3749C">
              <w:rPr>
                <w:rFonts w:ascii="Times New Roman" w:eastAsia="Times New Roman" w:hAnsi="Times New Roman" w:cs="Times New Roman"/>
                <w:sz w:val="28"/>
                <w:szCs w:val="28"/>
              </w:rPr>
              <w:t>2107.4</w:t>
            </w:r>
          </w:p>
        </w:tc>
      </w:tr>
      <w:tr w:rsidR="00A3749C" w:rsidRPr="00A3749C" w:rsidTr="003F347A">
        <w:trPr>
          <w:trHeight w:val="404"/>
        </w:trPr>
        <w:tc>
          <w:tcPr>
            <w:tcW w:w="1900" w:type="dxa"/>
            <w:shd w:val="clear" w:color="auto" w:fill="auto"/>
            <w:vAlign w:val="bottom"/>
          </w:tcPr>
          <w:p w:rsidR="00A3749C" w:rsidRPr="00A3749C" w:rsidRDefault="00A3749C" w:rsidP="003F347A">
            <w:pPr>
              <w:spacing w:line="0" w:lineRule="atLeast"/>
              <w:rPr>
                <w:rFonts w:ascii="Times New Roman" w:eastAsia="Arial" w:hAnsi="Times New Roman" w:cs="Times New Roman"/>
                <w:sz w:val="28"/>
                <w:szCs w:val="28"/>
              </w:rPr>
            </w:pPr>
            <w:r w:rsidRPr="00A3749C">
              <w:rPr>
                <w:rFonts w:ascii="Times New Roman" w:eastAsia="Arial" w:hAnsi="Times New Roman" w:cs="Times New Roman"/>
                <w:sz w:val="28"/>
                <w:szCs w:val="28"/>
              </w:rPr>
              <w:t>SS(C|1, A, B, AB)</w:t>
            </w:r>
          </w:p>
        </w:tc>
        <w:tc>
          <w:tcPr>
            <w:tcW w:w="720" w:type="dxa"/>
            <w:shd w:val="clear" w:color="auto" w:fill="auto"/>
            <w:vAlign w:val="bottom"/>
          </w:tcPr>
          <w:p w:rsidR="00A3749C" w:rsidRPr="00A3749C" w:rsidRDefault="00A3749C" w:rsidP="003F347A">
            <w:pPr>
              <w:spacing w:line="242" w:lineRule="exact"/>
              <w:jc w:val="right"/>
              <w:rPr>
                <w:rFonts w:ascii="Times New Roman" w:eastAsia="Times New Roman" w:hAnsi="Times New Roman" w:cs="Times New Roman"/>
                <w:sz w:val="28"/>
                <w:szCs w:val="28"/>
              </w:rPr>
            </w:pPr>
            <w:r w:rsidRPr="00A3749C">
              <w:rPr>
                <w:rFonts w:ascii="Times New Roman" w:eastAsia="Times New Roman" w:hAnsi="Times New Roman" w:cs="Times New Roman"/>
                <w:sz w:val="28"/>
                <w:szCs w:val="28"/>
              </w:rPr>
              <w:t>2069.4</w:t>
            </w:r>
          </w:p>
        </w:tc>
      </w:tr>
    </w:tbl>
    <w:p w:rsidR="00A3749C" w:rsidRPr="00A3749C" w:rsidRDefault="00A3749C" w:rsidP="00A3749C">
      <w:pPr>
        <w:spacing w:line="108" w:lineRule="exact"/>
        <w:rPr>
          <w:rFonts w:ascii="Times New Roman" w:eastAsia="Times New Roman" w:hAnsi="Times New Roman" w:cs="Times New Roman"/>
          <w:sz w:val="28"/>
          <w:szCs w:val="28"/>
        </w:rPr>
      </w:pPr>
    </w:p>
    <w:p w:rsidR="00A3749C" w:rsidRPr="00A3749C" w:rsidRDefault="00A3749C" w:rsidP="00A3749C">
      <w:pPr>
        <w:spacing w:after="0" w:line="240" w:lineRule="auto"/>
        <w:jc w:val="both"/>
        <w:rPr>
          <w:rFonts w:ascii="Times New Roman" w:eastAsia="Times New Roman" w:hAnsi="Times New Roman" w:cs="Times New Roman"/>
          <w:sz w:val="28"/>
          <w:szCs w:val="28"/>
          <w:lang w:val="en-US"/>
        </w:rPr>
      </w:pPr>
      <w:r w:rsidRPr="00A3749C">
        <w:rPr>
          <w:rFonts w:ascii="Times New Roman" w:eastAsia="Times New Roman" w:hAnsi="Times New Roman" w:cs="Times New Roman"/>
          <w:sz w:val="28"/>
          <w:szCs w:val="28"/>
          <w:lang w:val="en-US"/>
        </w:rPr>
        <w:t>All five of these sums of squares differ, some rather substant ially. There is no single sum of squares for C, so we must explicitly state which one we are using at any give time.</w:t>
      </w:r>
    </w:p>
    <w:p w:rsidR="00A3749C" w:rsidRDefault="00A3749C" w:rsidP="00A3749C">
      <w:pPr>
        <w:spacing w:after="0" w:line="240" w:lineRule="auto"/>
        <w:ind w:firstLine="708"/>
        <w:jc w:val="both"/>
        <w:rPr>
          <w:rFonts w:ascii="Times New Roman" w:eastAsia="Times New Roman" w:hAnsi="Times New Roman" w:cs="Times New Roman"/>
          <w:sz w:val="28"/>
          <w:szCs w:val="28"/>
          <w:lang w:val="kk-KZ"/>
        </w:rPr>
      </w:pPr>
      <w:r w:rsidRPr="00A3749C">
        <w:rPr>
          <w:rFonts w:ascii="Times New Roman" w:eastAsia="Times New Roman" w:hAnsi="Times New Roman" w:cs="Times New Roman"/>
          <w:sz w:val="28"/>
          <w:szCs w:val="28"/>
          <w:lang w:val="en-US"/>
        </w:rPr>
        <w:t xml:space="preserve">The simplest choice for a sum of squares is </w:t>
      </w:r>
      <w:r w:rsidRPr="00A3749C">
        <w:rPr>
          <w:rFonts w:ascii="Times New Roman" w:eastAsia="Times New Roman" w:hAnsi="Times New Roman" w:cs="Times New Roman"/>
          <w:i/>
          <w:sz w:val="28"/>
          <w:szCs w:val="28"/>
          <w:lang w:val="en-US"/>
        </w:rPr>
        <w:t>sequential</w:t>
      </w:r>
      <w:r w:rsidRPr="00A3749C">
        <w:rPr>
          <w:rFonts w:ascii="Times New Roman" w:eastAsia="Times New Roman" w:hAnsi="Times New Roman" w:cs="Times New Roman"/>
          <w:sz w:val="28"/>
          <w:szCs w:val="28"/>
          <w:lang w:val="en-US"/>
        </w:rPr>
        <w:t xml:space="preserve"> sums of squares. This is called Type I in SAS. </w:t>
      </w:r>
      <w:r w:rsidRPr="00A3749C">
        <w:rPr>
          <w:rFonts w:ascii="Times New Roman" w:eastAsia="Times New Roman" w:hAnsi="Times New Roman" w:cs="Times New Roman"/>
          <w:sz w:val="28"/>
          <w:szCs w:val="28"/>
          <w:lang w:val="en-US"/>
        </w:rPr>
        <w:lastRenderedPageBreak/>
        <w:t xml:space="preserve">For sequential sums of squares, we specify a model and the sum of squares for any term is adjusted for those terms that precede it in the model. If the model is (1, A, B, AB, C), then the sequential sums of squares are </w:t>
      </w:r>
      <w:r w:rsidRPr="00A3749C">
        <w:rPr>
          <w:rFonts w:ascii="Times New Roman" w:eastAsia="Arial" w:hAnsi="Times New Roman" w:cs="Times New Roman"/>
          <w:sz w:val="28"/>
          <w:szCs w:val="28"/>
          <w:lang w:val="en-US"/>
        </w:rPr>
        <w:t>SS(A|1)</w:t>
      </w:r>
      <w:r w:rsidRPr="00A3749C">
        <w:rPr>
          <w:rFonts w:ascii="Times New Roman" w:eastAsia="Times New Roman" w:hAnsi="Times New Roman" w:cs="Times New Roman"/>
          <w:sz w:val="28"/>
          <w:szCs w:val="28"/>
          <w:lang w:val="en-US"/>
        </w:rPr>
        <w:t xml:space="preserve">, </w:t>
      </w:r>
      <w:r w:rsidRPr="00A3749C">
        <w:rPr>
          <w:rFonts w:ascii="Times New Roman" w:eastAsia="Arial" w:hAnsi="Times New Roman" w:cs="Times New Roman"/>
          <w:sz w:val="28"/>
          <w:szCs w:val="28"/>
          <w:lang w:val="en-US"/>
        </w:rPr>
        <w:t>SS(B|1, A)</w:t>
      </w:r>
      <w:r w:rsidRPr="00A3749C">
        <w:rPr>
          <w:rFonts w:ascii="Times New Roman" w:eastAsia="Times New Roman" w:hAnsi="Times New Roman" w:cs="Times New Roman"/>
          <w:sz w:val="28"/>
          <w:szCs w:val="28"/>
          <w:lang w:val="en-US"/>
        </w:rPr>
        <w:t xml:space="preserve">, </w:t>
      </w:r>
      <w:r w:rsidRPr="00A3749C">
        <w:rPr>
          <w:rFonts w:ascii="Times New Roman" w:eastAsia="Arial" w:hAnsi="Times New Roman" w:cs="Times New Roman"/>
          <w:sz w:val="28"/>
          <w:szCs w:val="28"/>
          <w:lang w:val="en-US"/>
        </w:rPr>
        <w:t>SS(AB|1, A, B)</w:t>
      </w:r>
      <w:r w:rsidRPr="00A3749C">
        <w:rPr>
          <w:rFonts w:ascii="Times New Roman" w:eastAsia="Times New Roman" w:hAnsi="Times New Roman" w:cs="Times New Roman"/>
          <w:sz w:val="28"/>
          <w:szCs w:val="28"/>
          <w:lang w:val="en-US"/>
        </w:rPr>
        <w:t>, and</w:t>
      </w:r>
      <w:r>
        <w:rPr>
          <w:rFonts w:ascii="Times New Roman" w:eastAsia="Times New Roman" w:hAnsi="Times New Roman" w:cs="Times New Roman"/>
          <w:sz w:val="28"/>
          <w:szCs w:val="28"/>
          <w:lang w:val="kk-KZ"/>
        </w:rPr>
        <w:t xml:space="preserve"> </w:t>
      </w:r>
      <w:r w:rsidRPr="00A3749C">
        <w:rPr>
          <w:rFonts w:ascii="Times New Roman" w:eastAsia="Arial" w:hAnsi="Times New Roman" w:cs="Times New Roman"/>
          <w:sz w:val="28"/>
          <w:szCs w:val="28"/>
          <w:lang w:val="en-US"/>
        </w:rPr>
        <w:t>(C|1, A, B, AB)</w:t>
      </w:r>
      <w:r w:rsidRPr="00A3749C">
        <w:rPr>
          <w:rFonts w:ascii="Times New Roman" w:eastAsia="Times New Roman" w:hAnsi="Times New Roman" w:cs="Times New Roman"/>
          <w:sz w:val="28"/>
          <w:szCs w:val="28"/>
          <w:lang w:val="en-US"/>
        </w:rPr>
        <w:t>. Notice that if you specify the terms in a different order,</w:t>
      </w:r>
      <w:r w:rsidRPr="00A3749C">
        <w:rPr>
          <w:rFonts w:ascii="Times New Roman" w:eastAsia="Arial" w:hAnsi="Times New Roman" w:cs="Times New Roman"/>
          <w:sz w:val="28"/>
          <w:szCs w:val="28"/>
          <w:lang w:val="en-US"/>
        </w:rPr>
        <w:t xml:space="preserve"> </w:t>
      </w:r>
      <w:r w:rsidRPr="00A3749C">
        <w:rPr>
          <w:rFonts w:ascii="Times New Roman" w:eastAsia="Times New Roman" w:hAnsi="Times New Roman" w:cs="Times New Roman"/>
          <w:sz w:val="28"/>
          <w:szCs w:val="28"/>
          <w:lang w:val="en-US"/>
        </w:rPr>
        <w:t xml:space="preserve">you get different sums of squares; the sequential sums of squares for (1, A, B, C, AB) are </w:t>
      </w:r>
      <w:r w:rsidRPr="00A3749C">
        <w:rPr>
          <w:rFonts w:ascii="Times New Roman" w:eastAsia="Arial" w:hAnsi="Times New Roman" w:cs="Times New Roman"/>
          <w:sz w:val="28"/>
          <w:szCs w:val="28"/>
          <w:lang w:val="en-US"/>
        </w:rPr>
        <w:t>SS(A|1)</w:t>
      </w:r>
      <w:r w:rsidRPr="00A3749C">
        <w:rPr>
          <w:rFonts w:ascii="Times New Roman" w:eastAsia="Times New Roman" w:hAnsi="Times New Roman" w:cs="Times New Roman"/>
          <w:sz w:val="28"/>
          <w:szCs w:val="28"/>
          <w:lang w:val="en-US"/>
        </w:rPr>
        <w:t xml:space="preserve">, </w:t>
      </w:r>
      <w:r w:rsidRPr="00A3749C">
        <w:rPr>
          <w:rFonts w:ascii="Times New Roman" w:eastAsia="Arial" w:hAnsi="Times New Roman" w:cs="Times New Roman"/>
          <w:sz w:val="28"/>
          <w:szCs w:val="28"/>
          <w:lang w:val="en-US"/>
        </w:rPr>
        <w:t>SS(B|1, A)</w:t>
      </w:r>
      <w:r w:rsidRPr="00A3749C">
        <w:rPr>
          <w:rFonts w:ascii="Times New Roman" w:eastAsia="Times New Roman" w:hAnsi="Times New Roman" w:cs="Times New Roman"/>
          <w:sz w:val="28"/>
          <w:szCs w:val="28"/>
          <w:lang w:val="en-US"/>
        </w:rPr>
        <w:t xml:space="preserve">, </w:t>
      </w:r>
      <w:r w:rsidRPr="00A3749C">
        <w:rPr>
          <w:rFonts w:ascii="Times New Roman" w:eastAsia="Arial" w:hAnsi="Times New Roman" w:cs="Times New Roman"/>
          <w:sz w:val="28"/>
          <w:szCs w:val="28"/>
          <w:lang w:val="en-US"/>
        </w:rPr>
        <w:t>SS(C|1, A, B)</w:t>
      </w:r>
      <w:r w:rsidRPr="00A3749C">
        <w:rPr>
          <w:rFonts w:ascii="Times New Roman" w:eastAsia="Times New Roman" w:hAnsi="Times New Roman" w:cs="Times New Roman"/>
          <w:sz w:val="28"/>
          <w:szCs w:val="28"/>
          <w:lang w:val="en-US"/>
        </w:rPr>
        <w:t xml:space="preserve">, and </w:t>
      </w:r>
      <w:r w:rsidRPr="00A3749C">
        <w:rPr>
          <w:rFonts w:ascii="Times New Roman" w:eastAsia="Arial" w:hAnsi="Times New Roman" w:cs="Times New Roman"/>
          <w:sz w:val="28"/>
          <w:szCs w:val="28"/>
          <w:lang w:val="en-US"/>
        </w:rPr>
        <w:t>SS(AB|1, A, B, C)</w:t>
      </w:r>
      <w:r w:rsidRPr="00A3749C">
        <w:rPr>
          <w:rFonts w:ascii="Times New Roman" w:eastAsia="Times New Roman" w:hAnsi="Times New Roman" w:cs="Times New Roman"/>
          <w:sz w:val="28"/>
          <w:szCs w:val="28"/>
          <w:lang w:val="en-US"/>
        </w:rPr>
        <w:t>.</w:t>
      </w:r>
      <w:r>
        <w:rPr>
          <w:rFonts w:ascii="Times New Roman" w:eastAsia="Times New Roman" w:hAnsi="Times New Roman" w:cs="Times New Roman"/>
          <w:sz w:val="28"/>
          <w:szCs w:val="28"/>
          <w:lang w:val="kk-KZ"/>
        </w:rPr>
        <w:t xml:space="preserve"> </w:t>
      </w:r>
      <w:r w:rsidRPr="00A3749C">
        <w:rPr>
          <w:rFonts w:ascii="Times New Roman" w:eastAsia="Times New Roman" w:hAnsi="Times New Roman" w:cs="Times New Roman"/>
          <w:sz w:val="28"/>
          <w:szCs w:val="28"/>
          <w:lang w:val="en-US"/>
        </w:rPr>
        <w:t xml:space="preserve">Two models that include the same terms in different order will have the same estimated treatment effects and interactions. However, models that in-clude different terms may have different estimated effects for the terms they have in common. Thus (1, A, B, AB, C) and (1, A, B, C, AB) will have the same </w:t>
      </w:r>
      <w:r w:rsidRPr="00A3749C">
        <w:rPr>
          <w:rFonts w:ascii="Times New Roman" w:eastAsia="Arial" w:hAnsi="Times New Roman" w:cs="Times New Roman"/>
          <w:sz w:val="28"/>
          <w:szCs w:val="28"/>
        </w:rPr>
        <w:t>α</w:t>
      </w:r>
      <w:r w:rsidRPr="00A3749C">
        <w:rPr>
          <w:rFonts w:ascii="Times New Roman" w:eastAsia="Arial" w:hAnsi="Times New Roman" w:cs="Times New Roman"/>
          <w:sz w:val="28"/>
          <w:szCs w:val="28"/>
          <w:vertAlign w:val="subscript"/>
          <w:lang w:val="en-US"/>
        </w:rPr>
        <w:t>i</w:t>
      </w:r>
      <w:r w:rsidRPr="00A3749C">
        <w:rPr>
          <w:rFonts w:ascii="Times New Roman" w:eastAsia="Times New Roman" w:hAnsi="Times New Roman" w:cs="Times New Roman"/>
          <w:sz w:val="28"/>
          <w:szCs w:val="28"/>
          <w:lang w:val="en-US"/>
        </w:rPr>
        <w:t xml:space="preserve">'s, but (1, A, B, AB, C) and (1, A, B, C) may have different </w:t>
      </w:r>
      <w:r w:rsidRPr="00A3749C">
        <w:rPr>
          <w:rFonts w:ascii="Times New Roman" w:eastAsia="Arial" w:hAnsi="Times New Roman" w:cs="Times New Roman"/>
          <w:sz w:val="28"/>
          <w:szCs w:val="28"/>
        </w:rPr>
        <w:t>α</w:t>
      </w:r>
      <w:r w:rsidRPr="00A3749C">
        <w:rPr>
          <w:rFonts w:ascii="Times New Roman" w:eastAsia="Arial" w:hAnsi="Times New Roman" w:cs="Times New Roman"/>
          <w:sz w:val="28"/>
          <w:szCs w:val="28"/>
          <w:vertAlign w:val="subscript"/>
          <w:lang w:val="en-US"/>
        </w:rPr>
        <w:t>i</w:t>
      </w:r>
      <w:r w:rsidRPr="00A3749C">
        <w:rPr>
          <w:rFonts w:ascii="Times New Roman" w:eastAsia="Times New Roman" w:hAnsi="Times New Roman" w:cs="Times New Roman"/>
          <w:sz w:val="28"/>
          <w:szCs w:val="28"/>
          <w:lang w:val="en-US"/>
        </w:rPr>
        <w:t>'s.</w:t>
      </w:r>
    </w:p>
    <w:p w:rsidR="00F710D1" w:rsidRDefault="00F710D1" w:rsidP="00F710D1">
      <w:pPr>
        <w:tabs>
          <w:tab w:val="left" w:pos="820"/>
        </w:tabs>
        <w:spacing w:line="0" w:lineRule="atLeast"/>
        <w:rPr>
          <w:rFonts w:ascii="Times New Roman" w:eastAsia="Times New Roman" w:hAnsi="Times New Roman"/>
          <w:b/>
          <w:sz w:val="24"/>
          <w:lang w:val="kk-KZ"/>
        </w:rPr>
      </w:pPr>
    </w:p>
    <w:p w:rsidR="00F710D1" w:rsidRPr="00F710D1" w:rsidRDefault="00F710D1" w:rsidP="00F710D1">
      <w:pPr>
        <w:tabs>
          <w:tab w:val="left" w:pos="820"/>
        </w:tabs>
        <w:spacing w:line="0" w:lineRule="atLeast"/>
        <w:rPr>
          <w:rFonts w:ascii="Times New Roman" w:eastAsia="Times New Roman" w:hAnsi="Times New Roman"/>
          <w:b/>
          <w:sz w:val="23"/>
          <w:lang w:val="en-US"/>
        </w:rPr>
      </w:pPr>
      <w:r>
        <w:rPr>
          <w:rFonts w:ascii="Times New Roman" w:eastAsia="Times New Roman" w:hAnsi="Times New Roman"/>
          <w:b/>
          <w:sz w:val="24"/>
          <w:lang w:val="kk-KZ"/>
        </w:rPr>
        <w:tab/>
      </w:r>
      <w:r w:rsidRPr="00F710D1">
        <w:rPr>
          <w:rFonts w:ascii="Times New Roman" w:eastAsia="Times New Roman" w:hAnsi="Times New Roman"/>
          <w:b/>
          <w:sz w:val="24"/>
          <w:lang w:val="en-US"/>
        </w:rPr>
        <w:t>10.1.2</w:t>
      </w:r>
      <w:r w:rsidRPr="00F710D1">
        <w:rPr>
          <w:rFonts w:ascii="Times New Roman" w:eastAsia="Times New Roman" w:hAnsi="Times New Roman"/>
          <w:lang w:val="en-US"/>
        </w:rPr>
        <w:tab/>
      </w:r>
      <w:r w:rsidRPr="00F710D1">
        <w:rPr>
          <w:rFonts w:ascii="Times New Roman" w:eastAsia="Times New Roman" w:hAnsi="Times New Roman"/>
          <w:b/>
          <w:sz w:val="23"/>
          <w:lang w:val="en-US"/>
        </w:rPr>
        <w:t>Building models</w:t>
      </w:r>
    </w:p>
    <w:p w:rsidR="00F710D1" w:rsidRPr="005C74FA" w:rsidRDefault="00F710D1" w:rsidP="005C74FA">
      <w:pPr>
        <w:spacing w:after="0" w:line="240" w:lineRule="auto"/>
        <w:ind w:right="-23" w:firstLine="708"/>
        <w:jc w:val="both"/>
        <w:rPr>
          <w:rFonts w:ascii="Times New Roman" w:eastAsia="Times New Roman" w:hAnsi="Times New Roman" w:cs="Times New Roman"/>
          <w:sz w:val="28"/>
          <w:szCs w:val="28"/>
          <w:lang w:val="kk-KZ"/>
        </w:rPr>
      </w:pPr>
      <w:r w:rsidRPr="005C74FA">
        <w:rPr>
          <w:rFonts w:ascii="Times New Roman" w:eastAsia="Times New Roman" w:hAnsi="Times New Roman" w:cs="Times New Roman"/>
          <w:i/>
          <w:sz w:val="28"/>
          <w:szCs w:val="28"/>
          <w:lang w:val="en-US"/>
        </w:rPr>
        <w:t xml:space="preserve">Building models </w:t>
      </w:r>
      <w:r w:rsidRPr="005C74FA">
        <w:rPr>
          <w:rFonts w:ascii="Times New Roman" w:eastAsia="Times New Roman" w:hAnsi="Times New Roman" w:cs="Times New Roman"/>
          <w:sz w:val="28"/>
          <w:szCs w:val="28"/>
          <w:lang w:val="en-US"/>
        </w:rPr>
        <w:t>means deciding which main effects and interactions are</w:t>
      </w:r>
      <w:r w:rsidRPr="005C74FA">
        <w:rPr>
          <w:rFonts w:ascii="Times New Roman" w:eastAsia="Times New Roman" w:hAnsi="Times New Roman" w:cs="Times New Roman"/>
          <w:i/>
          <w:sz w:val="28"/>
          <w:szCs w:val="28"/>
          <w:lang w:val="en-US"/>
        </w:rPr>
        <w:t xml:space="preserve"> </w:t>
      </w:r>
      <w:r w:rsidRPr="005C74FA">
        <w:rPr>
          <w:rFonts w:ascii="Times New Roman" w:eastAsia="Times New Roman" w:hAnsi="Times New Roman" w:cs="Times New Roman"/>
          <w:sz w:val="28"/>
          <w:szCs w:val="28"/>
          <w:lang w:val="en-US"/>
        </w:rPr>
        <w:t>needed to describe the data adequately. I build hierarchical models. In a hierarchical model, the inclusion of any interaction in a model implies the inclusion of any term that is “above” it, where we say that a fa ctorial term U is above a factorial term V if every factor in term U is also in term V. The goal is to find the hierarchical model that includes all terms that must be included, but does not include any unnecessary terms.</w:t>
      </w:r>
    </w:p>
    <w:p w:rsidR="005C74FA" w:rsidRPr="005C74FA" w:rsidRDefault="00F710D1" w:rsidP="005C74FA">
      <w:pPr>
        <w:spacing w:line="225" w:lineRule="auto"/>
        <w:ind w:left="7" w:right="-23"/>
        <w:jc w:val="both"/>
        <w:rPr>
          <w:rFonts w:ascii="Times New Roman" w:eastAsia="Times New Roman" w:hAnsi="Times New Roman" w:cs="Times New Roman"/>
          <w:sz w:val="28"/>
          <w:szCs w:val="28"/>
          <w:lang w:val="en-US"/>
        </w:rPr>
      </w:pPr>
      <w:r w:rsidRPr="005C74FA">
        <w:rPr>
          <w:rFonts w:ascii="Times New Roman" w:eastAsia="Times New Roman" w:hAnsi="Times New Roman" w:cs="Times New Roman"/>
          <w:sz w:val="28"/>
          <w:szCs w:val="28"/>
          <w:lang w:val="en-US"/>
        </w:rPr>
        <w:t>Our approach to computing sums of squares when model-building is to use as the reduced model for term U the largest hierarchical model M that</w:t>
      </w:r>
      <w:r w:rsidR="005C74FA" w:rsidRPr="005C74FA">
        <w:rPr>
          <w:rFonts w:ascii="Times New Roman" w:eastAsia="Times New Roman" w:hAnsi="Times New Roman" w:cs="Times New Roman"/>
          <w:sz w:val="28"/>
          <w:szCs w:val="28"/>
          <w:lang w:val="kk-KZ"/>
        </w:rPr>
        <w:t xml:space="preserve"> </w:t>
      </w:r>
      <w:r w:rsidR="005C74FA" w:rsidRPr="005C74FA">
        <w:rPr>
          <w:rFonts w:ascii="Times New Roman" w:eastAsia="Times New Roman" w:hAnsi="Times New Roman" w:cs="Times New Roman"/>
          <w:sz w:val="28"/>
          <w:szCs w:val="28"/>
          <w:lang w:val="en-US"/>
        </w:rPr>
        <w:t>does not contain U. This is called Type II in the SAS statistical program. In two-factor models, this might be called “Yates' fitting cons tants” or “each adjusted for the other.”</w:t>
      </w:r>
    </w:p>
    <w:p w:rsidR="005C74FA" w:rsidRPr="005C74FA" w:rsidRDefault="005C74FA" w:rsidP="005C74FA">
      <w:pPr>
        <w:spacing w:line="236" w:lineRule="auto"/>
        <w:ind w:left="7" w:right="-23" w:firstLine="338"/>
        <w:jc w:val="both"/>
        <w:rPr>
          <w:rFonts w:ascii="Times New Roman" w:eastAsia="Times New Roman" w:hAnsi="Times New Roman" w:cs="Times New Roman"/>
          <w:sz w:val="28"/>
          <w:szCs w:val="28"/>
          <w:lang w:val="en-US"/>
        </w:rPr>
      </w:pPr>
      <w:r w:rsidRPr="005C74FA">
        <w:rPr>
          <w:rFonts w:ascii="Times New Roman" w:eastAsia="Times New Roman" w:hAnsi="Times New Roman" w:cs="Times New Roman"/>
          <w:sz w:val="28"/>
          <w:szCs w:val="28"/>
          <w:lang w:val="en-US"/>
        </w:rPr>
        <w:t>Consider computing Type II sums of squares for all the terms in a three-factor model. The largest hierarchical models not including ABC, BC, and C are (1, A, B, C, AB, AC, BC), (1, A, B, C, AC, AB), and (1, A, B, AB), respectively. Thus for Type II sums of squares, the three-factor interaction is adjusted for all main effects and two-factor interactions, a two-factor inter-action is adjusted for all main effects and the other two-factor interactions, and a main effect is adjusted for the other main effects and their interactions,</w:t>
      </w:r>
      <w:r>
        <w:rPr>
          <w:rFonts w:ascii="Times New Roman" w:eastAsia="Times New Roman" w:hAnsi="Times New Roman" w:cs="Times New Roman"/>
          <w:sz w:val="28"/>
          <w:szCs w:val="28"/>
          <w:lang w:val="kk-KZ"/>
        </w:rPr>
        <w:t xml:space="preserve"> </w:t>
      </w:r>
      <w:r w:rsidRPr="005C74FA">
        <w:rPr>
          <w:rFonts w:ascii="Times New Roman" w:eastAsia="Times New Roman" w:hAnsi="Times New Roman" w:cs="Times New Roman"/>
          <w:sz w:val="28"/>
          <w:szCs w:val="28"/>
          <w:lang w:val="en-US"/>
        </w:rPr>
        <w:t xml:space="preserve">or </w:t>
      </w:r>
      <w:r w:rsidRPr="005C74FA">
        <w:rPr>
          <w:rFonts w:ascii="Times New Roman" w:eastAsia="Arial" w:hAnsi="Times New Roman" w:cs="Times New Roman"/>
          <w:sz w:val="28"/>
          <w:szCs w:val="28"/>
          <w:lang w:val="en-US"/>
        </w:rPr>
        <w:t>SS(ABC|1, A, B, C, AB, AC, BC)</w:t>
      </w:r>
      <w:r w:rsidRPr="005C74FA">
        <w:rPr>
          <w:rFonts w:ascii="Times New Roman" w:eastAsia="Times New Roman" w:hAnsi="Times New Roman" w:cs="Times New Roman"/>
          <w:sz w:val="28"/>
          <w:szCs w:val="28"/>
          <w:lang w:val="en-US"/>
        </w:rPr>
        <w:t xml:space="preserve">, </w:t>
      </w:r>
      <w:r w:rsidRPr="005C74FA">
        <w:rPr>
          <w:rFonts w:ascii="Times New Roman" w:eastAsia="Arial" w:hAnsi="Times New Roman" w:cs="Times New Roman"/>
          <w:sz w:val="28"/>
          <w:szCs w:val="28"/>
          <w:lang w:val="en-US"/>
        </w:rPr>
        <w:t>SS(BC|1, A, B, C, AB, AC)</w:t>
      </w:r>
      <w:r w:rsidRPr="005C74FA">
        <w:rPr>
          <w:rFonts w:ascii="Times New Roman" w:eastAsia="Times New Roman" w:hAnsi="Times New Roman" w:cs="Times New Roman"/>
          <w:sz w:val="28"/>
          <w:szCs w:val="28"/>
          <w:lang w:val="en-US"/>
        </w:rPr>
        <w:t>, and</w:t>
      </w:r>
    </w:p>
    <w:p w:rsidR="005C74FA" w:rsidRPr="005C74FA" w:rsidRDefault="005C74FA" w:rsidP="005C74FA">
      <w:pPr>
        <w:spacing w:line="13" w:lineRule="exact"/>
        <w:jc w:val="both"/>
        <w:rPr>
          <w:rFonts w:ascii="Times New Roman" w:eastAsia="Times New Roman" w:hAnsi="Times New Roman" w:cs="Times New Roman"/>
          <w:sz w:val="28"/>
          <w:szCs w:val="28"/>
          <w:lang w:val="en-US"/>
        </w:rPr>
      </w:pPr>
    </w:p>
    <w:p w:rsidR="005C74FA" w:rsidRPr="005C74FA" w:rsidRDefault="005C74FA" w:rsidP="00F31178">
      <w:pPr>
        <w:numPr>
          <w:ilvl w:val="0"/>
          <w:numId w:val="11"/>
        </w:numPr>
        <w:tabs>
          <w:tab w:val="left" w:pos="300"/>
          <w:tab w:val="left" w:pos="9900"/>
        </w:tabs>
        <w:spacing w:after="0" w:line="238" w:lineRule="auto"/>
        <w:ind w:left="7" w:right="-23" w:hanging="7"/>
        <w:jc w:val="both"/>
        <w:rPr>
          <w:rFonts w:ascii="Times New Roman" w:eastAsia="Arial" w:hAnsi="Times New Roman" w:cs="Times New Roman"/>
          <w:sz w:val="28"/>
          <w:szCs w:val="28"/>
          <w:lang w:val="en-US"/>
        </w:rPr>
      </w:pPr>
      <w:r w:rsidRPr="005C74FA">
        <w:rPr>
          <w:rFonts w:ascii="Times New Roman" w:eastAsia="Arial" w:hAnsi="Times New Roman" w:cs="Times New Roman"/>
          <w:sz w:val="28"/>
          <w:szCs w:val="28"/>
          <w:lang w:val="en-US"/>
        </w:rPr>
        <w:lastRenderedPageBreak/>
        <w:t>(C|1, A, B, AB)</w:t>
      </w:r>
      <w:r w:rsidRPr="005C74FA">
        <w:rPr>
          <w:rFonts w:ascii="Times New Roman" w:eastAsia="Times New Roman" w:hAnsi="Times New Roman" w:cs="Times New Roman"/>
          <w:sz w:val="28"/>
          <w:szCs w:val="28"/>
          <w:lang w:val="en-US"/>
        </w:rPr>
        <w:t>. In Example 10.1, the Type II sum of squares for growth</w:t>
      </w:r>
      <w:r w:rsidRPr="005C74FA">
        <w:rPr>
          <w:rFonts w:ascii="Times New Roman" w:eastAsia="Arial" w:hAnsi="Times New Roman" w:cs="Times New Roman"/>
          <w:sz w:val="28"/>
          <w:szCs w:val="28"/>
          <w:lang w:val="en-US"/>
        </w:rPr>
        <w:t xml:space="preserve"> </w:t>
      </w:r>
      <w:r w:rsidRPr="005C74FA">
        <w:rPr>
          <w:rFonts w:ascii="Times New Roman" w:eastAsia="Times New Roman" w:hAnsi="Times New Roman" w:cs="Times New Roman"/>
          <w:sz w:val="28"/>
          <w:szCs w:val="28"/>
          <w:lang w:val="en-US"/>
        </w:rPr>
        <w:t xml:space="preserve">temperature (factor C) is </w:t>
      </w:r>
      <w:r w:rsidRPr="005C74FA">
        <w:rPr>
          <w:rFonts w:ascii="Times New Roman" w:eastAsia="Arial" w:hAnsi="Times New Roman" w:cs="Times New Roman"/>
          <w:sz w:val="28"/>
          <w:szCs w:val="28"/>
          <w:lang w:val="en-US"/>
        </w:rPr>
        <w:t>2069</w:t>
      </w:r>
      <w:r w:rsidRPr="005C74FA">
        <w:rPr>
          <w:rFonts w:ascii="Times New Roman" w:eastAsia="Times New Roman" w:hAnsi="Times New Roman" w:cs="Times New Roman"/>
          <w:sz w:val="28"/>
          <w:szCs w:val="28"/>
          <w:lang w:val="en-US"/>
        </w:rPr>
        <w:t xml:space="preserve"> </w:t>
      </w:r>
      <w:r w:rsidRPr="005C74FA">
        <w:rPr>
          <w:rFonts w:ascii="Times New Roman" w:eastAsia="Arial" w:hAnsi="Times New Roman" w:cs="Times New Roman"/>
          <w:sz w:val="28"/>
          <w:szCs w:val="28"/>
          <w:lang w:val="en-US"/>
        </w:rPr>
        <w:t>×</w:t>
      </w:r>
      <w:r w:rsidRPr="005C74FA">
        <w:rPr>
          <w:rFonts w:ascii="Times New Roman" w:eastAsia="Times New Roman" w:hAnsi="Times New Roman" w:cs="Times New Roman"/>
          <w:sz w:val="28"/>
          <w:szCs w:val="28"/>
          <w:lang w:val="en-US"/>
        </w:rPr>
        <w:t xml:space="preserve"> </w:t>
      </w:r>
      <w:r w:rsidRPr="005C74FA">
        <w:rPr>
          <w:rFonts w:ascii="Times New Roman" w:eastAsia="Arial" w:hAnsi="Times New Roman" w:cs="Times New Roman"/>
          <w:sz w:val="28"/>
          <w:szCs w:val="28"/>
          <w:lang w:val="en-US"/>
        </w:rPr>
        <w:t>10</w:t>
      </w:r>
      <w:r w:rsidRPr="005C74FA">
        <w:rPr>
          <w:rFonts w:ascii="Times New Roman" w:eastAsia="Arial" w:hAnsi="Times New Roman" w:cs="Times New Roman"/>
          <w:sz w:val="28"/>
          <w:szCs w:val="28"/>
          <w:vertAlign w:val="superscript"/>
          <w:lang w:val="en-US"/>
        </w:rPr>
        <w:t>−6</w:t>
      </w:r>
      <w:r w:rsidRPr="005C74FA">
        <w:rPr>
          <w:rFonts w:ascii="Times New Roman" w:eastAsia="Times New Roman" w:hAnsi="Times New Roman" w:cs="Times New Roman"/>
          <w:sz w:val="28"/>
          <w:szCs w:val="28"/>
          <w:lang w:val="en-US"/>
        </w:rPr>
        <w:t xml:space="preserve"> .</w:t>
      </w:r>
    </w:p>
    <w:p w:rsidR="005C74FA" w:rsidRPr="000A1670" w:rsidRDefault="005C74FA" w:rsidP="00F31178">
      <w:pPr>
        <w:numPr>
          <w:ilvl w:val="1"/>
          <w:numId w:val="11"/>
        </w:numPr>
        <w:tabs>
          <w:tab w:val="left" w:pos="300"/>
        </w:tabs>
        <w:spacing w:after="0" w:line="238" w:lineRule="auto"/>
        <w:ind w:left="7" w:right="-23" w:firstLine="338"/>
        <w:jc w:val="both"/>
        <w:rPr>
          <w:rFonts w:ascii="Times New Roman" w:eastAsia="Arial" w:hAnsi="Times New Roman" w:cs="Times New Roman"/>
          <w:sz w:val="28"/>
          <w:szCs w:val="28"/>
          <w:lang w:val="en-US"/>
        </w:rPr>
      </w:pPr>
      <w:r w:rsidRPr="005C74FA">
        <w:rPr>
          <w:rFonts w:ascii="Times New Roman" w:eastAsia="Times New Roman" w:hAnsi="Times New Roman" w:cs="Times New Roman"/>
          <w:sz w:val="28"/>
          <w:szCs w:val="28"/>
          <w:lang w:val="en-US"/>
        </w:rPr>
        <w:t xml:space="preserve">It is important to point out that the denominator mean square used for testing is </w:t>
      </w:r>
      <w:r w:rsidRPr="005C74FA">
        <w:rPr>
          <w:rFonts w:ascii="Times New Roman" w:eastAsia="Arial" w:hAnsi="Times New Roman" w:cs="Times New Roman"/>
          <w:sz w:val="28"/>
          <w:szCs w:val="28"/>
          <w:lang w:val="en-US"/>
        </w:rPr>
        <w:t>M S</w:t>
      </w:r>
      <w:r w:rsidRPr="005C74FA">
        <w:rPr>
          <w:rFonts w:ascii="Times New Roman" w:eastAsia="Arial" w:hAnsi="Times New Roman" w:cs="Times New Roman"/>
          <w:sz w:val="28"/>
          <w:szCs w:val="28"/>
          <w:vertAlign w:val="subscript"/>
          <w:lang w:val="en-US"/>
        </w:rPr>
        <w:t>E</w:t>
      </w:r>
      <w:r w:rsidRPr="005C74FA">
        <w:rPr>
          <w:rFonts w:ascii="Times New Roman" w:eastAsia="Times New Roman" w:hAnsi="Times New Roman" w:cs="Times New Roman"/>
          <w:sz w:val="28"/>
          <w:szCs w:val="28"/>
          <w:lang w:val="en-US"/>
        </w:rPr>
        <w:t xml:space="preserve"> from the full model. We do not pool “unused” terms into error. Thus, the Type II SS for C is </w:t>
      </w:r>
      <w:r w:rsidRPr="005C74FA">
        <w:rPr>
          <w:rFonts w:ascii="Times New Roman" w:eastAsia="Arial" w:hAnsi="Times New Roman" w:cs="Times New Roman"/>
          <w:sz w:val="28"/>
          <w:szCs w:val="28"/>
          <w:lang w:val="en-US"/>
        </w:rPr>
        <w:t>SS(C|1, A, B, AB)</w:t>
      </w:r>
      <w:r w:rsidRPr="005C74FA">
        <w:rPr>
          <w:rFonts w:ascii="Times New Roman" w:eastAsia="Times New Roman" w:hAnsi="Times New Roman" w:cs="Times New Roman"/>
          <w:sz w:val="28"/>
          <w:szCs w:val="28"/>
          <w:lang w:val="en-US"/>
        </w:rPr>
        <w:t>, but the error mean square is from the model (1, A, B, C, AB, AC, BC, ABC).</w:t>
      </w:r>
    </w:p>
    <w:p w:rsidR="000A1670" w:rsidRDefault="000A1670" w:rsidP="000A1670">
      <w:pPr>
        <w:tabs>
          <w:tab w:val="left" w:pos="820"/>
        </w:tabs>
        <w:spacing w:line="0" w:lineRule="atLeast"/>
        <w:rPr>
          <w:rFonts w:eastAsia="Times New Roman"/>
          <w:b/>
          <w:lang w:val="en-US"/>
        </w:rPr>
      </w:pPr>
    </w:p>
    <w:p w:rsidR="00946923" w:rsidRPr="00946923" w:rsidRDefault="00946923" w:rsidP="000A1670">
      <w:pPr>
        <w:tabs>
          <w:tab w:val="left" w:pos="820"/>
        </w:tabs>
        <w:spacing w:line="0" w:lineRule="atLeast"/>
        <w:rPr>
          <w:rFonts w:eastAsia="Times New Roman"/>
          <w:b/>
          <w:lang w:val="en-US"/>
        </w:rPr>
      </w:pPr>
    </w:p>
    <w:p w:rsidR="00837BC5" w:rsidRPr="00837BC5" w:rsidRDefault="00946923" w:rsidP="00F31178">
      <w:pPr>
        <w:pStyle w:val="af5"/>
        <w:numPr>
          <w:ilvl w:val="2"/>
          <w:numId w:val="12"/>
        </w:numPr>
        <w:tabs>
          <w:tab w:val="left" w:pos="820"/>
        </w:tabs>
        <w:spacing w:line="0" w:lineRule="atLeast"/>
        <w:rPr>
          <w:b/>
          <w:sz w:val="28"/>
          <w:szCs w:val="28"/>
          <w:lang w:val="en-US"/>
        </w:rPr>
      </w:pPr>
      <w:r>
        <w:rPr>
          <w:b/>
          <w:sz w:val="28"/>
          <w:szCs w:val="28"/>
          <w:lang w:val="en-US"/>
        </w:rPr>
        <w:lastRenderedPageBreak/>
        <w:t xml:space="preserve"> Te</w:t>
      </w:r>
      <w:r w:rsidR="000A1670" w:rsidRPr="000A1670">
        <w:rPr>
          <w:b/>
          <w:sz w:val="28"/>
          <w:szCs w:val="28"/>
          <w:lang w:val="en-US"/>
        </w:rPr>
        <w:t>sting hypotheses</w:t>
      </w:r>
    </w:p>
    <w:p w:rsidR="00837BC5" w:rsidRPr="00837BC5" w:rsidRDefault="00837BC5" w:rsidP="00837BC5">
      <w:pPr>
        <w:pStyle w:val="af5"/>
        <w:tabs>
          <w:tab w:val="left" w:pos="820"/>
        </w:tabs>
        <w:spacing w:line="0" w:lineRule="atLeast"/>
        <w:ind w:left="1536"/>
        <w:rPr>
          <w:b/>
          <w:sz w:val="28"/>
          <w:szCs w:val="28"/>
          <w:lang w:val="en-US"/>
        </w:rPr>
      </w:pPr>
    </w:p>
    <w:p w:rsidR="000A1670" w:rsidRPr="000A1670" w:rsidRDefault="000A1670" w:rsidP="000A1670">
      <w:pPr>
        <w:spacing w:after="0" w:line="240" w:lineRule="auto"/>
        <w:ind w:right="-23" w:firstLine="708"/>
        <w:jc w:val="both"/>
        <w:rPr>
          <w:rFonts w:ascii="Times New Roman" w:eastAsia="Times New Roman" w:hAnsi="Times New Roman" w:cs="Times New Roman"/>
          <w:sz w:val="28"/>
          <w:szCs w:val="28"/>
          <w:lang w:val="kk-KZ"/>
        </w:rPr>
      </w:pPr>
      <w:r w:rsidRPr="000A1670">
        <w:rPr>
          <w:rFonts w:ascii="Times New Roman" w:eastAsia="Times New Roman" w:hAnsi="Times New Roman" w:cs="Times New Roman"/>
          <w:sz w:val="28"/>
          <w:szCs w:val="28"/>
          <w:lang w:val="en-US"/>
        </w:rPr>
        <w:t>In some situations we may wish to test specific hypotheses abo ut treatment means rather than building a model to describe the means. Many of these hypotheses can be expressed in terms of the factorial parameters, but recall that the parameters we use in our factorial decomposition carry a certain amount of arbitrariness in that they assume equally weighted averages. When the hypotheses of interest correspond to our usual, equally weighted factorial parameters, testing is reasonably straightforward; otherwise, special purpose contrasts must be used.</w:t>
      </w:r>
    </w:p>
    <w:p w:rsidR="000A1670" w:rsidRPr="000A1670" w:rsidRDefault="000A1670" w:rsidP="000A1670">
      <w:pPr>
        <w:spacing w:after="0" w:line="240" w:lineRule="auto"/>
        <w:ind w:right="-23" w:firstLine="708"/>
        <w:jc w:val="both"/>
        <w:rPr>
          <w:rFonts w:ascii="Times New Roman" w:eastAsia="Times New Roman" w:hAnsi="Times New Roman" w:cs="Times New Roman"/>
          <w:sz w:val="28"/>
          <w:szCs w:val="28"/>
          <w:lang w:val="en-US"/>
        </w:rPr>
      </w:pPr>
      <w:r w:rsidRPr="000A1670">
        <w:rPr>
          <w:rFonts w:ascii="Times New Roman" w:eastAsia="Times New Roman" w:hAnsi="Times New Roman" w:cs="Times New Roman"/>
          <w:sz w:val="28"/>
          <w:szCs w:val="28"/>
          <w:lang w:val="en-US"/>
        </w:rPr>
        <w:t xml:space="preserve">Let's review how means and parameters correspond in the two-factor sit-uation. Let </w:t>
      </w:r>
      <w:r w:rsidRPr="000A1670">
        <w:rPr>
          <w:rFonts w:ascii="Times New Roman" w:eastAsia="Arial" w:hAnsi="Times New Roman" w:cs="Times New Roman"/>
          <w:sz w:val="28"/>
          <w:szCs w:val="28"/>
          <w:vertAlign w:val="subscript"/>
          <w:lang w:val="en-US"/>
        </w:rPr>
        <w:t>ij</w:t>
      </w:r>
      <w:r w:rsidRPr="000A1670">
        <w:rPr>
          <w:rFonts w:ascii="Times New Roman" w:eastAsia="Times New Roman" w:hAnsi="Times New Roman" w:cs="Times New Roman"/>
          <w:sz w:val="28"/>
          <w:szCs w:val="28"/>
          <w:lang w:val="en-US"/>
        </w:rPr>
        <w:t xml:space="preserve"> be the mean of the </w:t>
      </w:r>
      <w:r w:rsidRPr="000A1670">
        <w:rPr>
          <w:rFonts w:ascii="Times New Roman" w:eastAsia="Arial" w:hAnsi="Times New Roman" w:cs="Times New Roman"/>
          <w:sz w:val="28"/>
          <w:szCs w:val="28"/>
          <w:lang w:val="en-US"/>
        </w:rPr>
        <w:t>ij</w:t>
      </w:r>
      <w:r w:rsidRPr="000A1670">
        <w:rPr>
          <w:rFonts w:ascii="Times New Roman" w:eastAsia="Times New Roman" w:hAnsi="Times New Roman" w:cs="Times New Roman"/>
          <w:sz w:val="28"/>
          <w:szCs w:val="28"/>
          <w:lang w:val="en-US"/>
        </w:rPr>
        <w:t>th treatment:</w:t>
      </w:r>
    </w:p>
    <w:p w:rsidR="000A1670" w:rsidRPr="000A1670" w:rsidRDefault="000A1670" w:rsidP="00F31178">
      <w:pPr>
        <w:pStyle w:val="af5"/>
        <w:numPr>
          <w:ilvl w:val="0"/>
          <w:numId w:val="11"/>
        </w:numPr>
        <w:spacing w:line="182" w:lineRule="exact"/>
        <w:ind w:right="-23"/>
        <w:rPr>
          <w:sz w:val="28"/>
          <w:szCs w:val="28"/>
          <w:lang w:val="en-US"/>
        </w:rPr>
      </w:pPr>
    </w:p>
    <w:p w:rsidR="000A1670" w:rsidRPr="000A1670" w:rsidRDefault="000A1670" w:rsidP="00F31178">
      <w:pPr>
        <w:pStyle w:val="af5"/>
        <w:numPr>
          <w:ilvl w:val="0"/>
          <w:numId w:val="11"/>
        </w:numPr>
        <w:tabs>
          <w:tab w:val="left" w:pos="2900"/>
        </w:tabs>
        <w:spacing w:line="0" w:lineRule="atLeast"/>
        <w:ind w:right="-23"/>
        <w:jc w:val="center"/>
        <w:rPr>
          <w:rFonts w:eastAsia="Arial"/>
          <w:sz w:val="28"/>
          <w:szCs w:val="28"/>
          <w:vertAlign w:val="subscript"/>
        </w:rPr>
      </w:pPr>
      <w:r w:rsidRPr="000A1670">
        <w:rPr>
          <w:rFonts w:eastAsia="Arial"/>
          <w:sz w:val="28"/>
          <w:szCs w:val="28"/>
          <w:vertAlign w:val="subscript"/>
        </w:rPr>
        <w:t>ij</w:t>
      </w:r>
      <w:r w:rsidRPr="000A1670">
        <w:rPr>
          <w:rFonts w:eastAsia="Arial"/>
          <w:sz w:val="28"/>
          <w:szCs w:val="28"/>
        </w:rPr>
        <w:t xml:space="preserve"> =</w:t>
      </w:r>
      <w:r w:rsidRPr="000A1670">
        <w:rPr>
          <w:rFonts w:eastAsia="Arial"/>
          <w:sz w:val="28"/>
          <w:szCs w:val="28"/>
        </w:rPr>
        <w:tab/>
        <w:t>+ α</w:t>
      </w:r>
      <w:r w:rsidRPr="000A1670">
        <w:rPr>
          <w:rFonts w:eastAsia="Arial"/>
          <w:sz w:val="28"/>
          <w:szCs w:val="28"/>
          <w:vertAlign w:val="subscript"/>
        </w:rPr>
        <w:t>i</w:t>
      </w:r>
      <w:r w:rsidRPr="000A1670">
        <w:rPr>
          <w:rFonts w:eastAsia="Arial"/>
          <w:sz w:val="28"/>
          <w:szCs w:val="28"/>
        </w:rPr>
        <w:t xml:space="preserve"> + β</w:t>
      </w:r>
      <w:r w:rsidRPr="000A1670">
        <w:rPr>
          <w:rFonts w:eastAsia="Arial"/>
          <w:sz w:val="28"/>
          <w:szCs w:val="28"/>
          <w:vertAlign w:val="subscript"/>
        </w:rPr>
        <w:t>j</w:t>
      </w:r>
      <w:r w:rsidRPr="000A1670">
        <w:rPr>
          <w:rFonts w:eastAsia="Arial"/>
          <w:sz w:val="28"/>
          <w:szCs w:val="28"/>
        </w:rPr>
        <w:t xml:space="preserve"> + αβ</w:t>
      </w:r>
      <w:r w:rsidRPr="000A1670">
        <w:rPr>
          <w:rFonts w:eastAsia="Arial"/>
          <w:sz w:val="28"/>
          <w:szCs w:val="28"/>
          <w:vertAlign w:val="subscript"/>
        </w:rPr>
        <w:t>ij</w:t>
      </w:r>
    </w:p>
    <w:p w:rsidR="000A1670" w:rsidRPr="000A1670" w:rsidRDefault="000A1670" w:rsidP="00F31178">
      <w:pPr>
        <w:numPr>
          <w:ilvl w:val="1"/>
          <w:numId w:val="11"/>
        </w:numPr>
        <w:tabs>
          <w:tab w:val="left" w:pos="300"/>
        </w:tabs>
        <w:spacing w:after="0" w:line="238" w:lineRule="auto"/>
        <w:ind w:left="7" w:right="-23" w:firstLine="338"/>
        <w:jc w:val="both"/>
        <w:rPr>
          <w:rFonts w:ascii="Times New Roman" w:eastAsia="Arial" w:hAnsi="Times New Roman" w:cs="Times New Roman"/>
          <w:sz w:val="28"/>
          <w:szCs w:val="28"/>
          <w:lang w:val="en-US"/>
        </w:rPr>
      </w:pPr>
    </w:p>
    <w:p w:rsidR="00837BC5" w:rsidRPr="00837BC5" w:rsidRDefault="00837BC5" w:rsidP="00F31178">
      <w:pPr>
        <w:pStyle w:val="af5"/>
        <w:numPr>
          <w:ilvl w:val="0"/>
          <w:numId w:val="11"/>
        </w:numPr>
        <w:spacing w:line="0" w:lineRule="atLeast"/>
        <w:rPr>
          <w:sz w:val="21"/>
          <w:lang w:val="en-US"/>
        </w:rPr>
      </w:pPr>
      <w:r w:rsidRPr="00837BC5">
        <w:rPr>
          <w:b/>
          <w:lang w:val="en-US"/>
        </w:rPr>
        <w:t xml:space="preserve">Listing 10.2: </w:t>
      </w:r>
      <w:r w:rsidRPr="00837BC5">
        <w:rPr>
          <w:sz w:val="21"/>
          <w:lang w:val="en-US"/>
        </w:rPr>
        <w:t>SAS output for data in Table 10.1.</w:t>
      </w:r>
    </w:p>
    <w:p w:rsidR="00837BC5" w:rsidRPr="00837BC5" w:rsidRDefault="00837BC5" w:rsidP="00F31178">
      <w:pPr>
        <w:pStyle w:val="af5"/>
        <w:numPr>
          <w:ilvl w:val="0"/>
          <w:numId w:val="11"/>
        </w:numPr>
        <w:spacing w:line="213" w:lineRule="exact"/>
        <w:rPr>
          <w:lang w:val="en-US"/>
        </w:rPr>
      </w:pPr>
    </w:p>
    <w:tbl>
      <w:tblPr>
        <w:tblW w:w="0" w:type="auto"/>
        <w:tblInd w:w="60" w:type="dxa"/>
        <w:tblLayout w:type="fixed"/>
        <w:tblCellMar>
          <w:left w:w="0" w:type="dxa"/>
          <w:right w:w="0" w:type="dxa"/>
        </w:tblCellMar>
        <w:tblLook w:val="0000"/>
      </w:tblPr>
      <w:tblGrid>
        <w:gridCol w:w="2180"/>
        <w:gridCol w:w="660"/>
        <w:gridCol w:w="1460"/>
        <w:gridCol w:w="1400"/>
        <w:gridCol w:w="1120"/>
        <w:gridCol w:w="860"/>
      </w:tblGrid>
      <w:tr w:rsidR="00837BC5" w:rsidTr="003F347A">
        <w:trPr>
          <w:trHeight w:val="159"/>
        </w:trPr>
        <w:tc>
          <w:tcPr>
            <w:tcW w:w="2180" w:type="dxa"/>
            <w:shd w:val="clear" w:color="auto" w:fill="auto"/>
            <w:vAlign w:val="bottom"/>
          </w:tcPr>
          <w:p w:rsidR="00837BC5" w:rsidRPr="00837BC5" w:rsidRDefault="00837BC5" w:rsidP="003F347A">
            <w:pPr>
              <w:spacing w:line="0" w:lineRule="atLeast"/>
              <w:rPr>
                <w:rFonts w:ascii="Times New Roman" w:eastAsia="Times New Roman" w:hAnsi="Times New Roman"/>
                <w:sz w:val="13"/>
                <w:lang w:val="en-US"/>
              </w:rPr>
            </w:pPr>
          </w:p>
        </w:tc>
        <w:tc>
          <w:tcPr>
            <w:tcW w:w="3520" w:type="dxa"/>
            <w:gridSpan w:val="3"/>
            <w:shd w:val="clear" w:color="auto" w:fill="auto"/>
            <w:vAlign w:val="bottom"/>
          </w:tcPr>
          <w:p w:rsidR="00837BC5" w:rsidRDefault="00837BC5" w:rsidP="003F347A">
            <w:pPr>
              <w:spacing w:line="0" w:lineRule="atLeast"/>
              <w:ind w:right="270"/>
              <w:jc w:val="right"/>
              <w:rPr>
                <w:rFonts w:ascii="Courier New" w:eastAsia="Courier New" w:hAnsi="Courier New"/>
                <w:sz w:val="14"/>
              </w:rPr>
            </w:pPr>
            <w:r>
              <w:rPr>
                <w:rFonts w:ascii="Courier New" w:eastAsia="Courier New" w:hAnsi="Courier New"/>
                <w:sz w:val="14"/>
              </w:rPr>
              <w:t>General Linear Models Procedure</w:t>
            </w:r>
          </w:p>
        </w:tc>
        <w:tc>
          <w:tcPr>
            <w:tcW w:w="1120" w:type="dxa"/>
            <w:shd w:val="clear" w:color="auto" w:fill="auto"/>
            <w:vAlign w:val="bottom"/>
          </w:tcPr>
          <w:p w:rsidR="00837BC5" w:rsidRDefault="00837BC5" w:rsidP="003F347A">
            <w:pPr>
              <w:spacing w:line="0" w:lineRule="atLeast"/>
              <w:rPr>
                <w:rFonts w:ascii="Times New Roman" w:eastAsia="Times New Roman" w:hAnsi="Times New Roman"/>
                <w:sz w:val="13"/>
              </w:rPr>
            </w:pPr>
          </w:p>
        </w:tc>
        <w:tc>
          <w:tcPr>
            <w:tcW w:w="860" w:type="dxa"/>
            <w:shd w:val="clear" w:color="auto" w:fill="auto"/>
            <w:vAlign w:val="bottom"/>
          </w:tcPr>
          <w:p w:rsidR="00837BC5" w:rsidRDefault="00837BC5" w:rsidP="003F347A">
            <w:pPr>
              <w:spacing w:line="0" w:lineRule="atLeast"/>
              <w:rPr>
                <w:rFonts w:ascii="Times New Roman" w:eastAsia="Times New Roman" w:hAnsi="Times New Roman"/>
                <w:sz w:val="13"/>
              </w:rPr>
            </w:pPr>
          </w:p>
        </w:tc>
      </w:tr>
      <w:tr w:rsidR="00837BC5" w:rsidTr="003F347A">
        <w:trPr>
          <w:trHeight w:val="358"/>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Dependent Variable: Y</w:t>
            </w:r>
          </w:p>
        </w:tc>
        <w:tc>
          <w:tcPr>
            <w:tcW w:w="660" w:type="dxa"/>
            <w:shd w:val="clear" w:color="auto" w:fill="auto"/>
            <w:vAlign w:val="bottom"/>
          </w:tcPr>
          <w:p w:rsidR="00837BC5" w:rsidRDefault="00837BC5" w:rsidP="003F347A">
            <w:pPr>
              <w:spacing w:line="0" w:lineRule="atLeast"/>
              <w:rPr>
                <w:rFonts w:ascii="Times New Roman" w:eastAsia="Times New Roman" w:hAnsi="Times New Roman"/>
                <w:sz w:val="24"/>
              </w:rPr>
            </w:pPr>
          </w:p>
        </w:tc>
        <w:tc>
          <w:tcPr>
            <w:tcW w:w="1460" w:type="dxa"/>
            <w:shd w:val="clear" w:color="auto" w:fill="auto"/>
            <w:vAlign w:val="bottom"/>
          </w:tcPr>
          <w:p w:rsidR="00837BC5" w:rsidRDefault="00837BC5" w:rsidP="003F347A">
            <w:pPr>
              <w:spacing w:line="0" w:lineRule="atLeast"/>
              <w:rPr>
                <w:rFonts w:ascii="Times New Roman" w:eastAsia="Times New Roman" w:hAnsi="Times New Roman"/>
                <w:sz w:val="24"/>
              </w:rPr>
            </w:pPr>
          </w:p>
        </w:tc>
        <w:tc>
          <w:tcPr>
            <w:tcW w:w="1400" w:type="dxa"/>
            <w:shd w:val="clear" w:color="auto" w:fill="auto"/>
            <w:vAlign w:val="bottom"/>
          </w:tcPr>
          <w:p w:rsidR="00837BC5" w:rsidRDefault="00837BC5" w:rsidP="003F347A">
            <w:pPr>
              <w:spacing w:line="0" w:lineRule="atLeast"/>
              <w:rPr>
                <w:rFonts w:ascii="Times New Roman" w:eastAsia="Times New Roman" w:hAnsi="Times New Roman"/>
                <w:sz w:val="24"/>
              </w:rPr>
            </w:pPr>
          </w:p>
        </w:tc>
        <w:tc>
          <w:tcPr>
            <w:tcW w:w="1120" w:type="dxa"/>
            <w:shd w:val="clear" w:color="auto" w:fill="auto"/>
            <w:vAlign w:val="bottom"/>
          </w:tcPr>
          <w:p w:rsidR="00837BC5" w:rsidRDefault="00837BC5" w:rsidP="003F347A">
            <w:pPr>
              <w:spacing w:line="0" w:lineRule="atLeast"/>
              <w:rPr>
                <w:rFonts w:ascii="Times New Roman" w:eastAsia="Times New Roman" w:hAnsi="Times New Roman"/>
                <w:sz w:val="24"/>
              </w:rPr>
            </w:pPr>
          </w:p>
        </w:tc>
        <w:tc>
          <w:tcPr>
            <w:tcW w:w="860" w:type="dxa"/>
            <w:shd w:val="clear" w:color="auto" w:fill="auto"/>
            <w:vAlign w:val="bottom"/>
          </w:tcPr>
          <w:p w:rsidR="00837BC5" w:rsidRDefault="00837BC5" w:rsidP="003F347A">
            <w:pPr>
              <w:spacing w:line="0" w:lineRule="atLeast"/>
              <w:rPr>
                <w:rFonts w:ascii="Times New Roman" w:eastAsia="Times New Roman" w:hAnsi="Times New Roman"/>
                <w:sz w:val="24"/>
              </w:rPr>
            </w:pPr>
          </w:p>
        </w:tc>
      </w:tr>
      <w:tr w:rsidR="00837BC5" w:rsidTr="003F347A">
        <w:trPr>
          <w:trHeight w:val="180"/>
        </w:trPr>
        <w:tc>
          <w:tcPr>
            <w:tcW w:w="2180" w:type="dxa"/>
            <w:shd w:val="clear" w:color="auto" w:fill="auto"/>
            <w:vAlign w:val="bottom"/>
          </w:tcPr>
          <w:p w:rsidR="00837BC5" w:rsidRDefault="00837BC5" w:rsidP="003F347A">
            <w:pPr>
              <w:spacing w:line="0" w:lineRule="atLeast"/>
              <w:rPr>
                <w:rFonts w:ascii="Times New Roman" w:eastAsia="Times New Roman" w:hAnsi="Times New Roman"/>
                <w:sz w:val="15"/>
              </w:rPr>
            </w:pPr>
          </w:p>
        </w:tc>
        <w:tc>
          <w:tcPr>
            <w:tcW w:w="660" w:type="dxa"/>
            <w:shd w:val="clear" w:color="auto" w:fill="auto"/>
            <w:vAlign w:val="bottom"/>
          </w:tcPr>
          <w:p w:rsidR="00837BC5" w:rsidRDefault="00837BC5" w:rsidP="003F347A">
            <w:pPr>
              <w:spacing w:line="0" w:lineRule="atLeast"/>
              <w:rPr>
                <w:rFonts w:ascii="Times New Roman" w:eastAsia="Times New Roman" w:hAnsi="Times New Roman"/>
                <w:sz w:val="15"/>
              </w:rPr>
            </w:pP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Sum of</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Mean</w:t>
            </w:r>
          </w:p>
        </w:tc>
        <w:tc>
          <w:tcPr>
            <w:tcW w:w="1120" w:type="dxa"/>
            <w:shd w:val="clear" w:color="auto" w:fill="auto"/>
            <w:vAlign w:val="bottom"/>
          </w:tcPr>
          <w:p w:rsidR="00837BC5" w:rsidRDefault="00837BC5" w:rsidP="003F347A">
            <w:pPr>
              <w:spacing w:line="0" w:lineRule="atLeast"/>
              <w:rPr>
                <w:rFonts w:ascii="Times New Roman" w:eastAsia="Times New Roman" w:hAnsi="Times New Roman"/>
                <w:sz w:val="15"/>
              </w:rPr>
            </w:pPr>
          </w:p>
        </w:tc>
        <w:tc>
          <w:tcPr>
            <w:tcW w:w="860" w:type="dxa"/>
            <w:shd w:val="clear" w:color="auto" w:fill="auto"/>
            <w:vAlign w:val="bottom"/>
          </w:tcPr>
          <w:p w:rsidR="00837BC5" w:rsidRDefault="00837BC5" w:rsidP="003F347A">
            <w:pPr>
              <w:spacing w:line="0" w:lineRule="atLeast"/>
              <w:rPr>
                <w:rFonts w:ascii="Times New Roman" w:eastAsia="Times New Roman" w:hAnsi="Times New Roman"/>
                <w:sz w:val="15"/>
              </w:rPr>
            </w:pPr>
          </w:p>
        </w:tc>
      </w:tr>
      <w:tr w:rsidR="00837BC5" w:rsidTr="003F347A">
        <w:trPr>
          <w:trHeight w:val="180"/>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Source</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DF</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Squares</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Square</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F Value</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Pr &gt; F</w:t>
            </w:r>
          </w:p>
        </w:tc>
      </w:tr>
      <w:tr w:rsidR="00837BC5" w:rsidTr="003F347A">
        <w:trPr>
          <w:trHeight w:val="358"/>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Model</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3</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2876.88041</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958.96014</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8.53</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0.0022</w:t>
            </w:r>
          </w:p>
        </w:tc>
      </w:tr>
      <w:tr w:rsidR="00837BC5" w:rsidTr="003F347A">
        <w:trPr>
          <w:trHeight w:val="360"/>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Error</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13</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1460.78900</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112.36838</w:t>
            </w:r>
          </w:p>
        </w:tc>
        <w:tc>
          <w:tcPr>
            <w:tcW w:w="1120" w:type="dxa"/>
            <w:shd w:val="clear" w:color="auto" w:fill="auto"/>
            <w:vAlign w:val="bottom"/>
          </w:tcPr>
          <w:p w:rsidR="00837BC5" w:rsidRDefault="00837BC5" w:rsidP="003F347A">
            <w:pPr>
              <w:spacing w:line="0" w:lineRule="atLeast"/>
              <w:rPr>
                <w:rFonts w:ascii="Times New Roman" w:eastAsia="Times New Roman" w:hAnsi="Times New Roman"/>
                <w:sz w:val="24"/>
              </w:rPr>
            </w:pPr>
          </w:p>
        </w:tc>
        <w:tc>
          <w:tcPr>
            <w:tcW w:w="860" w:type="dxa"/>
            <w:shd w:val="clear" w:color="auto" w:fill="auto"/>
            <w:vAlign w:val="bottom"/>
          </w:tcPr>
          <w:p w:rsidR="00837BC5" w:rsidRDefault="00837BC5" w:rsidP="003F347A">
            <w:pPr>
              <w:spacing w:line="0" w:lineRule="atLeast"/>
              <w:rPr>
                <w:rFonts w:ascii="Times New Roman" w:eastAsia="Times New Roman" w:hAnsi="Times New Roman"/>
                <w:sz w:val="24"/>
              </w:rPr>
            </w:pPr>
          </w:p>
        </w:tc>
      </w:tr>
      <w:tr w:rsidR="00837BC5" w:rsidTr="003F347A">
        <w:trPr>
          <w:trHeight w:val="358"/>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Corrected Total</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16</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4337.66941</w:t>
            </w:r>
          </w:p>
        </w:tc>
        <w:tc>
          <w:tcPr>
            <w:tcW w:w="1400" w:type="dxa"/>
            <w:shd w:val="clear" w:color="auto" w:fill="auto"/>
            <w:vAlign w:val="bottom"/>
          </w:tcPr>
          <w:p w:rsidR="00837BC5" w:rsidRDefault="00837BC5" w:rsidP="003F347A">
            <w:pPr>
              <w:spacing w:line="0" w:lineRule="atLeast"/>
              <w:rPr>
                <w:rFonts w:ascii="Times New Roman" w:eastAsia="Times New Roman" w:hAnsi="Times New Roman"/>
                <w:sz w:val="24"/>
              </w:rPr>
            </w:pPr>
          </w:p>
        </w:tc>
        <w:tc>
          <w:tcPr>
            <w:tcW w:w="1120" w:type="dxa"/>
            <w:shd w:val="clear" w:color="auto" w:fill="auto"/>
            <w:vAlign w:val="bottom"/>
          </w:tcPr>
          <w:p w:rsidR="00837BC5" w:rsidRDefault="00837BC5" w:rsidP="003F347A">
            <w:pPr>
              <w:spacing w:line="0" w:lineRule="atLeast"/>
              <w:rPr>
                <w:rFonts w:ascii="Times New Roman" w:eastAsia="Times New Roman" w:hAnsi="Times New Roman"/>
                <w:sz w:val="24"/>
              </w:rPr>
            </w:pPr>
          </w:p>
        </w:tc>
        <w:tc>
          <w:tcPr>
            <w:tcW w:w="860" w:type="dxa"/>
            <w:shd w:val="clear" w:color="auto" w:fill="auto"/>
            <w:vAlign w:val="bottom"/>
          </w:tcPr>
          <w:p w:rsidR="00837BC5" w:rsidRDefault="00837BC5" w:rsidP="003F347A">
            <w:pPr>
              <w:spacing w:line="0" w:lineRule="atLeast"/>
              <w:rPr>
                <w:rFonts w:ascii="Times New Roman" w:eastAsia="Times New Roman" w:hAnsi="Times New Roman"/>
                <w:sz w:val="24"/>
              </w:rPr>
            </w:pPr>
          </w:p>
        </w:tc>
      </w:tr>
      <w:tr w:rsidR="00837BC5" w:rsidTr="003F347A">
        <w:trPr>
          <w:trHeight w:val="360"/>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Source</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DF</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Type I SS</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Mean Square</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F Value</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Pr &gt; F</w:t>
            </w:r>
          </w:p>
        </w:tc>
      </w:tr>
      <w:tr w:rsidR="00837BC5" w:rsidTr="003F347A">
        <w:trPr>
          <w:trHeight w:val="358"/>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A</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2557.00396</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2557.00396</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22.76</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0.0004</w:t>
            </w:r>
          </w:p>
        </w:tc>
      </w:tr>
      <w:tr w:rsidR="00837BC5" w:rsidTr="003F347A">
        <w:trPr>
          <w:trHeight w:val="180"/>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B</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254.63189</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254.63189</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2.27</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0.1561</w:t>
            </w:r>
          </w:p>
        </w:tc>
      </w:tr>
      <w:tr w:rsidR="00837BC5" w:rsidTr="003F347A">
        <w:trPr>
          <w:trHeight w:val="178"/>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A*B</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65.24457</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65.24457</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0.58</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0.4597</w:t>
            </w:r>
          </w:p>
        </w:tc>
      </w:tr>
      <w:tr w:rsidR="00837BC5" w:rsidTr="003F347A">
        <w:trPr>
          <w:trHeight w:val="360"/>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Source</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DF</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Type II SS</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Mean Square</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F Value</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Pr &gt; F</w:t>
            </w:r>
          </w:p>
        </w:tc>
      </w:tr>
      <w:tr w:rsidR="00837BC5" w:rsidTr="003F347A">
        <w:trPr>
          <w:trHeight w:val="358"/>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A</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485.287041</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485.287041</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4.32</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0.0581</w:t>
            </w:r>
          </w:p>
        </w:tc>
      </w:tr>
      <w:tr w:rsidR="00837BC5" w:rsidTr="003F347A">
        <w:trPr>
          <w:trHeight w:val="180"/>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B</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254.631889</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254.631889</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2.27</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0.1561</w:t>
            </w:r>
          </w:p>
        </w:tc>
      </w:tr>
      <w:tr w:rsidR="00837BC5" w:rsidTr="003F347A">
        <w:trPr>
          <w:trHeight w:val="180"/>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A*B</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65.244565</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65.244565</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0.58</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0.4597</w:t>
            </w:r>
          </w:p>
        </w:tc>
      </w:tr>
      <w:tr w:rsidR="00837BC5" w:rsidTr="003F347A">
        <w:trPr>
          <w:trHeight w:val="358"/>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Source</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DF</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Type III SS</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Mean Square</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F Value</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Pr &gt; F</w:t>
            </w:r>
          </w:p>
        </w:tc>
      </w:tr>
      <w:tr w:rsidR="00837BC5" w:rsidTr="003F347A">
        <w:trPr>
          <w:trHeight w:val="360"/>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A</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499.951348</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499.951348</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4.45</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0.0549</w:t>
            </w:r>
          </w:p>
        </w:tc>
      </w:tr>
      <w:tr w:rsidR="00837BC5" w:rsidTr="003F347A">
        <w:trPr>
          <w:trHeight w:val="178"/>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B</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265.471348</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265.471348</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2.36</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0.1483</w:t>
            </w:r>
          </w:p>
        </w:tc>
      </w:tr>
      <w:tr w:rsidR="00837BC5" w:rsidTr="003F347A">
        <w:trPr>
          <w:trHeight w:val="180"/>
        </w:trPr>
        <w:tc>
          <w:tcPr>
            <w:tcW w:w="2180" w:type="dxa"/>
            <w:shd w:val="clear" w:color="auto" w:fill="auto"/>
            <w:vAlign w:val="bottom"/>
          </w:tcPr>
          <w:p w:rsidR="00837BC5" w:rsidRDefault="00837BC5" w:rsidP="003F347A">
            <w:pPr>
              <w:spacing w:line="0" w:lineRule="atLeast"/>
              <w:rPr>
                <w:rFonts w:ascii="Courier New" w:eastAsia="Courier New" w:hAnsi="Courier New"/>
                <w:sz w:val="14"/>
              </w:rPr>
            </w:pPr>
            <w:r>
              <w:rPr>
                <w:rFonts w:ascii="Courier New" w:eastAsia="Courier New" w:hAnsi="Courier New"/>
                <w:sz w:val="14"/>
              </w:rPr>
              <w:t>A*B</w:t>
            </w:r>
          </w:p>
        </w:tc>
        <w:tc>
          <w:tcPr>
            <w:tcW w:w="660" w:type="dxa"/>
            <w:shd w:val="clear" w:color="auto" w:fill="auto"/>
            <w:vAlign w:val="bottom"/>
          </w:tcPr>
          <w:p w:rsidR="00837BC5" w:rsidRDefault="00837BC5" w:rsidP="003F347A">
            <w:pPr>
              <w:spacing w:line="0" w:lineRule="atLeast"/>
              <w:ind w:right="130"/>
              <w:jc w:val="right"/>
              <w:rPr>
                <w:rFonts w:ascii="Courier New" w:eastAsia="Courier New" w:hAnsi="Courier New"/>
                <w:sz w:val="14"/>
              </w:rPr>
            </w:pPr>
            <w:r>
              <w:rPr>
                <w:rFonts w:ascii="Courier New" w:eastAsia="Courier New" w:hAnsi="Courier New"/>
                <w:sz w:val="14"/>
              </w:rPr>
              <w:t>1</w:t>
            </w:r>
          </w:p>
        </w:tc>
        <w:tc>
          <w:tcPr>
            <w:tcW w:w="1460" w:type="dxa"/>
            <w:shd w:val="clear" w:color="auto" w:fill="auto"/>
            <w:vAlign w:val="bottom"/>
          </w:tcPr>
          <w:p w:rsidR="00837BC5" w:rsidRDefault="00837BC5" w:rsidP="003F347A">
            <w:pPr>
              <w:spacing w:line="0" w:lineRule="atLeast"/>
              <w:ind w:right="90"/>
              <w:jc w:val="right"/>
              <w:rPr>
                <w:rFonts w:ascii="Courier New" w:eastAsia="Courier New" w:hAnsi="Courier New"/>
                <w:sz w:val="14"/>
              </w:rPr>
            </w:pPr>
            <w:r>
              <w:rPr>
                <w:rFonts w:ascii="Courier New" w:eastAsia="Courier New" w:hAnsi="Courier New"/>
                <w:sz w:val="14"/>
              </w:rPr>
              <w:t>65.244565</w:t>
            </w:r>
          </w:p>
        </w:tc>
        <w:tc>
          <w:tcPr>
            <w:tcW w:w="1400" w:type="dxa"/>
            <w:shd w:val="clear" w:color="auto" w:fill="auto"/>
            <w:vAlign w:val="bottom"/>
          </w:tcPr>
          <w:p w:rsidR="00837BC5" w:rsidRDefault="00837BC5" w:rsidP="003F347A">
            <w:pPr>
              <w:spacing w:line="0" w:lineRule="atLeast"/>
              <w:ind w:right="70"/>
              <w:jc w:val="right"/>
              <w:rPr>
                <w:rFonts w:ascii="Courier New" w:eastAsia="Courier New" w:hAnsi="Courier New"/>
                <w:sz w:val="14"/>
              </w:rPr>
            </w:pPr>
            <w:r>
              <w:rPr>
                <w:rFonts w:ascii="Courier New" w:eastAsia="Courier New" w:hAnsi="Courier New"/>
                <w:sz w:val="14"/>
              </w:rPr>
              <w:t>65.244565</w:t>
            </w:r>
          </w:p>
        </w:tc>
        <w:tc>
          <w:tcPr>
            <w:tcW w:w="1120" w:type="dxa"/>
            <w:shd w:val="clear" w:color="auto" w:fill="auto"/>
            <w:vAlign w:val="bottom"/>
          </w:tcPr>
          <w:p w:rsidR="00837BC5" w:rsidRDefault="00837BC5" w:rsidP="003F347A">
            <w:pPr>
              <w:spacing w:line="0" w:lineRule="atLeast"/>
              <w:ind w:right="190"/>
              <w:jc w:val="right"/>
              <w:rPr>
                <w:rFonts w:ascii="Courier New" w:eastAsia="Courier New" w:hAnsi="Courier New"/>
                <w:sz w:val="14"/>
              </w:rPr>
            </w:pPr>
            <w:r>
              <w:rPr>
                <w:rFonts w:ascii="Courier New" w:eastAsia="Courier New" w:hAnsi="Courier New"/>
                <w:sz w:val="14"/>
              </w:rPr>
              <w:t>0.58</w:t>
            </w:r>
          </w:p>
        </w:tc>
        <w:tc>
          <w:tcPr>
            <w:tcW w:w="860" w:type="dxa"/>
            <w:shd w:val="clear" w:color="auto" w:fill="auto"/>
            <w:vAlign w:val="bottom"/>
          </w:tcPr>
          <w:p w:rsidR="00837BC5" w:rsidRDefault="00837BC5" w:rsidP="003F347A">
            <w:pPr>
              <w:spacing w:line="0" w:lineRule="atLeast"/>
              <w:ind w:left="240"/>
              <w:rPr>
                <w:rFonts w:ascii="Courier New" w:eastAsia="Courier New" w:hAnsi="Courier New"/>
                <w:sz w:val="14"/>
              </w:rPr>
            </w:pPr>
            <w:r>
              <w:rPr>
                <w:rFonts w:ascii="Courier New" w:eastAsia="Courier New" w:hAnsi="Courier New"/>
                <w:sz w:val="14"/>
              </w:rPr>
              <w:t>0.4597</w:t>
            </w:r>
          </w:p>
        </w:tc>
      </w:tr>
    </w:tbl>
    <w:p w:rsidR="00837BC5" w:rsidRPr="00837BC5" w:rsidRDefault="00837BC5" w:rsidP="00F31178">
      <w:pPr>
        <w:pStyle w:val="af5"/>
        <w:numPr>
          <w:ilvl w:val="0"/>
          <w:numId w:val="11"/>
        </w:numPr>
        <w:spacing w:line="200" w:lineRule="exact"/>
      </w:pPr>
      <w:r w:rsidRPr="00837BC5">
        <w:rPr>
          <w:rFonts w:ascii="Courier New" w:eastAsia="Courier New" w:hAnsi="Courier New"/>
          <w:sz w:val="14"/>
        </w:rPr>
        <w:br w:type="column"/>
      </w: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96" w:lineRule="exact"/>
      </w:pPr>
    </w:p>
    <w:p w:rsidR="00837BC5" w:rsidRPr="00837BC5" w:rsidRDefault="00837BC5" w:rsidP="00F31178">
      <w:pPr>
        <w:pStyle w:val="af5"/>
        <w:numPr>
          <w:ilvl w:val="0"/>
          <w:numId w:val="11"/>
        </w:numPr>
        <w:spacing w:line="228" w:lineRule="exact"/>
        <w:rPr>
          <w:rFonts w:ascii="Arial Unicode MS" w:eastAsia="Arial Unicode MS" w:hAnsi="Arial Unicode MS"/>
          <w:sz w:val="17"/>
        </w:rPr>
      </w:pPr>
      <w:r w:rsidRPr="00837BC5">
        <w:rPr>
          <w:rFonts w:ascii="Arial Unicode MS" w:eastAsia="Arial Unicode MS" w:hAnsi="Arial Unicode MS"/>
          <w:sz w:val="17"/>
        </w:rPr>
        <w:t>①</w:t>
      </w: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7" w:lineRule="exact"/>
      </w:pPr>
    </w:p>
    <w:p w:rsidR="00837BC5" w:rsidRPr="00837BC5" w:rsidRDefault="00837BC5" w:rsidP="00F31178">
      <w:pPr>
        <w:pStyle w:val="af5"/>
        <w:numPr>
          <w:ilvl w:val="0"/>
          <w:numId w:val="11"/>
        </w:numPr>
        <w:spacing w:line="228" w:lineRule="exact"/>
        <w:rPr>
          <w:rFonts w:ascii="Arial Unicode MS" w:eastAsia="Arial Unicode MS" w:hAnsi="Arial Unicode MS"/>
          <w:sz w:val="17"/>
        </w:rPr>
      </w:pPr>
      <w:r w:rsidRPr="00837BC5">
        <w:rPr>
          <w:rFonts w:ascii="Arial Unicode MS" w:eastAsia="Arial Unicode MS" w:hAnsi="Arial Unicode MS"/>
          <w:sz w:val="17"/>
        </w:rPr>
        <w:t>②</w:t>
      </w: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47" w:lineRule="exact"/>
      </w:pPr>
    </w:p>
    <w:p w:rsidR="00837BC5" w:rsidRPr="00837BC5" w:rsidRDefault="00837BC5" w:rsidP="00F31178">
      <w:pPr>
        <w:pStyle w:val="af5"/>
        <w:numPr>
          <w:ilvl w:val="0"/>
          <w:numId w:val="11"/>
        </w:numPr>
        <w:spacing w:line="228" w:lineRule="exact"/>
        <w:rPr>
          <w:rFonts w:ascii="Arial Unicode MS" w:eastAsia="Arial Unicode MS" w:hAnsi="Arial Unicode MS"/>
          <w:sz w:val="17"/>
        </w:rPr>
      </w:pPr>
      <w:r w:rsidRPr="00837BC5">
        <w:rPr>
          <w:rFonts w:ascii="Arial Unicode MS" w:eastAsia="Arial Unicode MS" w:hAnsi="Arial Unicode MS"/>
          <w:sz w:val="17"/>
        </w:rPr>
        <w:t>③</w:t>
      </w: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0"/>
          <w:numId w:val="11"/>
        </w:numPr>
        <w:spacing w:line="250" w:lineRule="exact"/>
      </w:pPr>
    </w:p>
    <w:p w:rsidR="00837BC5" w:rsidRPr="00837BC5" w:rsidRDefault="00837BC5" w:rsidP="00F31178">
      <w:pPr>
        <w:pStyle w:val="af5"/>
        <w:numPr>
          <w:ilvl w:val="0"/>
          <w:numId w:val="11"/>
        </w:numPr>
        <w:spacing w:line="228" w:lineRule="exact"/>
        <w:rPr>
          <w:rFonts w:ascii="Arial Unicode MS" w:eastAsia="Arial Unicode MS" w:hAnsi="Arial Unicode MS"/>
          <w:sz w:val="17"/>
        </w:rPr>
      </w:pPr>
      <w:r w:rsidRPr="00837BC5">
        <w:rPr>
          <w:rFonts w:ascii="Arial Unicode MS" w:eastAsia="Arial Unicode MS" w:hAnsi="Arial Unicode MS"/>
          <w:sz w:val="17"/>
        </w:rPr>
        <w:t>④</w:t>
      </w:r>
    </w:p>
    <w:p w:rsidR="00837BC5" w:rsidRPr="00837BC5" w:rsidRDefault="00837BC5" w:rsidP="00F31178">
      <w:pPr>
        <w:pStyle w:val="af5"/>
        <w:numPr>
          <w:ilvl w:val="0"/>
          <w:numId w:val="11"/>
        </w:numPr>
        <w:spacing w:line="228" w:lineRule="exact"/>
        <w:rPr>
          <w:rFonts w:ascii="Arial Unicode MS" w:eastAsia="Arial Unicode MS" w:hAnsi="Arial Unicode MS"/>
          <w:sz w:val="17"/>
        </w:rPr>
        <w:sectPr w:rsidR="00837BC5" w:rsidRPr="00837BC5" w:rsidSect="00837BC5">
          <w:pgSz w:w="12240" w:h="15840"/>
          <w:pgMar w:top="1429" w:right="1440" w:bottom="1440" w:left="1440" w:header="0" w:footer="0" w:gutter="0"/>
          <w:cols w:num="2" w:space="0" w:equalWidth="0">
            <w:col w:w="7740" w:space="200"/>
            <w:col w:w="1420"/>
          </w:cols>
          <w:docGrid w:linePitch="360"/>
        </w:sectPr>
      </w:pPr>
    </w:p>
    <w:p w:rsidR="00837BC5" w:rsidRPr="00837BC5" w:rsidRDefault="00837BC5" w:rsidP="00F31178">
      <w:pPr>
        <w:pStyle w:val="af5"/>
        <w:numPr>
          <w:ilvl w:val="0"/>
          <w:numId w:val="11"/>
        </w:numPr>
        <w:spacing w:line="200" w:lineRule="exact"/>
      </w:pPr>
    </w:p>
    <w:p w:rsidR="00837BC5" w:rsidRPr="00837BC5" w:rsidRDefault="00837BC5" w:rsidP="00F31178">
      <w:pPr>
        <w:pStyle w:val="af5"/>
        <w:numPr>
          <w:ilvl w:val="1"/>
          <w:numId w:val="11"/>
        </w:numPr>
        <w:spacing w:line="0" w:lineRule="atLeast"/>
        <w:rPr>
          <w:b/>
          <w:sz w:val="28"/>
          <w:szCs w:val="28"/>
          <w:lang w:val="en-US"/>
        </w:rPr>
      </w:pPr>
      <w:r w:rsidRPr="00837BC5">
        <w:rPr>
          <w:b/>
          <w:sz w:val="28"/>
          <w:szCs w:val="28"/>
          <w:lang w:val="en-US"/>
        </w:rPr>
        <w:t>Example 10.4</w:t>
      </w:r>
      <w:r w:rsidRPr="00837BC5">
        <w:rPr>
          <w:sz w:val="28"/>
          <w:szCs w:val="28"/>
          <w:lang w:val="en-US"/>
        </w:rPr>
        <w:tab/>
      </w:r>
      <w:r w:rsidRPr="00837BC5">
        <w:rPr>
          <w:b/>
          <w:sz w:val="28"/>
          <w:szCs w:val="28"/>
          <w:lang w:val="en-US"/>
        </w:rPr>
        <w:t>Unbalanced data puzzle, continued</w:t>
      </w:r>
    </w:p>
    <w:p w:rsidR="00837BC5" w:rsidRPr="00837BC5" w:rsidRDefault="00837BC5" w:rsidP="00F31178">
      <w:pPr>
        <w:pStyle w:val="af5"/>
        <w:numPr>
          <w:ilvl w:val="0"/>
          <w:numId w:val="11"/>
        </w:numPr>
        <w:spacing w:line="20" w:lineRule="exact"/>
        <w:rPr>
          <w:sz w:val="28"/>
          <w:szCs w:val="28"/>
          <w:lang w:val="en-US"/>
        </w:rPr>
      </w:pPr>
    </w:p>
    <w:p w:rsidR="00837BC5" w:rsidRPr="00837BC5" w:rsidRDefault="00837BC5" w:rsidP="00F31178">
      <w:pPr>
        <w:pStyle w:val="af5"/>
        <w:numPr>
          <w:ilvl w:val="0"/>
          <w:numId w:val="11"/>
        </w:numPr>
        <w:spacing w:line="27" w:lineRule="exact"/>
        <w:rPr>
          <w:sz w:val="28"/>
          <w:szCs w:val="28"/>
          <w:lang w:val="en-US"/>
        </w:rPr>
      </w:pPr>
    </w:p>
    <w:p w:rsidR="00837BC5" w:rsidRPr="00837BC5" w:rsidRDefault="00837BC5" w:rsidP="00F31178">
      <w:pPr>
        <w:pStyle w:val="af5"/>
        <w:numPr>
          <w:ilvl w:val="0"/>
          <w:numId w:val="11"/>
        </w:numPr>
        <w:spacing w:line="238" w:lineRule="exact"/>
        <w:ind w:right="4"/>
        <w:jc w:val="both"/>
        <w:rPr>
          <w:sz w:val="28"/>
          <w:szCs w:val="28"/>
          <w:lang w:val="en-US"/>
        </w:rPr>
      </w:pPr>
      <w:r w:rsidRPr="00837BC5">
        <w:rPr>
          <w:sz w:val="28"/>
          <w:szCs w:val="28"/>
          <w:lang w:val="en-US"/>
        </w:rPr>
        <w:t xml:space="preserve">Let us continue Example 10.3. If we wish to test the null hypothesis that </w:t>
      </w:r>
      <w:r w:rsidRPr="00837BC5">
        <w:rPr>
          <w:rFonts w:eastAsia="Arial"/>
          <w:sz w:val="28"/>
          <w:szCs w:val="28"/>
        </w:rPr>
        <w:t>α</w:t>
      </w:r>
      <w:r w:rsidRPr="00837BC5">
        <w:rPr>
          <w:rFonts w:eastAsia="Arial"/>
          <w:sz w:val="28"/>
          <w:szCs w:val="28"/>
          <w:vertAlign w:val="subscript"/>
          <w:lang w:val="en-US"/>
        </w:rPr>
        <w:t>i</w:t>
      </w:r>
      <w:r w:rsidRPr="00837BC5">
        <w:rPr>
          <w:rFonts w:eastAsia="Arial"/>
          <w:sz w:val="28"/>
          <w:szCs w:val="28"/>
          <w:lang w:val="en-US"/>
        </w:rPr>
        <w:t xml:space="preserve"> ≡ 0 </w:t>
      </w:r>
      <w:r w:rsidRPr="00837BC5">
        <w:rPr>
          <w:sz w:val="28"/>
          <w:szCs w:val="28"/>
          <w:lang w:val="en-US"/>
        </w:rPr>
        <w:t>or</w:t>
      </w:r>
      <w:r w:rsidRPr="00837BC5">
        <w:rPr>
          <w:rFonts w:eastAsia="Arial"/>
          <w:sz w:val="28"/>
          <w:szCs w:val="28"/>
          <w:lang w:val="en-US"/>
        </w:rPr>
        <w:t xml:space="preserve"> </w:t>
      </w:r>
      <w:r w:rsidRPr="00837BC5">
        <w:rPr>
          <w:rFonts w:eastAsia="Arial"/>
          <w:sz w:val="28"/>
          <w:szCs w:val="28"/>
        </w:rPr>
        <w:t>β</w:t>
      </w:r>
      <w:r w:rsidRPr="00837BC5">
        <w:rPr>
          <w:rFonts w:eastAsia="Arial"/>
          <w:sz w:val="28"/>
          <w:szCs w:val="28"/>
          <w:vertAlign w:val="subscript"/>
          <w:lang w:val="en-US"/>
        </w:rPr>
        <w:t>j</w:t>
      </w:r>
      <w:r w:rsidRPr="00837BC5">
        <w:rPr>
          <w:rFonts w:eastAsia="Arial"/>
          <w:sz w:val="28"/>
          <w:szCs w:val="28"/>
          <w:lang w:val="en-US"/>
        </w:rPr>
        <w:t xml:space="preserve"> ≡ 0</w:t>
      </w:r>
      <w:r w:rsidRPr="00837BC5">
        <w:rPr>
          <w:sz w:val="28"/>
          <w:szCs w:val="28"/>
          <w:lang w:val="en-US"/>
        </w:rPr>
        <w:t>, we need to use Type III sums of squares. This is shown</w:t>
      </w:r>
      <w:r w:rsidRPr="00837BC5">
        <w:rPr>
          <w:rFonts w:eastAsia="Arial"/>
          <w:sz w:val="28"/>
          <w:szCs w:val="28"/>
          <w:lang w:val="en-US"/>
        </w:rPr>
        <w:t xml:space="preserve"> </w:t>
      </w:r>
      <w:r w:rsidRPr="00837BC5">
        <w:rPr>
          <w:sz w:val="28"/>
          <w:szCs w:val="28"/>
          <w:lang w:val="en-US"/>
        </w:rPr>
        <w:t xml:space="preserve">at </w:t>
      </w:r>
      <w:r w:rsidRPr="00837BC5">
        <w:rPr>
          <w:rFonts w:ascii="Arial Unicode MS" w:eastAsia="Arial Unicode MS" w:hAnsi="Arial Unicode MS"/>
          <w:sz w:val="28"/>
          <w:szCs w:val="28"/>
          <w:lang w:val="en-US"/>
        </w:rPr>
        <w:t>④</w:t>
      </w:r>
      <w:r w:rsidRPr="00837BC5">
        <w:rPr>
          <w:sz w:val="28"/>
          <w:szCs w:val="28"/>
          <w:lang w:val="en-US"/>
        </w:rPr>
        <w:t xml:space="preserve"> of Listing 10.2. None of the null hypotheses about main effects or interaction is anywhere near as significant as the overall mo del; all have </w:t>
      </w:r>
      <w:r w:rsidRPr="00837BC5">
        <w:rPr>
          <w:rFonts w:eastAsia="Arial"/>
          <w:sz w:val="28"/>
          <w:szCs w:val="28"/>
          <w:lang w:val="en-US"/>
        </w:rPr>
        <w:t>p</w:t>
      </w:r>
      <w:r w:rsidRPr="00837BC5">
        <w:rPr>
          <w:sz w:val="28"/>
          <w:szCs w:val="28"/>
          <w:lang w:val="en-US"/>
        </w:rPr>
        <w:t>-values greater than .05.</w:t>
      </w:r>
    </w:p>
    <w:p w:rsidR="00837BC5" w:rsidRPr="00837BC5" w:rsidRDefault="00837BC5" w:rsidP="00F31178">
      <w:pPr>
        <w:pStyle w:val="af5"/>
        <w:numPr>
          <w:ilvl w:val="0"/>
          <w:numId w:val="11"/>
        </w:numPr>
        <w:spacing w:line="59" w:lineRule="exact"/>
        <w:rPr>
          <w:sz w:val="28"/>
          <w:szCs w:val="28"/>
          <w:lang w:val="en-US"/>
        </w:rPr>
      </w:pPr>
    </w:p>
    <w:p w:rsidR="00837BC5" w:rsidRPr="00837BC5" w:rsidRDefault="00837BC5" w:rsidP="00F31178">
      <w:pPr>
        <w:pStyle w:val="af5"/>
        <w:numPr>
          <w:ilvl w:val="0"/>
          <w:numId w:val="11"/>
        </w:numPr>
        <w:spacing w:line="208" w:lineRule="auto"/>
        <w:ind w:right="4"/>
        <w:jc w:val="both"/>
        <w:rPr>
          <w:sz w:val="28"/>
          <w:szCs w:val="28"/>
          <w:lang w:val="en-US"/>
        </w:rPr>
      </w:pPr>
      <w:r w:rsidRPr="00837BC5">
        <w:rPr>
          <w:sz w:val="28"/>
          <w:szCs w:val="28"/>
          <w:lang w:val="en-US"/>
        </w:rPr>
        <w:t xml:space="preserve">How can this be so when we know that there are large differences be-tween treatment means in the data? Consider for a moment the test for factor A main effects. The null hypothesis is that the factor A main effects are zero, but no constraint is placed on factor B main effects or interactions. We can fit the data fairly well with the </w:t>
      </w:r>
      <w:r w:rsidRPr="00837BC5">
        <w:rPr>
          <w:rFonts w:eastAsia="Arial"/>
          <w:sz w:val="28"/>
          <w:szCs w:val="28"/>
        </w:rPr>
        <w:t>α</w:t>
      </w:r>
      <w:r w:rsidRPr="00837BC5">
        <w:rPr>
          <w:rFonts w:eastAsia="Arial"/>
          <w:sz w:val="28"/>
          <w:szCs w:val="28"/>
          <w:vertAlign w:val="subscript"/>
          <w:lang w:val="en-US"/>
        </w:rPr>
        <w:t>i</w:t>
      </w:r>
      <w:r w:rsidRPr="00837BC5">
        <w:rPr>
          <w:sz w:val="28"/>
          <w:szCs w:val="28"/>
          <w:lang w:val="en-US"/>
        </w:rPr>
        <w:t xml:space="preserve">'s equal to zero, so long as we can manipulate the </w:t>
      </w:r>
      <w:r w:rsidRPr="00837BC5">
        <w:rPr>
          <w:rFonts w:eastAsia="Arial"/>
          <w:sz w:val="28"/>
          <w:szCs w:val="28"/>
        </w:rPr>
        <w:t>β</w:t>
      </w:r>
      <w:r w:rsidRPr="00837BC5">
        <w:rPr>
          <w:rFonts w:eastAsia="Arial"/>
          <w:sz w:val="28"/>
          <w:szCs w:val="28"/>
          <w:vertAlign w:val="subscript"/>
          <w:lang w:val="en-US"/>
        </w:rPr>
        <w:t>j</w:t>
      </w:r>
      <w:r w:rsidRPr="00837BC5">
        <w:rPr>
          <w:sz w:val="28"/>
          <w:szCs w:val="28"/>
          <w:lang w:val="en-US"/>
        </w:rPr>
        <w:t xml:space="preserve"> 's and </w:t>
      </w:r>
      <w:r w:rsidRPr="00837BC5">
        <w:rPr>
          <w:rFonts w:eastAsia="Arial"/>
          <w:sz w:val="28"/>
          <w:szCs w:val="28"/>
        </w:rPr>
        <w:t>αβ</w:t>
      </w:r>
      <w:r w:rsidRPr="00837BC5">
        <w:rPr>
          <w:rFonts w:eastAsia="Arial"/>
          <w:sz w:val="28"/>
          <w:szCs w:val="28"/>
          <w:vertAlign w:val="subscript"/>
          <w:lang w:val="en-US"/>
        </w:rPr>
        <w:t>ij</w:t>
      </w:r>
      <w:r w:rsidRPr="00837BC5">
        <w:rPr>
          <w:sz w:val="28"/>
          <w:szCs w:val="28"/>
          <w:lang w:val="en-US"/>
        </w:rPr>
        <w:t xml:space="preserve"> 's to take up the slack. Similarly, when testing factor B, no constraint is placed on factor A main effects or AB interactions. These three tests of A, B, and AB do not test that all three null hypotheses are true simultaneously. For that we need to test the overall model with 3 degrees of freedom.</w:t>
      </w:r>
    </w:p>
    <w:p w:rsidR="00837BC5" w:rsidRPr="00837BC5" w:rsidRDefault="00837BC5" w:rsidP="00F31178">
      <w:pPr>
        <w:pStyle w:val="af5"/>
        <w:numPr>
          <w:ilvl w:val="0"/>
          <w:numId w:val="11"/>
        </w:numPr>
        <w:spacing w:line="155" w:lineRule="exact"/>
        <w:rPr>
          <w:sz w:val="28"/>
          <w:szCs w:val="28"/>
          <w:lang w:val="en-US"/>
        </w:rPr>
      </w:pPr>
    </w:p>
    <w:p w:rsidR="00837BC5" w:rsidRPr="00837BC5" w:rsidRDefault="00837BC5" w:rsidP="00F31178">
      <w:pPr>
        <w:pStyle w:val="af5"/>
        <w:numPr>
          <w:ilvl w:val="0"/>
          <w:numId w:val="11"/>
        </w:numPr>
        <w:spacing w:line="227" w:lineRule="auto"/>
        <w:ind w:right="4"/>
        <w:jc w:val="both"/>
        <w:rPr>
          <w:sz w:val="28"/>
          <w:szCs w:val="28"/>
          <w:lang w:val="en-US"/>
        </w:rPr>
      </w:pPr>
      <w:r w:rsidRPr="00837BC5">
        <w:rPr>
          <w:sz w:val="28"/>
          <w:szCs w:val="28"/>
          <w:lang w:val="en-US"/>
        </w:rPr>
        <w:t>When we test the null hypothesis that a contrast in treatment effects is zero, we are testing the null hypothesis that a particular linear combination</w:t>
      </w:r>
    </w:p>
    <w:p w:rsidR="00837BC5" w:rsidRPr="00837BC5" w:rsidRDefault="00837BC5" w:rsidP="00F31178">
      <w:pPr>
        <w:pStyle w:val="af5"/>
        <w:numPr>
          <w:ilvl w:val="0"/>
          <w:numId w:val="11"/>
        </w:numPr>
        <w:tabs>
          <w:tab w:val="left" w:pos="1780"/>
        </w:tabs>
        <w:spacing w:line="226" w:lineRule="auto"/>
        <w:ind w:right="4"/>
        <w:rPr>
          <w:sz w:val="28"/>
          <w:szCs w:val="28"/>
        </w:rPr>
      </w:pPr>
      <w:r w:rsidRPr="00837BC5">
        <w:rPr>
          <w:rFonts w:eastAsia="Arial"/>
          <w:sz w:val="28"/>
          <w:szCs w:val="28"/>
          <w:lang w:val="en-US"/>
        </w:rPr>
        <w:t>Contrast SS are</w:t>
      </w:r>
      <w:r w:rsidRPr="00837BC5">
        <w:rPr>
          <w:sz w:val="28"/>
          <w:szCs w:val="28"/>
          <w:lang w:val="en-US"/>
        </w:rPr>
        <w:tab/>
        <w:t xml:space="preserve">of treatment means is zero with no other restrictions on the cell means. </w:t>
      </w:r>
      <w:r w:rsidRPr="00837BC5">
        <w:rPr>
          <w:sz w:val="28"/>
          <w:szCs w:val="28"/>
        </w:rPr>
        <w:t>This</w:t>
      </w:r>
    </w:p>
    <w:p w:rsidR="00837BC5" w:rsidRPr="00837BC5" w:rsidRDefault="00837BC5" w:rsidP="00F31178">
      <w:pPr>
        <w:pStyle w:val="af5"/>
        <w:numPr>
          <w:ilvl w:val="0"/>
          <w:numId w:val="11"/>
        </w:numPr>
        <w:tabs>
          <w:tab w:val="left" w:pos="1780"/>
        </w:tabs>
        <w:spacing w:line="224" w:lineRule="auto"/>
        <w:ind w:right="4"/>
        <w:jc w:val="both"/>
        <w:rPr>
          <w:sz w:val="28"/>
          <w:szCs w:val="28"/>
          <w:lang w:val="en-US"/>
        </w:rPr>
      </w:pPr>
      <w:r w:rsidRPr="00837BC5">
        <w:rPr>
          <w:rFonts w:eastAsia="Arial"/>
          <w:sz w:val="28"/>
          <w:szCs w:val="28"/>
          <w:lang w:val="en-US"/>
        </w:rPr>
        <w:t>Type III</w:t>
      </w:r>
      <w:r w:rsidRPr="00837BC5">
        <w:rPr>
          <w:sz w:val="28"/>
          <w:szCs w:val="28"/>
          <w:lang w:val="en-US"/>
        </w:rPr>
        <w:tab/>
        <w:t>is equivalent to testing that the single degree of freedom represented by the contrast can be removed from the full model, so the contrast has been ad-justed for all other effects in the model. Thus the sum of squares for any contrast is a Type III sum of squares.</w:t>
      </w:r>
    </w:p>
    <w:p w:rsidR="00837BC5" w:rsidRDefault="00837BC5" w:rsidP="00837BC5">
      <w:pPr>
        <w:tabs>
          <w:tab w:val="left" w:pos="1780"/>
        </w:tabs>
        <w:spacing w:line="224" w:lineRule="auto"/>
        <w:ind w:right="860"/>
        <w:jc w:val="both"/>
        <w:rPr>
          <w:rFonts w:eastAsia="Times New Roman"/>
          <w:lang w:val="kk-KZ"/>
        </w:rPr>
      </w:pPr>
    </w:p>
    <w:tbl>
      <w:tblPr>
        <w:tblW w:w="0" w:type="auto"/>
        <w:tblLayout w:type="fixed"/>
        <w:tblCellMar>
          <w:left w:w="0" w:type="dxa"/>
          <w:right w:w="0" w:type="dxa"/>
        </w:tblCellMar>
        <w:tblLook w:val="0000"/>
      </w:tblPr>
      <w:tblGrid>
        <w:gridCol w:w="5420"/>
        <w:gridCol w:w="3060"/>
      </w:tblGrid>
      <w:tr w:rsidR="00837BC5" w:rsidTr="003F347A">
        <w:trPr>
          <w:trHeight w:val="665"/>
        </w:trPr>
        <w:tc>
          <w:tcPr>
            <w:tcW w:w="5420" w:type="dxa"/>
            <w:shd w:val="clear" w:color="auto" w:fill="auto"/>
            <w:vAlign w:val="bottom"/>
          </w:tcPr>
          <w:p w:rsidR="00837BC5" w:rsidRDefault="00837BC5" w:rsidP="003F347A">
            <w:pPr>
              <w:spacing w:line="0" w:lineRule="atLeast"/>
              <w:rPr>
                <w:rFonts w:ascii="Times New Roman" w:eastAsia="Times New Roman" w:hAnsi="Times New Roman"/>
                <w:b/>
                <w:sz w:val="24"/>
              </w:rPr>
            </w:pPr>
            <w:r>
              <w:rPr>
                <w:rFonts w:ascii="Times New Roman" w:eastAsia="Times New Roman" w:hAnsi="Times New Roman"/>
                <w:b/>
                <w:sz w:val="24"/>
              </w:rPr>
              <w:t>Unbalanced amylase data, continued</w:t>
            </w:r>
          </w:p>
        </w:tc>
        <w:tc>
          <w:tcPr>
            <w:tcW w:w="3060" w:type="dxa"/>
            <w:shd w:val="clear" w:color="auto" w:fill="auto"/>
            <w:vAlign w:val="bottom"/>
          </w:tcPr>
          <w:p w:rsidR="00837BC5" w:rsidRDefault="00837BC5" w:rsidP="003F347A">
            <w:pPr>
              <w:spacing w:line="0" w:lineRule="atLeast"/>
              <w:jc w:val="right"/>
              <w:rPr>
                <w:rFonts w:ascii="Times New Roman" w:eastAsia="Times New Roman" w:hAnsi="Times New Roman"/>
                <w:b/>
                <w:sz w:val="24"/>
              </w:rPr>
            </w:pPr>
            <w:r>
              <w:rPr>
                <w:rFonts w:ascii="Times New Roman" w:eastAsia="Times New Roman" w:hAnsi="Times New Roman"/>
                <w:b/>
                <w:sz w:val="24"/>
              </w:rPr>
              <w:t>Example 10.5</w:t>
            </w:r>
          </w:p>
        </w:tc>
      </w:tr>
    </w:tbl>
    <w:p w:rsidR="00837BC5" w:rsidRPr="00837BC5" w:rsidRDefault="00837BC5" w:rsidP="00F31178">
      <w:pPr>
        <w:pStyle w:val="af5"/>
        <w:numPr>
          <w:ilvl w:val="0"/>
          <w:numId w:val="11"/>
        </w:numPr>
        <w:spacing w:line="20" w:lineRule="exact"/>
      </w:pPr>
      <w:r>
        <w:pict>
          <v:line id="_x0000_s1133" style="position:absolute;left:0;text-align:left;z-index:-251633664;mso-position-horizontal-relative:text;mso-position-vertical-relative:text" from="341.2pt,-13.25pt" to="341.2pt,169.1pt" o:userdrawn="t" strokecolor="#404040" strokeweight="1.0536mm"/>
        </w:pict>
      </w:r>
    </w:p>
    <w:p w:rsidR="00837BC5" w:rsidRPr="00837BC5" w:rsidRDefault="00837BC5" w:rsidP="00F31178">
      <w:pPr>
        <w:pStyle w:val="af5"/>
        <w:numPr>
          <w:ilvl w:val="0"/>
          <w:numId w:val="11"/>
        </w:numPr>
        <w:spacing w:line="28" w:lineRule="exact"/>
      </w:pPr>
    </w:p>
    <w:p w:rsidR="00837BC5" w:rsidRPr="00837BC5" w:rsidRDefault="00837BC5" w:rsidP="00F31178">
      <w:pPr>
        <w:pStyle w:val="af5"/>
        <w:numPr>
          <w:ilvl w:val="0"/>
          <w:numId w:val="11"/>
        </w:numPr>
        <w:spacing w:line="238" w:lineRule="exact"/>
        <w:ind w:right="2660"/>
        <w:jc w:val="both"/>
        <w:rPr>
          <w:lang w:val="en-US"/>
        </w:rPr>
      </w:pPr>
      <w:r w:rsidRPr="00837BC5">
        <w:rPr>
          <w:lang w:val="en-US"/>
        </w:rPr>
        <w:t xml:space="preserve">Continuing Example 10.1, the Type III ANOVA can be found at </w:t>
      </w:r>
      <w:r w:rsidRPr="00837BC5">
        <w:rPr>
          <w:rFonts w:ascii="Arial Unicode MS" w:eastAsia="Arial Unicode MS" w:hAnsi="Arial Unicode MS"/>
          <w:lang w:val="en-US"/>
        </w:rPr>
        <w:t>②</w:t>
      </w:r>
      <w:r w:rsidRPr="00837BC5">
        <w:rPr>
          <w:lang w:val="en-US"/>
        </w:rPr>
        <w:t xml:space="preserve"> in List-ing 10.1. The Type III sum of squares for growth temperature is .0025845, different from both Types I and II. If you compute the main-effect contrast in growth temperature with coefficients 1 and -1, you get the res ults shown at </w:t>
      </w:r>
      <w:r w:rsidRPr="00837BC5">
        <w:rPr>
          <w:rFonts w:ascii="Arial Unicode MS" w:eastAsia="Arial Unicode MS" w:hAnsi="Arial Unicode MS"/>
          <w:lang w:val="en-US"/>
        </w:rPr>
        <w:t>③</w:t>
      </w:r>
      <w:r w:rsidRPr="00837BC5">
        <w:rPr>
          <w:lang w:val="en-US"/>
        </w:rPr>
        <w:t xml:space="preserve"> in Listing 10.1, including the same sum of squares as the Type III analysis. This equivalence of the effect sum of squares and the contrast sum of squares is due to the fact that the effect has only a single degree of freedom, and thus the contrast describes the entire effect.</w:t>
      </w:r>
    </w:p>
    <w:p w:rsidR="00837BC5" w:rsidRPr="00837BC5" w:rsidRDefault="00837BC5" w:rsidP="00F31178">
      <w:pPr>
        <w:pStyle w:val="af5"/>
        <w:numPr>
          <w:ilvl w:val="0"/>
          <w:numId w:val="11"/>
        </w:numPr>
        <w:spacing w:line="62" w:lineRule="exact"/>
        <w:rPr>
          <w:lang w:val="en-US"/>
        </w:rPr>
      </w:pPr>
    </w:p>
    <w:p w:rsidR="00837BC5" w:rsidRPr="00837BC5" w:rsidRDefault="00837BC5" w:rsidP="00F31178">
      <w:pPr>
        <w:pStyle w:val="af5"/>
        <w:numPr>
          <w:ilvl w:val="0"/>
          <w:numId w:val="11"/>
        </w:numPr>
        <w:spacing w:line="225" w:lineRule="auto"/>
        <w:ind w:right="2660"/>
        <w:jc w:val="both"/>
        <w:rPr>
          <w:lang w:val="en-US"/>
        </w:rPr>
      </w:pPr>
      <w:r w:rsidRPr="00837BC5">
        <w:rPr>
          <w:lang w:val="en-US"/>
        </w:rPr>
        <w:t>The only factorial null hypotheses that would be rejected are those for the main effects of analysis temperature and variety and the interaction of growth temperature and variety. Thus while growth temperature and variety jointly act to influence the response, there is no evidence that the av erage responses for the two growth temperatures differ (equally weighted averages across all analysis temperatures and varieties).</w:t>
      </w:r>
    </w:p>
    <w:p w:rsidR="00837BC5" w:rsidRPr="00837BC5" w:rsidRDefault="00837BC5" w:rsidP="00837BC5">
      <w:pPr>
        <w:spacing w:line="224" w:lineRule="auto"/>
        <w:ind w:right="4"/>
        <w:jc w:val="both"/>
        <w:rPr>
          <w:rFonts w:eastAsia="Times New Roman"/>
          <w:lang w:val="en-US"/>
        </w:rPr>
        <w:sectPr w:rsidR="00837BC5" w:rsidRPr="00837BC5" w:rsidSect="00837BC5">
          <w:pgSz w:w="12240" w:h="15840"/>
          <w:pgMar w:top="1433" w:right="1440" w:bottom="1440" w:left="1440" w:header="0" w:footer="0" w:gutter="0"/>
          <w:cols w:space="0" w:equalWidth="0">
            <w:col w:w="9360"/>
          </w:cols>
          <w:docGrid w:linePitch="360"/>
        </w:sectPr>
      </w:pPr>
    </w:p>
    <w:p w:rsidR="00F710D1" w:rsidRPr="00F710D1" w:rsidRDefault="00F710D1" w:rsidP="00F710D1">
      <w:pPr>
        <w:spacing w:after="0" w:line="240" w:lineRule="auto"/>
        <w:ind w:right="4" w:firstLine="708"/>
        <w:jc w:val="both"/>
        <w:rPr>
          <w:rFonts w:ascii="Times New Roman" w:eastAsia="Times New Roman" w:hAnsi="Times New Roman" w:cs="Times New Roman"/>
          <w:i/>
          <w:sz w:val="28"/>
          <w:szCs w:val="28"/>
          <w:lang w:val="en-US"/>
        </w:rPr>
      </w:pPr>
      <w:bookmarkStart w:id="0" w:name="page253"/>
      <w:bookmarkEnd w:id="0"/>
      <w:r w:rsidRPr="00F710D1">
        <w:rPr>
          <w:rFonts w:ascii="Times New Roman" w:eastAsia="Times New Roman" w:hAnsi="Times New Roman" w:cs="Times New Roman"/>
          <w:i/>
          <w:sz w:val="28"/>
          <w:szCs w:val="28"/>
          <w:lang w:val="en-US"/>
        </w:rPr>
        <w:lastRenderedPageBreak/>
        <w:t>C</w:t>
      </w:r>
      <w:r>
        <w:rPr>
          <w:rFonts w:ascii="Times New Roman" w:eastAsia="Times New Roman" w:hAnsi="Times New Roman" w:cs="Times New Roman"/>
          <w:i/>
          <w:sz w:val="28"/>
          <w:szCs w:val="28"/>
          <w:lang w:val="en-US"/>
        </w:rPr>
        <w:t>riteria for evaluating students</w:t>
      </w:r>
      <w:r w:rsidRPr="00F710D1">
        <w:rPr>
          <w:rFonts w:ascii="Times New Roman" w:eastAsia="Times New Roman" w:hAnsi="Times New Roman" w:cs="Times New Roman"/>
          <w:i/>
          <w:sz w:val="28"/>
          <w:szCs w:val="28"/>
          <w:lang w:val="en-US"/>
        </w:rPr>
        <w:t>' knowledge:</w:t>
      </w:r>
    </w:p>
    <w:p w:rsidR="00F710D1" w:rsidRPr="00F710D1" w:rsidRDefault="00F710D1" w:rsidP="00F710D1">
      <w:pPr>
        <w:spacing w:after="0" w:line="240" w:lineRule="auto"/>
        <w:ind w:right="4" w:firstLine="708"/>
        <w:jc w:val="both"/>
        <w:rPr>
          <w:rFonts w:ascii="Times New Roman" w:eastAsia="Times New Roman" w:hAnsi="Times New Roman" w:cs="Times New Roman"/>
          <w:sz w:val="28"/>
          <w:szCs w:val="28"/>
          <w:lang w:val="en-US"/>
        </w:rPr>
      </w:pPr>
      <w:r w:rsidRPr="00F710D1">
        <w:rPr>
          <w:rFonts w:ascii="Times New Roman" w:eastAsia="Times New Roman" w:hAnsi="Times New Roman" w:cs="Times New Roman"/>
          <w:sz w:val="28"/>
          <w:szCs w:val="28"/>
          <w:lang w:val="en-US"/>
        </w:rPr>
        <w:t>Knowledge, skills, skills and competencies of students in all types of control are determined by the scores of the point-rating letter system, which have a directly proportional ratio.</w:t>
      </w:r>
    </w:p>
    <w:p w:rsidR="00F710D1" w:rsidRPr="00F710D1" w:rsidRDefault="00F710D1" w:rsidP="00F710D1">
      <w:pPr>
        <w:spacing w:after="0" w:line="240" w:lineRule="auto"/>
        <w:ind w:right="4" w:firstLine="708"/>
        <w:jc w:val="both"/>
        <w:rPr>
          <w:rFonts w:ascii="Times New Roman" w:eastAsia="Times New Roman" w:hAnsi="Times New Roman" w:cs="Times New Roman"/>
          <w:sz w:val="28"/>
          <w:szCs w:val="28"/>
          <w:lang w:val="en-US"/>
        </w:rPr>
      </w:pPr>
      <w:r w:rsidRPr="00F710D1">
        <w:rPr>
          <w:rFonts w:ascii="Times New Roman" w:eastAsia="Times New Roman" w:hAnsi="Times New Roman" w:cs="Times New Roman"/>
          <w:sz w:val="28"/>
          <w:szCs w:val="28"/>
          <w:lang w:val="en-US"/>
        </w:rPr>
        <w:t>The "excellent" rating corresponds to the grades A, which has a digital equivalent of 4.0 and a percentage of 95-100%, and A -, which has a digital equivalent of 3.67 and a percentage of 90-94%.</w:t>
      </w:r>
    </w:p>
    <w:p w:rsidR="00F710D1" w:rsidRPr="00F710D1" w:rsidRDefault="00F710D1" w:rsidP="00F710D1">
      <w:pPr>
        <w:spacing w:after="0" w:line="240" w:lineRule="auto"/>
        <w:ind w:right="4" w:firstLine="708"/>
        <w:jc w:val="both"/>
        <w:rPr>
          <w:rFonts w:ascii="Times New Roman" w:eastAsia="Times New Roman" w:hAnsi="Times New Roman" w:cs="Times New Roman"/>
          <w:sz w:val="28"/>
          <w:szCs w:val="28"/>
          <w:lang w:val="en-US"/>
        </w:rPr>
      </w:pPr>
      <w:r w:rsidRPr="00F710D1">
        <w:rPr>
          <w:rFonts w:ascii="Times New Roman" w:eastAsia="Times New Roman" w:hAnsi="Times New Roman" w:cs="Times New Roman"/>
          <w:sz w:val="28"/>
          <w:szCs w:val="28"/>
          <w:lang w:val="en-US"/>
        </w:rPr>
        <w:t>This assessment is made if the student showed complete assimilation of the program material and did not make any mistakes, inaccuracies, timely and correctly completed the tasks in the classroom, showed original thinking, passed all the tasks in a timely manner and without any errors, completed homework, independently used additional scientific literature in the study of the discipline, was able to independently systematize the program material.</w:t>
      </w:r>
    </w:p>
    <w:p w:rsidR="00F710D1" w:rsidRPr="00F710D1" w:rsidRDefault="00F710D1" w:rsidP="00F710D1">
      <w:pPr>
        <w:spacing w:after="0" w:line="240" w:lineRule="auto"/>
        <w:ind w:right="4" w:firstLine="708"/>
        <w:jc w:val="both"/>
        <w:rPr>
          <w:rFonts w:ascii="Times New Roman" w:eastAsia="Times New Roman" w:hAnsi="Times New Roman" w:cs="Times New Roman"/>
          <w:sz w:val="28"/>
          <w:szCs w:val="28"/>
          <w:lang w:val="en-US"/>
        </w:rPr>
      </w:pPr>
      <w:r w:rsidRPr="00F710D1">
        <w:rPr>
          <w:rFonts w:ascii="Times New Roman" w:eastAsia="Times New Roman" w:hAnsi="Times New Roman" w:cs="Times New Roman"/>
          <w:sz w:val="28"/>
          <w:szCs w:val="28"/>
          <w:lang w:val="en-US"/>
        </w:rPr>
        <w:t>The rating" good " corresponds to the ratings B+, which has a digital equivalent of 3.33 and a percentage of 85-89%; B, which has a digital equivalent of 3.0 and a percentage of 80-84%; B -, which has a digital equivalent of 2.67 and a percentage of 75-79%; C+, which has a digital equivalent of 2.33 and a percentage of 70-74%.</w:t>
      </w:r>
    </w:p>
    <w:p w:rsidR="00F710D1" w:rsidRPr="00F710D1" w:rsidRDefault="00F710D1" w:rsidP="00F710D1">
      <w:pPr>
        <w:spacing w:after="0" w:line="240" w:lineRule="auto"/>
        <w:ind w:right="4" w:firstLine="708"/>
        <w:jc w:val="both"/>
        <w:rPr>
          <w:rFonts w:ascii="Times New Roman" w:eastAsia="Times New Roman" w:hAnsi="Times New Roman" w:cs="Times New Roman"/>
          <w:sz w:val="28"/>
          <w:szCs w:val="28"/>
          <w:lang w:val="en-US"/>
        </w:rPr>
      </w:pPr>
      <w:r w:rsidRPr="00F710D1">
        <w:rPr>
          <w:rFonts w:ascii="Times New Roman" w:eastAsia="Times New Roman" w:hAnsi="Times New Roman" w:cs="Times New Roman"/>
          <w:sz w:val="28"/>
          <w:szCs w:val="28"/>
          <w:lang w:val="en-US"/>
        </w:rPr>
        <w:t>This assessment is made if the student has mastered the program material by at least 75% and at the same time has not made any gross mistakes in the answer, has completed all the tasks in a timely manner and passed them without fundamental comments, has correctly completed and passed the homework assignments in a timely manner without fundamental comments, has used additional literature on the instructions of the teacher, has made unprincipled inaccuracies or fundamental errors corrected by the student himself, has managed to systematize the program material with the help of the teacher.</w:t>
      </w:r>
    </w:p>
    <w:p w:rsidR="00F710D1" w:rsidRPr="00F710D1" w:rsidRDefault="00F710D1" w:rsidP="00F710D1">
      <w:pPr>
        <w:spacing w:after="0" w:line="240" w:lineRule="auto"/>
        <w:ind w:right="4" w:firstLine="708"/>
        <w:jc w:val="both"/>
        <w:rPr>
          <w:rFonts w:ascii="Times New Roman" w:eastAsia="Times New Roman" w:hAnsi="Times New Roman" w:cs="Times New Roman"/>
          <w:sz w:val="28"/>
          <w:szCs w:val="28"/>
          <w:lang w:val="en-US"/>
        </w:rPr>
      </w:pPr>
      <w:r w:rsidRPr="00F710D1">
        <w:rPr>
          <w:rFonts w:ascii="Times New Roman" w:eastAsia="Times New Roman" w:hAnsi="Times New Roman" w:cs="Times New Roman"/>
          <w:sz w:val="28"/>
          <w:szCs w:val="28"/>
          <w:lang w:val="en-US"/>
        </w:rPr>
        <w:t>The rating" satisfactory " corresponds to the ratings C, which has a digital equivalent of 2.0 and a percentage of 65-69%; C -, which has a digital equivalent of 1.67 and a percentage of 60-64 %; D +, which has a digital equivalent of 1.33 and a percentage of 55-59%; D, which has an equivalent of 1.0 and a percentage of 50-54%.</w:t>
      </w:r>
    </w:p>
    <w:p w:rsidR="00F710D1" w:rsidRPr="00F710D1" w:rsidRDefault="00F710D1" w:rsidP="00F710D1">
      <w:pPr>
        <w:spacing w:after="0" w:line="240" w:lineRule="auto"/>
        <w:ind w:right="4" w:firstLine="708"/>
        <w:jc w:val="both"/>
        <w:rPr>
          <w:rFonts w:ascii="Times New Roman" w:eastAsia="Times New Roman" w:hAnsi="Times New Roman" w:cs="Times New Roman"/>
          <w:sz w:val="28"/>
          <w:szCs w:val="28"/>
          <w:lang w:val="en-US"/>
        </w:rPr>
      </w:pPr>
      <w:r w:rsidRPr="00F710D1">
        <w:rPr>
          <w:rFonts w:ascii="Times New Roman" w:eastAsia="Times New Roman" w:hAnsi="Times New Roman" w:cs="Times New Roman"/>
          <w:sz w:val="28"/>
          <w:szCs w:val="28"/>
          <w:lang w:val="en-US"/>
        </w:rPr>
        <w:t>This assessment is made if the student has mastered the program material by at least 50%, when performing control and laboratory work, homework, needed the help of a teacher, when passing the colloquium, made inaccuracies and unprincipled errors, inaccuracies, did not show activity in research work, was limited only to the educational literature specified by the teacher, experienced more difficulties in systematizing the material.</w:t>
      </w:r>
    </w:p>
    <w:p w:rsidR="00A3749C" w:rsidRDefault="00F710D1" w:rsidP="00F710D1">
      <w:pPr>
        <w:spacing w:after="0" w:line="240" w:lineRule="auto"/>
        <w:ind w:right="4" w:firstLine="708"/>
        <w:jc w:val="both"/>
        <w:rPr>
          <w:rFonts w:ascii="Times New Roman" w:eastAsia="Times New Roman" w:hAnsi="Times New Roman" w:cs="Times New Roman"/>
          <w:sz w:val="28"/>
          <w:szCs w:val="28"/>
          <w:lang w:val="kk-KZ"/>
        </w:rPr>
      </w:pPr>
      <w:r w:rsidRPr="00F710D1">
        <w:rPr>
          <w:rFonts w:ascii="Times New Roman" w:eastAsia="Times New Roman" w:hAnsi="Times New Roman" w:cs="Times New Roman"/>
          <w:sz w:val="28"/>
          <w:szCs w:val="28"/>
          <w:lang w:val="en-US"/>
        </w:rPr>
        <w:t xml:space="preserve">The rating "unsatisfactory" corresponds to the rating FX, which has a digital equivalent of 0.5 and a percentage of 25-49% , and F, which has a digital equivalent of 0 and a percentage of 0-24%.This assessment is made if the student found gaps in the knowledge of the main material provided by the program, did not master more than half of the discipline program, made fundamental mistakes in the answers, did not complete </w:t>
      </w:r>
      <w:r w:rsidRPr="00F710D1">
        <w:rPr>
          <w:rFonts w:ascii="Times New Roman" w:eastAsia="Times New Roman" w:hAnsi="Times New Roman" w:cs="Times New Roman"/>
          <w:sz w:val="28"/>
          <w:szCs w:val="28"/>
          <w:lang w:val="en-US"/>
        </w:rPr>
        <w:lastRenderedPageBreak/>
        <w:t>individual tasks provided for by the forms of the current, intermediate and final control, did not work through all the main literature provided by the program.</w:t>
      </w: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Pr="00D91048" w:rsidRDefault="00F57581" w:rsidP="00F57581">
      <w:pPr>
        <w:pStyle w:val="2"/>
        <w:ind w:firstLine="709"/>
        <w:jc w:val="center"/>
        <w:rPr>
          <w:rFonts w:ascii="Times New Roman" w:hAnsi="Times New Roman" w:cs="Times New Roman"/>
          <w:b w:val="0"/>
          <w:color w:val="000000" w:themeColor="text1"/>
          <w:sz w:val="28"/>
          <w:szCs w:val="28"/>
          <w:lang w:val="kk-KZ"/>
        </w:rPr>
      </w:pPr>
      <w:r w:rsidRPr="00D91048">
        <w:rPr>
          <w:rFonts w:ascii="Times New Roman" w:hAnsi="Times New Roman" w:cs="Times New Roman"/>
          <w:b w:val="0"/>
          <w:color w:val="000000" w:themeColor="text1"/>
          <w:sz w:val="28"/>
          <w:szCs w:val="28"/>
          <w:lang w:val="en-US"/>
        </w:rPr>
        <w:lastRenderedPageBreak/>
        <w:t>References:</w:t>
      </w:r>
    </w:p>
    <w:p w:rsidR="00F57581" w:rsidRPr="00F57581" w:rsidRDefault="00F57581" w:rsidP="00F57581">
      <w:pPr>
        <w:pStyle w:val="a8"/>
        <w:jc w:val="both"/>
        <w:rPr>
          <w:noProof/>
          <w:sz w:val="28"/>
          <w:szCs w:val="28"/>
          <w:lang w:eastAsia="en-US" w:bidi="ar-SA"/>
        </w:rPr>
      </w:pPr>
      <w:r w:rsidRPr="00F57581">
        <w:rPr>
          <w:noProof/>
          <w:sz w:val="28"/>
          <w:szCs w:val="28"/>
          <w:lang w:val="en-US" w:eastAsia="en-US" w:bidi="ar-SA"/>
        </w:rPr>
        <w:t>1.</w:t>
      </w:r>
      <w:r w:rsidRPr="00F57581">
        <w:rPr>
          <w:noProof/>
          <w:sz w:val="28"/>
          <w:szCs w:val="28"/>
          <w:lang w:val="en-US" w:eastAsia="en-US" w:bidi="ar-SA"/>
        </w:rPr>
        <w:tab/>
        <w:t xml:space="preserve">D.C. Montgomery. Design and analysis of experiments. Eighth edition. –John Wiley &amp; Sons, Inc, 2013. </w:t>
      </w:r>
      <w:r w:rsidRPr="00F57581">
        <w:rPr>
          <w:noProof/>
          <w:sz w:val="28"/>
          <w:szCs w:val="28"/>
          <w:lang w:eastAsia="en-US" w:bidi="ar-SA"/>
        </w:rPr>
        <w:t>ISBN 978-1-118-14692-7.</w:t>
      </w:r>
    </w:p>
    <w:p w:rsidR="00F57581" w:rsidRPr="00F57581" w:rsidRDefault="00F57581" w:rsidP="00F57581">
      <w:pPr>
        <w:pStyle w:val="a8"/>
        <w:jc w:val="both"/>
        <w:rPr>
          <w:sz w:val="28"/>
          <w:szCs w:val="28"/>
          <w:lang w:val="kk-KZ"/>
        </w:rPr>
      </w:pPr>
      <w:r w:rsidRPr="00F57581">
        <w:rPr>
          <w:noProof/>
          <w:sz w:val="28"/>
          <w:szCs w:val="28"/>
          <w:lang w:eastAsia="en-US" w:bidi="ar-SA"/>
        </w:rPr>
        <w:t>2.</w:t>
      </w:r>
      <w:r w:rsidRPr="00F57581">
        <w:rPr>
          <w:noProof/>
          <w:sz w:val="28"/>
          <w:szCs w:val="28"/>
          <w:lang w:eastAsia="en-US" w:bidi="ar-SA"/>
        </w:rPr>
        <w:tab/>
      </w:r>
      <w:r w:rsidRPr="00F57581">
        <w:rPr>
          <w:sz w:val="28"/>
          <w:szCs w:val="28"/>
        </w:rPr>
        <w:t>Сидняев Н. И. Введение в теорию планирования эксперимента: учеб. пособие . М. : Изд-во МГТУ им. Н. Э. Баумана, 2011. – 463 с.</w:t>
      </w:r>
    </w:p>
    <w:p w:rsidR="00F57581" w:rsidRPr="00F57581" w:rsidRDefault="00F57581" w:rsidP="00F57581">
      <w:pPr>
        <w:pStyle w:val="a8"/>
        <w:jc w:val="both"/>
        <w:rPr>
          <w:rFonts w:eastAsia="Times-Roman"/>
          <w:sz w:val="28"/>
          <w:szCs w:val="28"/>
          <w:lang w:val="kk-KZ"/>
        </w:rPr>
      </w:pPr>
      <w:r w:rsidRPr="00F57581">
        <w:rPr>
          <w:sz w:val="28"/>
          <w:szCs w:val="28"/>
          <w:lang w:val="kk-KZ"/>
        </w:rPr>
        <w:t xml:space="preserve">3. </w:t>
      </w:r>
      <w:r w:rsidRPr="00F57581">
        <w:rPr>
          <w:rFonts w:eastAsia="Times-Roman"/>
          <w:sz w:val="28"/>
          <w:szCs w:val="28"/>
        </w:rPr>
        <w:t>Спиридонов А.А. Планирование эксперимента при исследовании технологических процессов. –М.: Машиностроение, 1981. -184с., ил.</w:t>
      </w:r>
    </w:p>
    <w:p w:rsidR="00F57581" w:rsidRPr="00F57581" w:rsidRDefault="00F57581" w:rsidP="00F57581">
      <w:pPr>
        <w:shd w:val="clear" w:color="auto" w:fill="FFFFFF"/>
        <w:autoSpaceDE w:val="0"/>
        <w:autoSpaceDN w:val="0"/>
        <w:adjustRightInd w:val="0"/>
        <w:spacing w:after="0" w:line="240" w:lineRule="auto"/>
        <w:jc w:val="both"/>
        <w:rPr>
          <w:rFonts w:ascii="Times New Roman" w:hAnsi="Times New Roman"/>
          <w:bCs/>
          <w:color w:val="000000"/>
          <w:sz w:val="28"/>
          <w:szCs w:val="28"/>
          <w:lang w:val="en-US"/>
        </w:rPr>
      </w:pPr>
      <w:r w:rsidRPr="00F57581">
        <w:rPr>
          <w:rFonts w:ascii="Times New Roman" w:hAnsi="Times New Roman"/>
          <w:color w:val="000000"/>
          <w:sz w:val="28"/>
          <w:szCs w:val="28"/>
          <w:lang w:val="kk-KZ"/>
        </w:rPr>
        <w:t xml:space="preserve">4. </w:t>
      </w:r>
      <w:r w:rsidRPr="00F57581">
        <w:rPr>
          <w:rFonts w:ascii="Times New Roman" w:hAnsi="Times New Roman"/>
          <w:color w:val="000000"/>
          <w:sz w:val="28"/>
          <w:szCs w:val="28"/>
          <w:lang w:val="en-US"/>
        </w:rPr>
        <w:t>H.J</w:t>
      </w:r>
      <w:r w:rsidRPr="00F57581">
        <w:rPr>
          <w:rFonts w:ascii="Times New Roman" w:hAnsi="Times New Roman"/>
          <w:color w:val="000000"/>
          <w:sz w:val="28"/>
          <w:szCs w:val="28"/>
          <w:lang w:val="kk-KZ"/>
        </w:rPr>
        <w:t>.</w:t>
      </w:r>
      <w:r w:rsidRPr="00F57581">
        <w:rPr>
          <w:rFonts w:ascii="Times New Roman" w:hAnsi="Times New Roman"/>
          <w:color w:val="000000"/>
          <w:sz w:val="28"/>
          <w:szCs w:val="28"/>
          <w:lang w:val="en-US"/>
        </w:rPr>
        <w:t>Seltman. ExperimentaldesignandAnalysis</w:t>
      </w:r>
      <w:r w:rsidRPr="00F57581">
        <w:rPr>
          <w:rFonts w:ascii="Times New Roman" w:hAnsi="Times New Roman"/>
          <w:color w:val="000000"/>
          <w:sz w:val="28"/>
          <w:szCs w:val="28"/>
          <w:lang w:val="kk-KZ"/>
        </w:rPr>
        <w:t>.</w:t>
      </w:r>
      <w:r w:rsidRPr="00F57581">
        <w:rPr>
          <w:rFonts w:ascii="Times New Roman" w:hAnsi="Times New Roman"/>
          <w:color w:val="000000"/>
          <w:sz w:val="28"/>
          <w:szCs w:val="28"/>
          <w:lang w:val="en-US"/>
        </w:rPr>
        <w:t>2018.</w:t>
      </w:r>
      <w:r w:rsidRPr="00F57581">
        <w:rPr>
          <w:rFonts w:ascii="Times New Roman" w:hAnsi="Times New Roman"/>
          <w:color w:val="000000"/>
          <w:sz w:val="28"/>
          <w:szCs w:val="28"/>
          <w:lang w:val="kk-KZ"/>
        </w:rPr>
        <w:t xml:space="preserve"> – </w:t>
      </w:r>
      <w:r w:rsidRPr="00F57581">
        <w:rPr>
          <w:rFonts w:ascii="Times New Roman" w:hAnsi="Times New Roman"/>
          <w:color w:val="000000"/>
          <w:sz w:val="28"/>
          <w:szCs w:val="28"/>
          <w:lang w:val="en-US"/>
        </w:rPr>
        <w:t>P. 42</w:t>
      </w:r>
      <w:r w:rsidRPr="00F57581">
        <w:rPr>
          <w:rFonts w:ascii="Times New Roman" w:hAnsi="Times New Roman"/>
          <w:color w:val="000000"/>
          <w:sz w:val="28"/>
          <w:szCs w:val="28"/>
          <w:lang w:val="kk-KZ"/>
        </w:rPr>
        <w:t>8.</w:t>
      </w:r>
    </w:p>
    <w:p w:rsidR="00F57581" w:rsidRPr="00F57581" w:rsidRDefault="00F57581" w:rsidP="00F57581">
      <w:pPr>
        <w:shd w:val="clear" w:color="auto" w:fill="FFFFFF"/>
        <w:autoSpaceDE w:val="0"/>
        <w:autoSpaceDN w:val="0"/>
        <w:adjustRightInd w:val="0"/>
        <w:spacing w:after="0" w:line="240" w:lineRule="auto"/>
        <w:jc w:val="both"/>
        <w:rPr>
          <w:rFonts w:ascii="Times New Roman" w:hAnsi="Times New Roman"/>
          <w:color w:val="000000"/>
          <w:sz w:val="28"/>
          <w:szCs w:val="28"/>
          <w:lang w:val="en-US"/>
        </w:rPr>
      </w:pPr>
      <w:r w:rsidRPr="00F57581">
        <w:rPr>
          <w:rFonts w:ascii="Times New Roman" w:hAnsi="Times New Roman"/>
          <w:color w:val="000000"/>
          <w:sz w:val="28"/>
          <w:szCs w:val="28"/>
          <w:lang w:val="kk-KZ"/>
        </w:rPr>
        <w:t>5.</w:t>
      </w:r>
      <w:r w:rsidRPr="00F57581">
        <w:rPr>
          <w:rFonts w:ascii="Times New Roman" w:hAnsi="Times New Roman"/>
          <w:sz w:val="28"/>
          <w:szCs w:val="28"/>
          <w:lang w:val="en-US"/>
        </w:rPr>
        <w:t xml:space="preserve"> Gary W. Oehlert</w:t>
      </w:r>
      <w:r w:rsidRPr="00F57581">
        <w:rPr>
          <w:rFonts w:ascii="Times New Roman" w:hAnsi="Times New Roman"/>
          <w:color w:val="000000"/>
          <w:sz w:val="28"/>
          <w:szCs w:val="28"/>
          <w:lang w:val="kk-KZ"/>
        </w:rPr>
        <w:t>.</w:t>
      </w:r>
      <w:r w:rsidRPr="00F57581">
        <w:rPr>
          <w:rFonts w:ascii="Times New Roman" w:hAnsi="Times New Roman"/>
          <w:sz w:val="28"/>
          <w:szCs w:val="28"/>
          <w:lang w:val="en-US"/>
        </w:rPr>
        <w:t>A First Course in Design and Analysis of Experiments.Library of Congress Cataloging-in-Publication Data.2010</w:t>
      </w:r>
      <w:r w:rsidRPr="00F57581">
        <w:rPr>
          <w:rFonts w:ascii="Times New Roman" w:hAnsi="Times New Roman"/>
          <w:color w:val="000000"/>
          <w:sz w:val="28"/>
          <w:szCs w:val="28"/>
          <w:lang w:val="kk-KZ"/>
        </w:rPr>
        <w:t>.</w:t>
      </w:r>
      <w:r w:rsidRPr="00F57581">
        <w:rPr>
          <w:rFonts w:ascii="Times New Roman" w:hAnsi="Times New Roman"/>
          <w:color w:val="000000"/>
          <w:sz w:val="28"/>
          <w:szCs w:val="28"/>
          <w:lang w:val="en-US"/>
        </w:rPr>
        <w:t xml:space="preserve"> – P. 679.</w:t>
      </w:r>
    </w:p>
    <w:p w:rsidR="00F57581" w:rsidRPr="00F57581" w:rsidRDefault="00F57581" w:rsidP="00F57581">
      <w:pPr>
        <w:widowControl w:val="0"/>
        <w:shd w:val="clear" w:color="auto" w:fill="FFFFFF"/>
        <w:tabs>
          <w:tab w:val="left" w:pos="252"/>
          <w:tab w:val="num" w:pos="426"/>
        </w:tabs>
        <w:autoSpaceDE w:val="0"/>
        <w:autoSpaceDN w:val="0"/>
        <w:adjustRightInd w:val="0"/>
        <w:spacing w:after="0" w:line="240" w:lineRule="auto"/>
        <w:jc w:val="both"/>
        <w:rPr>
          <w:rFonts w:ascii="Times New Roman" w:hAnsi="Times New Roman"/>
          <w:i/>
          <w:sz w:val="28"/>
          <w:szCs w:val="28"/>
          <w:lang w:val="kk-KZ"/>
        </w:rPr>
      </w:pPr>
      <w:r w:rsidRPr="00F57581">
        <w:rPr>
          <w:rFonts w:ascii="Times New Roman" w:hAnsi="Times New Roman"/>
          <w:i/>
          <w:iCs/>
          <w:color w:val="000000"/>
          <w:sz w:val="28"/>
          <w:szCs w:val="28"/>
          <w:lang w:val="en-US"/>
        </w:rPr>
        <w:t>Additional</w:t>
      </w:r>
      <w:r w:rsidRPr="00F57581">
        <w:rPr>
          <w:rFonts w:ascii="Times New Roman" w:hAnsi="Times New Roman"/>
          <w:i/>
          <w:iCs/>
          <w:color w:val="000000"/>
          <w:sz w:val="28"/>
          <w:szCs w:val="28"/>
        </w:rPr>
        <w:t>:</w:t>
      </w:r>
    </w:p>
    <w:p w:rsidR="00F57581" w:rsidRPr="00F57581" w:rsidRDefault="00F57581" w:rsidP="00F57581">
      <w:pPr>
        <w:shd w:val="clear" w:color="auto" w:fill="FFFFFF"/>
        <w:autoSpaceDE w:val="0"/>
        <w:autoSpaceDN w:val="0"/>
        <w:adjustRightInd w:val="0"/>
        <w:spacing w:after="0" w:line="240" w:lineRule="auto"/>
        <w:jc w:val="both"/>
        <w:rPr>
          <w:rFonts w:ascii="Times New Roman" w:hAnsi="Times New Roman"/>
          <w:color w:val="000000"/>
          <w:sz w:val="28"/>
          <w:szCs w:val="28"/>
          <w:lang w:val="kk-KZ"/>
        </w:rPr>
      </w:pPr>
      <w:r w:rsidRPr="00F57581">
        <w:rPr>
          <w:rFonts w:ascii="Times New Roman" w:hAnsi="Times New Roman"/>
          <w:color w:val="000000"/>
          <w:sz w:val="28"/>
          <w:szCs w:val="28"/>
          <w:lang w:val="kk-KZ"/>
        </w:rPr>
        <w:t>6.</w:t>
      </w:r>
      <w:r>
        <w:rPr>
          <w:rFonts w:ascii="Times New Roman" w:hAnsi="Times New Roman"/>
          <w:color w:val="000000"/>
          <w:sz w:val="28"/>
          <w:szCs w:val="28"/>
          <w:lang w:val="kk-KZ"/>
        </w:rPr>
        <w:t xml:space="preserve"> </w:t>
      </w:r>
      <w:r w:rsidRPr="00F57581">
        <w:rPr>
          <w:rFonts w:ascii="Times New Roman" w:hAnsi="Times New Roman"/>
          <w:color w:val="000000"/>
          <w:sz w:val="28"/>
          <w:szCs w:val="28"/>
        </w:rPr>
        <w:t>К. Хартман, Э. Лецкий, В. Шефер</w:t>
      </w:r>
      <w:r w:rsidRPr="00F57581">
        <w:rPr>
          <w:rFonts w:ascii="Times New Roman" w:hAnsi="Times New Roman"/>
          <w:color w:val="000000"/>
          <w:sz w:val="28"/>
          <w:szCs w:val="28"/>
          <w:lang w:val="kk-KZ"/>
        </w:rPr>
        <w:t>. Планирование эксперимента в исследовании технологических процессов. М.: Мир, 1977. – 545 с., ил.</w:t>
      </w:r>
    </w:p>
    <w:p w:rsidR="00F57581" w:rsidRPr="00F57581" w:rsidRDefault="00F57581" w:rsidP="00F57581">
      <w:pPr>
        <w:shd w:val="clear" w:color="auto" w:fill="FFFFFF"/>
        <w:autoSpaceDE w:val="0"/>
        <w:autoSpaceDN w:val="0"/>
        <w:adjustRightInd w:val="0"/>
        <w:spacing w:after="0" w:line="240" w:lineRule="auto"/>
        <w:jc w:val="both"/>
        <w:rPr>
          <w:rFonts w:ascii="Times New Roman" w:hAnsi="Times New Roman"/>
          <w:sz w:val="28"/>
          <w:szCs w:val="28"/>
        </w:rPr>
      </w:pPr>
      <w:r w:rsidRPr="00F57581">
        <w:rPr>
          <w:rFonts w:ascii="Times New Roman" w:hAnsi="Times New Roman"/>
          <w:color w:val="000000"/>
          <w:sz w:val="28"/>
          <w:szCs w:val="28"/>
          <w:lang w:val="kk-KZ"/>
        </w:rPr>
        <w:t xml:space="preserve">7. </w:t>
      </w:r>
      <w:r w:rsidRPr="00F57581">
        <w:rPr>
          <w:rFonts w:ascii="Times New Roman" w:hAnsi="Times New Roman"/>
          <w:color w:val="000000"/>
          <w:sz w:val="28"/>
          <w:szCs w:val="28"/>
          <w:lang w:val="en-US"/>
        </w:rPr>
        <w:t>A</w:t>
      </w:r>
      <w:r w:rsidRPr="00F57581">
        <w:rPr>
          <w:rFonts w:ascii="Times New Roman" w:hAnsi="Times New Roman"/>
          <w:color w:val="000000"/>
          <w:sz w:val="28"/>
          <w:szCs w:val="28"/>
        </w:rPr>
        <w:t xml:space="preserve">. </w:t>
      </w:r>
      <w:r w:rsidRPr="00F57581">
        <w:rPr>
          <w:rFonts w:ascii="Times New Roman" w:hAnsi="Times New Roman"/>
          <w:color w:val="000000"/>
          <w:sz w:val="28"/>
          <w:szCs w:val="28"/>
          <w:lang w:val="en-US"/>
        </w:rPr>
        <w:t>A</w:t>
      </w:r>
      <w:r w:rsidRPr="00F57581">
        <w:rPr>
          <w:rFonts w:ascii="Times New Roman" w:hAnsi="Times New Roman"/>
          <w:color w:val="000000"/>
          <w:sz w:val="28"/>
          <w:szCs w:val="28"/>
        </w:rPr>
        <w:t>. Спиридонов</w:t>
      </w:r>
      <w:r w:rsidRPr="00F57581">
        <w:rPr>
          <w:rFonts w:ascii="Times New Roman" w:hAnsi="Times New Roman"/>
          <w:color w:val="000000"/>
          <w:sz w:val="28"/>
          <w:szCs w:val="28"/>
          <w:lang w:val="kk-KZ"/>
        </w:rPr>
        <w:t>. Планирование эксперимента при исследовании технологических процессов. М.: Машиностроение, 1981. – 184 с., ил.</w:t>
      </w:r>
    </w:p>
    <w:p w:rsidR="00F57581" w:rsidRPr="00382549" w:rsidRDefault="00F57581" w:rsidP="00F57581">
      <w:pPr>
        <w:spacing w:after="0" w:line="240" w:lineRule="auto"/>
        <w:jc w:val="both"/>
        <w:rPr>
          <w:rFonts w:ascii="Times New Roman" w:hAnsi="Times New Roman"/>
          <w:b/>
          <w:sz w:val="24"/>
          <w:szCs w:val="24"/>
          <w:lang w:val="kk-KZ"/>
        </w:rPr>
      </w:pPr>
    </w:p>
    <w:p w:rsidR="00F57581" w:rsidRPr="00F57581" w:rsidRDefault="00F57581" w:rsidP="00F57581">
      <w:pPr>
        <w:pStyle w:val="a8"/>
        <w:jc w:val="both"/>
        <w:rPr>
          <w:rFonts w:eastAsia="Times-Roman"/>
          <w:sz w:val="28"/>
          <w:szCs w:val="28"/>
          <w:lang w:val="en-US"/>
        </w:rPr>
      </w:pPr>
      <w:r w:rsidRPr="00F57581">
        <w:rPr>
          <w:sz w:val="28"/>
          <w:szCs w:val="28"/>
          <w:lang w:val="en-US"/>
        </w:rPr>
        <w:t xml:space="preserve"> </w:t>
      </w:r>
    </w:p>
    <w:p w:rsidR="00F57581" w:rsidRPr="00F57581" w:rsidRDefault="00F57581" w:rsidP="00F57581">
      <w:pPr>
        <w:pStyle w:val="a8"/>
        <w:jc w:val="center"/>
        <w:rPr>
          <w:sz w:val="28"/>
          <w:szCs w:val="28"/>
          <w:lang w:val="en-US"/>
        </w:rPr>
      </w:pPr>
    </w:p>
    <w:p w:rsidR="00F57581" w:rsidRPr="00F57581" w:rsidRDefault="00F57581" w:rsidP="00F57581">
      <w:pPr>
        <w:pStyle w:val="a8"/>
        <w:rPr>
          <w:sz w:val="28"/>
          <w:szCs w:val="28"/>
          <w:lang w:val="en-US"/>
        </w:rPr>
      </w:pPr>
    </w:p>
    <w:p w:rsidR="00F57581" w:rsidRPr="00F57581" w:rsidRDefault="00F57581" w:rsidP="00F57581">
      <w:pPr>
        <w:widowControl w:val="0"/>
        <w:shd w:val="clear" w:color="auto" w:fill="FFFFFF"/>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noProof/>
          <w:sz w:val="28"/>
          <w:szCs w:val="28"/>
          <w:lang w:val="en-US"/>
        </w:rPr>
      </w:pPr>
    </w:p>
    <w:p w:rsidR="00F57581" w:rsidRPr="00F57581" w:rsidRDefault="00F57581" w:rsidP="00F57581">
      <w:pPr>
        <w:widowControl w:val="0"/>
        <w:shd w:val="clear" w:color="auto" w:fill="FFFFFF"/>
        <w:tabs>
          <w:tab w:val="num" w:pos="426"/>
        </w:tabs>
        <w:autoSpaceDE w:val="0"/>
        <w:autoSpaceDN w:val="0"/>
        <w:adjustRightInd w:val="0"/>
        <w:spacing w:after="0" w:line="240" w:lineRule="auto"/>
        <w:ind w:firstLine="709"/>
        <w:jc w:val="both"/>
        <w:rPr>
          <w:rFonts w:ascii="Times New Roman" w:hAnsi="Times New Roman" w:cs="Times New Roman"/>
          <w:spacing w:val="-9"/>
          <w:sz w:val="28"/>
          <w:szCs w:val="28"/>
          <w:lang w:val="en-US"/>
        </w:rPr>
      </w:pPr>
    </w:p>
    <w:p w:rsidR="00F57581" w:rsidRPr="00D91048" w:rsidRDefault="00F57581" w:rsidP="00F57581">
      <w:pPr>
        <w:spacing w:after="0" w:line="240" w:lineRule="auto"/>
        <w:ind w:firstLine="709"/>
        <w:jc w:val="center"/>
        <w:rPr>
          <w:rFonts w:ascii="Times New Roman" w:hAnsi="Times New Roman" w:cs="Times New Roman"/>
          <w:color w:val="000000" w:themeColor="text1"/>
          <w:sz w:val="28"/>
          <w:szCs w:val="28"/>
          <w:lang w:val="kk-KZ"/>
        </w:rPr>
      </w:pPr>
    </w:p>
    <w:p w:rsidR="00F57581" w:rsidRPr="00D91048" w:rsidRDefault="00F57581" w:rsidP="00F57581">
      <w:pPr>
        <w:spacing w:after="0" w:line="240" w:lineRule="auto"/>
        <w:ind w:firstLine="709"/>
        <w:jc w:val="center"/>
        <w:rPr>
          <w:rFonts w:ascii="Times New Roman" w:hAnsi="Times New Roman" w:cs="Times New Roman"/>
          <w:color w:val="000000" w:themeColor="text1"/>
          <w:sz w:val="28"/>
          <w:szCs w:val="28"/>
          <w:lang w:val="kk-KZ"/>
        </w:rPr>
      </w:pPr>
    </w:p>
    <w:p w:rsidR="00F57581" w:rsidRPr="00F57581" w:rsidRDefault="00F57581" w:rsidP="00F57581">
      <w:pPr>
        <w:spacing w:after="0" w:line="240" w:lineRule="auto"/>
        <w:ind w:firstLine="709"/>
        <w:jc w:val="center"/>
        <w:rPr>
          <w:rFonts w:ascii="Times New Roman" w:hAnsi="Times New Roman" w:cs="Times New Roman"/>
          <w:color w:val="000000" w:themeColor="text1"/>
          <w:sz w:val="28"/>
          <w:szCs w:val="28"/>
          <w:lang w:val="en-US"/>
        </w:rPr>
      </w:pPr>
    </w:p>
    <w:p w:rsidR="00946923" w:rsidRPr="00D91048" w:rsidRDefault="00946923" w:rsidP="00946923">
      <w:pPr>
        <w:spacing w:after="0" w:line="240" w:lineRule="auto"/>
        <w:ind w:firstLine="709"/>
        <w:jc w:val="center"/>
        <w:rPr>
          <w:rFonts w:ascii="Times New Roman" w:hAnsi="Times New Roman" w:cs="Times New Roman"/>
          <w:color w:val="000000" w:themeColor="text1"/>
          <w:sz w:val="28"/>
          <w:szCs w:val="28"/>
        </w:rPr>
      </w:pPr>
      <w:r w:rsidRPr="00D91048">
        <w:rPr>
          <w:rFonts w:ascii="Times New Roman" w:hAnsi="Times New Roman" w:cs="Times New Roman"/>
          <w:color w:val="000000" w:themeColor="text1"/>
          <w:sz w:val="28"/>
          <w:szCs w:val="28"/>
          <w:lang w:val="en-US"/>
        </w:rPr>
        <w:lastRenderedPageBreak/>
        <w:t>CONTENT</w:t>
      </w:r>
    </w:p>
    <w:p w:rsidR="00946923" w:rsidRPr="00D91048" w:rsidRDefault="00946923" w:rsidP="00946923">
      <w:pPr>
        <w:spacing w:after="0" w:line="240" w:lineRule="auto"/>
        <w:ind w:firstLine="709"/>
        <w:jc w:val="center"/>
        <w:rPr>
          <w:rFonts w:ascii="Times New Roman" w:hAnsi="Times New Roman" w:cs="Times New Roman"/>
          <w:color w:val="000000" w:themeColor="text1"/>
          <w:sz w:val="28"/>
          <w:szCs w:val="28"/>
          <w:lang w:val="kk-KZ"/>
        </w:rPr>
      </w:pPr>
    </w:p>
    <w:tbl>
      <w:tblPr>
        <w:tblStyle w:val="afd"/>
        <w:tblW w:w="9747" w:type="dxa"/>
        <w:tblLook w:val="04A0"/>
      </w:tblPr>
      <w:tblGrid>
        <w:gridCol w:w="8188"/>
        <w:gridCol w:w="1559"/>
      </w:tblGrid>
      <w:tr w:rsidR="00946923" w:rsidRPr="00D91048" w:rsidTr="003F347A">
        <w:tc>
          <w:tcPr>
            <w:tcW w:w="8188" w:type="dxa"/>
          </w:tcPr>
          <w:p w:rsidR="00946923" w:rsidRPr="00F31A84" w:rsidRDefault="00946923" w:rsidP="003F347A">
            <w:pPr>
              <w:rPr>
                <w:rFonts w:ascii="Times New Roman" w:hAnsi="Times New Roman" w:cs="Times New Roman"/>
                <w:color w:val="000000" w:themeColor="text1"/>
                <w:sz w:val="28"/>
                <w:szCs w:val="28"/>
                <w:lang w:val="en-US"/>
              </w:rPr>
            </w:pPr>
            <w:r w:rsidRPr="00F31A84">
              <w:rPr>
                <w:rFonts w:ascii="Times New Roman" w:hAnsi="Times New Roman" w:cs="Times New Roman"/>
                <w:color w:val="000000" w:themeColor="text1"/>
                <w:sz w:val="28"/>
                <w:szCs w:val="28"/>
                <w:lang w:val="en-US"/>
              </w:rPr>
              <w:t>Introduction</w:t>
            </w:r>
          </w:p>
        </w:tc>
        <w:tc>
          <w:tcPr>
            <w:tcW w:w="1559" w:type="dxa"/>
          </w:tcPr>
          <w:p w:rsidR="00946923" w:rsidRPr="00C91D92"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w:t>
            </w:r>
          </w:p>
        </w:tc>
      </w:tr>
      <w:tr w:rsidR="00946923" w:rsidRPr="00D91048" w:rsidTr="003F347A">
        <w:tc>
          <w:tcPr>
            <w:tcW w:w="8188" w:type="dxa"/>
          </w:tcPr>
          <w:p w:rsidR="00946923" w:rsidRPr="00F31A84" w:rsidRDefault="00946923" w:rsidP="003F347A">
            <w:pPr>
              <w:pStyle w:val="a8"/>
              <w:rPr>
                <w:sz w:val="28"/>
                <w:szCs w:val="28"/>
                <w:lang w:val="en-US"/>
              </w:rPr>
            </w:pPr>
            <w:r w:rsidRPr="00F31A84">
              <w:rPr>
                <w:sz w:val="28"/>
                <w:szCs w:val="28"/>
                <w:lang w:val="en-US"/>
              </w:rPr>
              <w:t>Strategy of experimentation</w:t>
            </w:r>
            <w:r w:rsidRPr="00F31A84">
              <w:rPr>
                <w:sz w:val="28"/>
                <w:szCs w:val="28"/>
                <w:lang w:val="kk-KZ"/>
              </w:rPr>
              <w:t>.</w:t>
            </w:r>
          </w:p>
        </w:tc>
        <w:tc>
          <w:tcPr>
            <w:tcW w:w="1559" w:type="dxa"/>
          </w:tcPr>
          <w:p w:rsidR="00946923" w:rsidRPr="00C91D92"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6</w:t>
            </w:r>
          </w:p>
        </w:tc>
      </w:tr>
      <w:tr w:rsidR="00946923" w:rsidRPr="00D91048" w:rsidTr="003F347A">
        <w:tc>
          <w:tcPr>
            <w:tcW w:w="8188" w:type="dxa"/>
          </w:tcPr>
          <w:p w:rsidR="00946923" w:rsidRPr="00F31A84" w:rsidRDefault="00946923" w:rsidP="003F347A">
            <w:pPr>
              <w:pStyle w:val="a8"/>
              <w:rPr>
                <w:sz w:val="28"/>
                <w:szCs w:val="28"/>
                <w:lang w:val="en-US"/>
              </w:rPr>
            </w:pPr>
            <w:r w:rsidRPr="00F31A84">
              <w:rPr>
                <w:sz w:val="28"/>
                <w:szCs w:val="28"/>
                <w:lang w:val="en-US"/>
              </w:rPr>
              <w:t>Some typical applications of experimental design.</w:t>
            </w:r>
          </w:p>
        </w:tc>
        <w:tc>
          <w:tcPr>
            <w:tcW w:w="1559" w:type="dxa"/>
          </w:tcPr>
          <w:p w:rsidR="00946923" w:rsidRPr="00C91D92"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7</w:t>
            </w:r>
          </w:p>
        </w:tc>
      </w:tr>
      <w:tr w:rsidR="00946923" w:rsidRPr="00D91048" w:rsidTr="003F347A">
        <w:tc>
          <w:tcPr>
            <w:tcW w:w="8188" w:type="dxa"/>
          </w:tcPr>
          <w:p w:rsidR="00946923" w:rsidRPr="00F31A84" w:rsidRDefault="00946923" w:rsidP="003F347A">
            <w:pPr>
              <w:pStyle w:val="a8"/>
              <w:rPr>
                <w:sz w:val="28"/>
                <w:szCs w:val="28"/>
                <w:lang w:val="en-US"/>
              </w:rPr>
            </w:pPr>
            <w:r w:rsidRPr="00F31A84">
              <w:rPr>
                <w:sz w:val="28"/>
                <w:szCs w:val="28"/>
                <w:lang w:val="en-US"/>
              </w:rPr>
              <w:t xml:space="preserve">Basic principles. </w:t>
            </w:r>
          </w:p>
        </w:tc>
        <w:tc>
          <w:tcPr>
            <w:tcW w:w="1559" w:type="dxa"/>
          </w:tcPr>
          <w:p w:rsidR="00946923" w:rsidRPr="00C91D92"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9</w:t>
            </w:r>
          </w:p>
        </w:tc>
      </w:tr>
      <w:tr w:rsidR="00946923" w:rsidRPr="00D91048" w:rsidTr="003F347A">
        <w:tc>
          <w:tcPr>
            <w:tcW w:w="8188" w:type="dxa"/>
          </w:tcPr>
          <w:p w:rsidR="00946923" w:rsidRPr="00F31A84" w:rsidRDefault="00946923" w:rsidP="003F347A">
            <w:pPr>
              <w:pStyle w:val="a8"/>
              <w:rPr>
                <w:sz w:val="28"/>
                <w:szCs w:val="28"/>
                <w:lang w:val="en-US"/>
              </w:rPr>
            </w:pPr>
            <w:r w:rsidRPr="00F31A84">
              <w:rPr>
                <w:sz w:val="28"/>
                <w:szCs w:val="28"/>
                <w:lang w:val="en-US"/>
              </w:rPr>
              <w:t xml:space="preserve">Guidelines for designing experiments. </w:t>
            </w:r>
          </w:p>
        </w:tc>
        <w:tc>
          <w:tcPr>
            <w:tcW w:w="1559" w:type="dxa"/>
          </w:tcPr>
          <w:p w:rsidR="00946923" w:rsidRPr="00C91D92"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9</w:t>
            </w:r>
          </w:p>
        </w:tc>
      </w:tr>
      <w:tr w:rsidR="00946923" w:rsidRPr="00C13A6B" w:rsidTr="003F347A">
        <w:tc>
          <w:tcPr>
            <w:tcW w:w="8188" w:type="dxa"/>
          </w:tcPr>
          <w:p w:rsidR="00946923" w:rsidRPr="00F31A84" w:rsidRDefault="00946923" w:rsidP="003F347A">
            <w:pPr>
              <w:pStyle w:val="a8"/>
              <w:rPr>
                <w:sz w:val="28"/>
                <w:szCs w:val="28"/>
                <w:lang w:val="en-US"/>
              </w:rPr>
            </w:pPr>
            <w:r w:rsidRPr="00F31A84">
              <w:rPr>
                <w:sz w:val="28"/>
                <w:szCs w:val="28"/>
                <w:lang w:val="en-US"/>
              </w:rPr>
              <w:t>A brief history of statistical design.</w:t>
            </w:r>
          </w:p>
        </w:tc>
        <w:tc>
          <w:tcPr>
            <w:tcW w:w="1559" w:type="dxa"/>
          </w:tcPr>
          <w:p w:rsidR="00946923" w:rsidRPr="00C91D92"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12</w:t>
            </w:r>
          </w:p>
        </w:tc>
      </w:tr>
      <w:tr w:rsidR="00946923" w:rsidRPr="00C13A6B" w:rsidTr="003F347A">
        <w:tc>
          <w:tcPr>
            <w:tcW w:w="8188" w:type="dxa"/>
          </w:tcPr>
          <w:p w:rsidR="00946923" w:rsidRPr="00F31A84" w:rsidRDefault="00946923" w:rsidP="003F347A">
            <w:pPr>
              <w:autoSpaceDE w:val="0"/>
              <w:autoSpaceDN w:val="0"/>
              <w:ind w:right="620"/>
              <w:rPr>
                <w:rFonts w:ascii="Times New Roman" w:hAnsi="Times New Roman" w:cs="Times New Roman"/>
                <w:sz w:val="28"/>
                <w:szCs w:val="28"/>
                <w:lang w:val="en-US" w:eastAsia="en-US" w:bidi="en-US"/>
              </w:rPr>
            </w:pPr>
            <w:r w:rsidRPr="00F31A84">
              <w:rPr>
                <w:rFonts w:ascii="Times New Roman" w:hAnsi="Times New Roman" w:cs="Times New Roman"/>
                <w:sz w:val="28"/>
                <w:szCs w:val="28"/>
                <w:lang w:val="en-US"/>
              </w:rPr>
              <w:t>Simple comparative experiments</w:t>
            </w:r>
            <w:r w:rsidRPr="00F31A84">
              <w:rPr>
                <w:rFonts w:ascii="Times New Roman" w:hAnsi="Times New Roman" w:cs="Times New Roman"/>
                <w:noProof/>
                <w:sz w:val="28"/>
                <w:szCs w:val="28"/>
                <w:lang w:val="en-US" w:eastAsia="en-US"/>
              </w:rPr>
              <w:t>.</w:t>
            </w:r>
          </w:p>
        </w:tc>
        <w:tc>
          <w:tcPr>
            <w:tcW w:w="1559" w:type="dxa"/>
          </w:tcPr>
          <w:p w:rsidR="00946923" w:rsidRPr="006C3175"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13</w:t>
            </w:r>
          </w:p>
        </w:tc>
      </w:tr>
      <w:tr w:rsidR="00946923" w:rsidRPr="00F02BD2" w:rsidTr="003F347A">
        <w:tc>
          <w:tcPr>
            <w:tcW w:w="8188" w:type="dxa"/>
          </w:tcPr>
          <w:p w:rsidR="00946923" w:rsidRPr="00F31A84" w:rsidRDefault="00946923" w:rsidP="003F347A">
            <w:pPr>
              <w:pStyle w:val="a8"/>
              <w:rPr>
                <w:noProof/>
                <w:sz w:val="28"/>
                <w:szCs w:val="28"/>
                <w:lang w:val="en-US" w:eastAsia="en-US" w:bidi="ar-SA"/>
              </w:rPr>
            </w:pPr>
            <w:r w:rsidRPr="00F31A84">
              <w:rPr>
                <w:rFonts w:eastAsia="Times-Roman"/>
                <w:sz w:val="28"/>
                <w:szCs w:val="28"/>
                <w:lang w:val="en-US"/>
              </w:rPr>
              <w:t>Basic statistical concepts</w:t>
            </w:r>
            <w:r w:rsidRPr="00F31A84">
              <w:rPr>
                <w:noProof/>
                <w:sz w:val="28"/>
                <w:szCs w:val="28"/>
                <w:lang w:val="en-US" w:eastAsia="en-US" w:bidi="ar-SA"/>
              </w:rPr>
              <w:t>.</w:t>
            </w:r>
          </w:p>
        </w:tc>
        <w:tc>
          <w:tcPr>
            <w:tcW w:w="1559" w:type="dxa"/>
          </w:tcPr>
          <w:p w:rsidR="00946923" w:rsidRPr="00F02BD2"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14</w:t>
            </w:r>
          </w:p>
        </w:tc>
      </w:tr>
      <w:tr w:rsidR="00946923" w:rsidRPr="00F02BD2" w:rsidTr="003F347A">
        <w:tc>
          <w:tcPr>
            <w:tcW w:w="8188" w:type="dxa"/>
          </w:tcPr>
          <w:p w:rsidR="00946923" w:rsidRPr="00F31A84" w:rsidRDefault="00946923" w:rsidP="003F347A">
            <w:pPr>
              <w:pStyle w:val="a8"/>
              <w:rPr>
                <w:noProof/>
                <w:sz w:val="28"/>
                <w:szCs w:val="28"/>
                <w:lang w:val="en-US" w:eastAsia="en-US" w:bidi="ar-SA"/>
              </w:rPr>
            </w:pPr>
            <w:r w:rsidRPr="00F31A84">
              <w:rPr>
                <w:rFonts w:eastAsia="Times-Roman"/>
                <w:sz w:val="28"/>
                <w:szCs w:val="28"/>
                <w:lang w:val="en-US"/>
              </w:rPr>
              <w:t>Sampling and sampling distributions</w:t>
            </w:r>
            <w:r w:rsidRPr="00F31A84">
              <w:rPr>
                <w:noProof/>
                <w:sz w:val="28"/>
                <w:szCs w:val="28"/>
                <w:lang w:val="en-US" w:eastAsia="en-US" w:bidi="ar-SA"/>
              </w:rPr>
              <w:t xml:space="preserve">. </w:t>
            </w:r>
          </w:p>
        </w:tc>
        <w:tc>
          <w:tcPr>
            <w:tcW w:w="1559" w:type="dxa"/>
          </w:tcPr>
          <w:p w:rsidR="00946923" w:rsidRPr="00F02BD2"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15</w:t>
            </w:r>
          </w:p>
        </w:tc>
      </w:tr>
      <w:tr w:rsidR="00946923" w:rsidRPr="00F31A84" w:rsidTr="003F347A">
        <w:tc>
          <w:tcPr>
            <w:tcW w:w="8188" w:type="dxa"/>
          </w:tcPr>
          <w:p w:rsidR="00946923" w:rsidRPr="00F31A84" w:rsidRDefault="00946923" w:rsidP="003F347A">
            <w:pPr>
              <w:pStyle w:val="a8"/>
              <w:rPr>
                <w:sz w:val="28"/>
                <w:szCs w:val="28"/>
                <w:lang w:val="en-US"/>
              </w:rPr>
            </w:pPr>
            <w:r w:rsidRPr="00F31A84">
              <w:rPr>
                <w:sz w:val="28"/>
                <w:szCs w:val="28"/>
                <w:lang w:val="en-US"/>
              </w:rPr>
              <w:t xml:space="preserve">Experiments with a single factor: the analysis of variance. Analysis of the fixed effects model. </w:t>
            </w:r>
          </w:p>
        </w:tc>
        <w:tc>
          <w:tcPr>
            <w:tcW w:w="1559" w:type="dxa"/>
          </w:tcPr>
          <w:p w:rsidR="00946923" w:rsidRPr="00F02BD2"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17</w:t>
            </w:r>
          </w:p>
        </w:tc>
      </w:tr>
      <w:tr w:rsidR="00946923" w:rsidRPr="00F31A84" w:rsidTr="003F347A">
        <w:tc>
          <w:tcPr>
            <w:tcW w:w="8188" w:type="dxa"/>
          </w:tcPr>
          <w:p w:rsidR="00946923" w:rsidRPr="00F31A84" w:rsidRDefault="00946923" w:rsidP="003F347A">
            <w:pPr>
              <w:pStyle w:val="a8"/>
              <w:rPr>
                <w:noProof/>
                <w:sz w:val="28"/>
                <w:szCs w:val="28"/>
                <w:lang w:val="en-US" w:eastAsia="en-US" w:bidi="ar-SA"/>
              </w:rPr>
            </w:pPr>
            <w:r w:rsidRPr="00F31A84">
              <w:rPr>
                <w:sz w:val="28"/>
                <w:szCs w:val="28"/>
                <w:lang w:val="en-US"/>
              </w:rPr>
              <w:t>The randomized complete block design. Statistical analysis of the RCBD.</w:t>
            </w:r>
          </w:p>
        </w:tc>
        <w:tc>
          <w:tcPr>
            <w:tcW w:w="1559" w:type="dxa"/>
          </w:tcPr>
          <w:p w:rsidR="00946923" w:rsidRPr="00F02BD2"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22</w:t>
            </w:r>
          </w:p>
        </w:tc>
      </w:tr>
      <w:tr w:rsidR="00946923" w:rsidRPr="00F31A84" w:rsidTr="003F347A">
        <w:tc>
          <w:tcPr>
            <w:tcW w:w="8188" w:type="dxa"/>
          </w:tcPr>
          <w:p w:rsidR="00946923" w:rsidRPr="00F31A84" w:rsidRDefault="00946923" w:rsidP="003F347A">
            <w:pPr>
              <w:pStyle w:val="a8"/>
              <w:rPr>
                <w:sz w:val="28"/>
                <w:szCs w:val="28"/>
                <w:lang w:val="en-US"/>
              </w:rPr>
            </w:pPr>
            <w:r w:rsidRPr="00F31A84">
              <w:rPr>
                <w:sz w:val="28"/>
                <w:szCs w:val="28"/>
                <w:lang w:val="en-US"/>
              </w:rPr>
              <w:t>Basic definitions and principles of factorial design.</w:t>
            </w:r>
            <w:r>
              <w:rPr>
                <w:sz w:val="28"/>
                <w:szCs w:val="28"/>
                <w:lang w:val="en-US"/>
              </w:rPr>
              <w:t xml:space="preserve"> </w:t>
            </w:r>
            <w:r w:rsidRPr="00F31A84">
              <w:rPr>
                <w:sz w:val="28"/>
                <w:szCs w:val="28"/>
                <w:lang w:val="en-US"/>
              </w:rPr>
              <w:t>The two-factor factorial design</w:t>
            </w:r>
          </w:p>
        </w:tc>
        <w:tc>
          <w:tcPr>
            <w:tcW w:w="1559" w:type="dxa"/>
          </w:tcPr>
          <w:p w:rsidR="00946923" w:rsidRPr="00800796"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24</w:t>
            </w:r>
          </w:p>
        </w:tc>
      </w:tr>
      <w:tr w:rsidR="00946923" w:rsidRPr="00F31A84" w:rsidTr="003F347A">
        <w:tc>
          <w:tcPr>
            <w:tcW w:w="8188" w:type="dxa"/>
          </w:tcPr>
          <w:p w:rsidR="00946923" w:rsidRPr="00F31A84" w:rsidRDefault="00946923" w:rsidP="003F347A">
            <w:pPr>
              <w:pStyle w:val="a8"/>
              <w:rPr>
                <w:sz w:val="28"/>
                <w:szCs w:val="28"/>
                <w:lang w:val="en-US"/>
              </w:rPr>
            </w:pPr>
            <w:r w:rsidRPr="00F31A84">
              <w:rPr>
                <w:sz w:val="28"/>
                <w:szCs w:val="28"/>
                <w:lang w:val="en-US"/>
              </w:rPr>
              <w:t>The 2</w:t>
            </w:r>
            <w:r w:rsidRPr="00F31A84">
              <w:rPr>
                <w:sz w:val="28"/>
                <w:szCs w:val="28"/>
                <w:vertAlign w:val="superscript"/>
                <w:lang w:val="en-US"/>
              </w:rPr>
              <w:t>k</w:t>
            </w:r>
            <w:r w:rsidRPr="00F31A84">
              <w:rPr>
                <w:sz w:val="28"/>
                <w:szCs w:val="28"/>
                <w:lang w:val="en-US"/>
              </w:rPr>
              <w:t xml:space="preserve"> factorial design.The 2</w:t>
            </w:r>
            <w:r w:rsidRPr="00F31A84">
              <w:rPr>
                <w:sz w:val="28"/>
                <w:szCs w:val="28"/>
                <w:vertAlign w:val="superscript"/>
                <w:lang w:val="en-US"/>
              </w:rPr>
              <w:t>2</w:t>
            </w:r>
            <w:r w:rsidRPr="00F31A84">
              <w:rPr>
                <w:sz w:val="28"/>
                <w:szCs w:val="28"/>
                <w:lang w:val="en-US"/>
              </w:rPr>
              <w:t xml:space="preserve"> Design.The 2</w:t>
            </w:r>
            <w:r w:rsidRPr="00F31A84">
              <w:rPr>
                <w:sz w:val="28"/>
                <w:szCs w:val="28"/>
                <w:vertAlign w:val="superscript"/>
                <w:lang w:val="en-US"/>
              </w:rPr>
              <w:t>3</w:t>
            </w:r>
            <w:r w:rsidRPr="00F31A84">
              <w:rPr>
                <w:sz w:val="28"/>
                <w:szCs w:val="28"/>
                <w:lang w:val="en-US"/>
              </w:rPr>
              <w:t xml:space="preserve"> Design.</w:t>
            </w:r>
          </w:p>
          <w:p w:rsidR="00946923" w:rsidRPr="00F31A84" w:rsidRDefault="00946923" w:rsidP="003F347A">
            <w:pPr>
              <w:pStyle w:val="a8"/>
              <w:rPr>
                <w:noProof/>
                <w:sz w:val="28"/>
                <w:szCs w:val="28"/>
                <w:lang w:val="en-US" w:eastAsia="en-US" w:bidi="ar-SA"/>
              </w:rPr>
            </w:pPr>
            <w:r w:rsidRPr="00F31A84">
              <w:rPr>
                <w:sz w:val="28"/>
                <w:szCs w:val="28"/>
                <w:lang w:val="en-US"/>
              </w:rPr>
              <w:t>The General 2</w:t>
            </w:r>
            <w:r w:rsidRPr="00F31A84">
              <w:rPr>
                <w:sz w:val="28"/>
                <w:szCs w:val="28"/>
                <w:vertAlign w:val="superscript"/>
                <w:lang w:val="en-US"/>
              </w:rPr>
              <w:t>k</w:t>
            </w:r>
            <w:r w:rsidRPr="00F31A84">
              <w:rPr>
                <w:sz w:val="28"/>
                <w:szCs w:val="28"/>
                <w:lang w:val="en-US"/>
              </w:rPr>
              <w:t xml:space="preserve"> Design.A single replicate of the 2</w:t>
            </w:r>
            <w:r w:rsidRPr="00F31A84">
              <w:rPr>
                <w:sz w:val="28"/>
                <w:szCs w:val="28"/>
                <w:vertAlign w:val="superscript"/>
                <w:lang w:val="en-US"/>
              </w:rPr>
              <w:t>k</w:t>
            </w:r>
            <w:r w:rsidRPr="00F31A84">
              <w:rPr>
                <w:sz w:val="28"/>
                <w:szCs w:val="28"/>
                <w:lang w:val="en-US"/>
              </w:rPr>
              <w:t xml:space="preserve"> Design.</w:t>
            </w:r>
          </w:p>
        </w:tc>
        <w:tc>
          <w:tcPr>
            <w:tcW w:w="1559" w:type="dxa"/>
          </w:tcPr>
          <w:p w:rsidR="00946923" w:rsidRPr="00800796"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27</w:t>
            </w:r>
          </w:p>
        </w:tc>
      </w:tr>
      <w:tr w:rsidR="00946923" w:rsidRPr="00F31A84" w:rsidTr="003F347A">
        <w:tc>
          <w:tcPr>
            <w:tcW w:w="8188" w:type="dxa"/>
          </w:tcPr>
          <w:p w:rsidR="00946923" w:rsidRPr="00F31A84" w:rsidRDefault="00946923" w:rsidP="003F347A">
            <w:pPr>
              <w:pStyle w:val="a8"/>
              <w:rPr>
                <w:noProof/>
                <w:sz w:val="28"/>
                <w:szCs w:val="28"/>
                <w:lang w:val="en-US" w:eastAsia="en-US" w:bidi="ar-SA"/>
              </w:rPr>
            </w:pPr>
            <w:r w:rsidRPr="00F31A84">
              <w:rPr>
                <w:noProof/>
                <w:sz w:val="28"/>
                <w:szCs w:val="28"/>
                <w:lang w:val="en-US" w:eastAsia="en-US" w:bidi="ar-SA"/>
              </w:rPr>
              <w:t xml:space="preserve">Blocking a replicated 2k factorial design. Confounding in 2k factorial design.  </w:t>
            </w:r>
          </w:p>
        </w:tc>
        <w:tc>
          <w:tcPr>
            <w:tcW w:w="1559" w:type="dxa"/>
          </w:tcPr>
          <w:p w:rsidR="00946923" w:rsidRPr="002D1FCE"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30</w:t>
            </w:r>
          </w:p>
        </w:tc>
      </w:tr>
      <w:tr w:rsidR="00946923" w:rsidRPr="00F31A84" w:rsidTr="003F347A">
        <w:tc>
          <w:tcPr>
            <w:tcW w:w="8188" w:type="dxa"/>
          </w:tcPr>
          <w:p w:rsidR="00946923" w:rsidRPr="00F31A84" w:rsidRDefault="00946923" w:rsidP="003F347A">
            <w:pPr>
              <w:spacing w:line="0" w:lineRule="atLeast"/>
              <w:rPr>
                <w:rFonts w:ascii="Times New Roman" w:eastAsia="Times New Roman" w:hAnsi="Times New Roman"/>
                <w:sz w:val="28"/>
                <w:szCs w:val="28"/>
                <w:lang w:val="en-US"/>
              </w:rPr>
            </w:pPr>
            <w:r w:rsidRPr="00F31A84">
              <w:rPr>
                <w:rFonts w:ascii="Times New Roman" w:eastAsia="Times New Roman" w:hAnsi="Times New Roman"/>
                <w:sz w:val="28"/>
                <w:szCs w:val="28"/>
              </w:rPr>
              <w:t xml:space="preserve">Factorial </w:t>
            </w:r>
            <w:r w:rsidRPr="00F31A84">
              <w:rPr>
                <w:rFonts w:ascii="Times New Roman" w:eastAsia="Times New Roman" w:hAnsi="Times New Roman"/>
                <w:sz w:val="28"/>
                <w:szCs w:val="28"/>
                <w:lang w:val="en-US"/>
              </w:rPr>
              <w:t>t</w:t>
            </w:r>
            <w:r w:rsidRPr="00F31A84">
              <w:rPr>
                <w:rFonts w:ascii="Times New Roman" w:eastAsia="Times New Roman" w:hAnsi="Times New Roman"/>
                <w:sz w:val="28"/>
                <w:szCs w:val="28"/>
              </w:rPr>
              <w:t xml:space="preserve">reatment </w:t>
            </w:r>
            <w:r w:rsidRPr="00F31A84">
              <w:rPr>
                <w:rFonts w:ascii="Times New Roman" w:eastAsia="Times New Roman" w:hAnsi="Times New Roman"/>
                <w:sz w:val="28"/>
                <w:szCs w:val="28"/>
                <w:lang w:val="en-US"/>
              </w:rPr>
              <w:t>s</w:t>
            </w:r>
            <w:r w:rsidRPr="00F31A84">
              <w:rPr>
                <w:rFonts w:ascii="Times New Roman" w:eastAsia="Times New Roman" w:hAnsi="Times New Roman"/>
                <w:sz w:val="28"/>
                <w:szCs w:val="28"/>
              </w:rPr>
              <w:t>tructure</w:t>
            </w:r>
          </w:p>
        </w:tc>
        <w:tc>
          <w:tcPr>
            <w:tcW w:w="1559" w:type="dxa"/>
          </w:tcPr>
          <w:p w:rsidR="00946923" w:rsidRPr="002D1FCE"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33</w:t>
            </w:r>
          </w:p>
        </w:tc>
      </w:tr>
      <w:tr w:rsidR="00946923" w:rsidRPr="00F31A84" w:rsidTr="003F347A">
        <w:tc>
          <w:tcPr>
            <w:tcW w:w="8188" w:type="dxa"/>
          </w:tcPr>
          <w:p w:rsidR="00946923" w:rsidRPr="00F31A84" w:rsidRDefault="00946923" w:rsidP="003F347A">
            <w:pPr>
              <w:spacing w:line="247" w:lineRule="auto"/>
              <w:ind w:right="4"/>
              <w:rPr>
                <w:rFonts w:ascii="Times New Roman" w:eastAsia="Times New Roman" w:hAnsi="Times New Roman"/>
                <w:sz w:val="28"/>
                <w:szCs w:val="28"/>
                <w:lang w:val="en-US"/>
              </w:rPr>
            </w:pPr>
            <w:r w:rsidRPr="00F31A84">
              <w:rPr>
                <w:rFonts w:ascii="Times New Roman" w:eastAsia="Times New Roman" w:hAnsi="Times New Roman"/>
                <w:sz w:val="28"/>
                <w:szCs w:val="28"/>
                <w:lang w:val="en-US"/>
              </w:rPr>
              <w:t xml:space="preserve">A </w:t>
            </w:r>
            <w:r>
              <w:rPr>
                <w:rFonts w:ascii="Times New Roman" w:eastAsia="Times New Roman" w:hAnsi="Times New Roman"/>
                <w:sz w:val="28"/>
                <w:szCs w:val="28"/>
                <w:lang w:val="en-US"/>
              </w:rPr>
              <w:t>c</w:t>
            </w:r>
            <w:r w:rsidRPr="00F31A84">
              <w:rPr>
                <w:rFonts w:ascii="Times New Roman" w:eastAsia="Times New Roman" w:hAnsi="Times New Roman"/>
                <w:sz w:val="28"/>
                <w:szCs w:val="28"/>
                <w:lang w:val="en-US"/>
              </w:rPr>
              <w:t xml:space="preserve">loser </w:t>
            </w:r>
            <w:r>
              <w:rPr>
                <w:rFonts w:ascii="Times New Roman" w:eastAsia="Times New Roman" w:hAnsi="Times New Roman"/>
                <w:sz w:val="28"/>
                <w:szCs w:val="28"/>
                <w:lang w:val="en-US"/>
              </w:rPr>
              <w:t>l</w:t>
            </w:r>
            <w:r w:rsidRPr="00F31A84">
              <w:rPr>
                <w:rFonts w:ascii="Times New Roman" w:eastAsia="Times New Roman" w:hAnsi="Times New Roman"/>
                <w:sz w:val="28"/>
                <w:szCs w:val="28"/>
                <w:lang w:val="en-US"/>
              </w:rPr>
              <w:t xml:space="preserve">ook at </w:t>
            </w:r>
            <w:r>
              <w:rPr>
                <w:rFonts w:ascii="Times New Roman" w:eastAsia="Times New Roman" w:hAnsi="Times New Roman"/>
                <w:sz w:val="28"/>
                <w:szCs w:val="28"/>
                <w:lang w:val="en-US"/>
              </w:rPr>
              <w:t>factorial d</w:t>
            </w:r>
            <w:r w:rsidRPr="00F31A84">
              <w:rPr>
                <w:rFonts w:ascii="Times New Roman" w:eastAsia="Times New Roman" w:hAnsi="Times New Roman"/>
                <w:sz w:val="28"/>
                <w:szCs w:val="28"/>
                <w:lang w:val="en-US"/>
              </w:rPr>
              <w:t>ata</w:t>
            </w:r>
          </w:p>
        </w:tc>
        <w:tc>
          <w:tcPr>
            <w:tcW w:w="1559" w:type="dxa"/>
          </w:tcPr>
          <w:p w:rsidR="00946923"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37</w:t>
            </w:r>
          </w:p>
        </w:tc>
      </w:tr>
      <w:tr w:rsidR="00946923" w:rsidRPr="00F31A84" w:rsidTr="003F347A">
        <w:tc>
          <w:tcPr>
            <w:tcW w:w="8188" w:type="dxa"/>
          </w:tcPr>
          <w:p w:rsidR="00946923" w:rsidRPr="00F31A84" w:rsidRDefault="00946923" w:rsidP="003F347A">
            <w:pPr>
              <w:spacing w:line="0" w:lineRule="atLeast"/>
              <w:rPr>
                <w:rFonts w:ascii="Times New Roman" w:eastAsia="Times New Roman" w:hAnsi="Times New Roman"/>
                <w:sz w:val="28"/>
                <w:szCs w:val="28"/>
                <w:lang w:val="en-US"/>
              </w:rPr>
            </w:pPr>
            <w:r w:rsidRPr="00F31A84">
              <w:rPr>
                <w:rFonts w:ascii="Times New Roman" w:eastAsia="Times New Roman" w:hAnsi="Times New Roman"/>
                <w:sz w:val="28"/>
                <w:szCs w:val="28"/>
              </w:rPr>
              <w:t>Further Topics in Factorials</w:t>
            </w:r>
          </w:p>
        </w:tc>
        <w:tc>
          <w:tcPr>
            <w:tcW w:w="1559" w:type="dxa"/>
          </w:tcPr>
          <w:p w:rsidR="00946923"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52</w:t>
            </w:r>
          </w:p>
        </w:tc>
      </w:tr>
      <w:tr w:rsidR="00946923" w:rsidRPr="00F31A84" w:rsidTr="003F347A">
        <w:tc>
          <w:tcPr>
            <w:tcW w:w="8188" w:type="dxa"/>
          </w:tcPr>
          <w:p w:rsidR="00946923" w:rsidRPr="00F31A84" w:rsidRDefault="00946923" w:rsidP="003F347A">
            <w:pPr>
              <w:spacing w:line="0" w:lineRule="atLeast"/>
              <w:rPr>
                <w:rFonts w:ascii="Times New Roman" w:eastAsia="Times New Roman" w:hAnsi="Times New Roman" w:cs="Times New Roman"/>
                <w:sz w:val="28"/>
                <w:szCs w:val="28"/>
              </w:rPr>
            </w:pPr>
            <w:r w:rsidRPr="00F31A84">
              <w:rPr>
                <w:rFonts w:ascii="Times New Roman" w:eastAsia="Times New Roman" w:hAnsi="Times New Roman" w:cs="Times New Roman"/>
                <w:sz w:val="28"/>
                <w:szCs w:val="28"/>
              </w:rPr>
              <w:t>Unbalanced Data</w:t>
            </w:r>
          </w:p>
        </w:tc>
        <w:tc>
          <w:tcPr>
            <w:tcW w:w="1559" w:type="dxa"/>
          </w:tcPr>
          <w:p w:rsidR="00946923"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52</w:t>
            </w:r>
          </w:p>
        </w:tc>
      </w:tr>
      <w:tr w:rsidR="00946923" w:rsidRPr="00F31A84" w:rsidTr="003F347A">
        <w:tc>
          <w:tcPr>
            <w:tcW w:w="8188" w:type="dxa"/>
          </w:tcPr>
          <w:p w:rsidR="00946923" w:rsidRPr="00F31A84" w:rsidRDefault="00946923" w:rsidP="003F347A">
            <w:pPr>
              <w:spacing w:line="0" w:lineRule="atLeast"/>
              <w:rPr>
                <w:rFonts w:ascii="Times New Roman" w:eastAsia="Times New Roman" w:hAnsi="Times New Roman" w:cs="Times New Roman"/>
                <w:sz w:val="28"/>
                <w:szCs w:val="28"/>
              </w:rPr>
            </w:pPr>
            <w:r w:rsidRPr="00F31A84">
              <w:rPr>
                <w:rFonts w:ascii="Times New Roman" w:eastAsia="Times New Roman" w:hAnsi="Times New Roman" w:cs="Times New Roman"/>
                <w:sz w:val="28"/>
                <w:szCs w:val="28"/>
                <w:lang w:val="en-US"/>
              </w:rPr>
              <w:t>Building models</w:t>
            </w:r>
          </w:p>
        </w:tc>
        <w:tc>
          <w:tcPr>
            <w:tcW w:w="1559" w:type="dxa"/>
          </w:tcPr>
          <w:p w:rsidR="00946923"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54</w:t>
            </w:r>
          </w:p>
        </w:tc>
      </w:tr>
      <w:tr w:rsidR="00946923" w:rsidRPr="00F31A84" w:rsidTr="003F347A">
        <w:tc>
          <w:tcPr>
            <w:tcW w:w="8188" w:type="dxa"/>
          </w:tcPr>
          <w:p w:rsidR="00946923" w:rsidRPr="00F31A84" w:rsidRDefault="00946923" w:rsidP="003F347A">
            <w:pPr>
              <w:spacing w:line="0" w:lineRule="atLeast"/>
              <w:rPr>
                <w:rFonts w:ascii="Times New Roman" w:eastAsia="Times New Roman" w:hAnsi="Times New Roman" w:cs="Times New Roman"/>
                <w:sz w:val="28"/>
                <w:szCs w:val="28"/>
                <w:lang w:val="en-US"/>
              </w:rPr>
            </w:pPr>
            <w:r w:rsidRPr="00F31A84">
              <w:rPr>
                <w:rFonts w:ascii="Times New Roman" w:hAnsi="Times New Roman" w:cs="Times New Roman"/>
                <w:sz w:val="28"/>
                <w:szCs w:val="28"/>
                <w:lang w:val="en-US"/>
              </w:rPr>
              <w:t>Te</w:t>
            </w:r>
            <w:r w:rsidRPr="00F31A84">
              <w:rPr>
                <w:rFonts w:ascii="Times New Roman" w:eastAsia="Times New Roman" w:hAnsi="Times New Roman" w:cs="Times New Roman"/>
                <w:sz w:val="28"/>
                <w:szCs w:val="28"/>
                <w:lang w:val="en-US"/>
              </w:rPr>
              <w:t>sting hypotheses</w:t>
            </w:r>
          </w:p>
        </w:tc>
        <w:tc>
          <w:tcPr>
            <w:tcW w:w="1559" w:type="dxa"/>
          </w:tcPr>
          <w:p w:rsidR="00946923"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55</w:t>
            </w:r>
          </w:p>
        </w:tc>
      </w:tr>
      <w:tr w:rsidR="00946923" w:rsidRPr="00F31A84" w:rsidTr="003F347A">
        <w:tc>
          <w:tcPr>
            <w:tcW w:w="8188" w:type="dxa"/>
          </w:tcPr>
          <w:p w:rsidR="00946923" w:rsidRPr="00F31A84" w:rsidRDefault="00946923" w:rsidP="003F347A">
            <w:pPr>
              <w:spacing w:line="0" w:lineRule="atLeast"/>
              <w:rPr>
                <w:rFonts w:ascii="Times New Roman" w:hAnsi="Times New Roman" w:cs="Times New Roman"/>
                <w:sz w:val="28"/>
                <w:szCs w:val="28"/>
                <w:lang w:val="en-US"/>
              </w:rPr>
            </w:pPr>
            <w:r w:rsidRPr="00F31A84">
              <w:rPr>
                <w:rFonts w:ascii="Times New Roman" w:eastAsia="Times New Roman" w:hAnsi="Times New Roman" w:cs="Times New Roman"/>
                <w:sz w:val="28"/>
                <w:szCs w:val="28"/>
                <w:lang w:val="en-US"/>
              </w:rPr>
              <w:t>Unbalanced data puzzle, continued</w:t>
            </w:r>
          </w:p>
        </w:tc>
        <w:tc>
          <w:tcPr>
            <w:tcW w:w="1559" w:type="dxa"/>
          </w:tcPr>
          <w:p w:rsidR="00946923" w:rsidRDefault="00946923" w:rsidP="003F347A">
            <w:pPr>
              <w:ind w:firstLine="709"/>
              <w:jc w:val="right"/>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56</w:t>
            </w:r>
          </w:p>
        </w:tc>
      </w:tr>
    </w:tbl>
    <w:p w:rsidR="00F57581" w:rsidRPr="00D91048" w:rsidRDefault="00F57581" w:rsidP="00F57581">
      <w:pPr>
        <w:spacing w:after="0" w:line="240" w:lineRule="auto"/>
        <w:ind w:firstLine="709"/>
        <w:jc w:val="center"/>
        <w:rPr>
          <w:rFonts w:ascii="Times New Roman" w:hAnsi="Times New Roman" w:cs="Times New Roman"/>
          <w:color w:val="000000" w:themeColor="text1"/>
          <w:sz w:val="28"/>
          <w:szCs w:val="28"/>
          <w:lang w:val="kk-KZ"/>
        </w:rPr>
      </w:pPr>
    </w:p>
    <w:p w:rsidR="00F57581" w:rsidRDefault="00F57581" w:rsidP="00F57581">
      <w:pPr>
        <w:spacing w:after="0" w:line="240" w:lineRule="auto"/>
        <w:ind w:firstLine="709"/>
        <w:jc w:val="center"/>
        <w:rPr>
          <w:rFonts w:ascii="Times New Roman" w:hAnsi="Times New Roman" w:cs="Times New Roman"/>
          <w:color w:val="000000" w:themeColor="text1"/>
          <w:sz w:val="28"/>
          <w:szCs w:val="28"/>
          <w:lang w:val="en-US"/>
        </w:rPr>
      </w:pPr>
    </w:p>
    <w:p w:rsidR="00F57581" w:rsidRDefault="00F57581" w:rsidP="00F57581">
      <w:pPr>
        <w:spacing w:after="0" w:line="240" w:lineRule="auto"/>
        <w:ind w:firstLine="709"/>
        <w:jc w:val="center"/>
        <w:rPr>
          <w:rFonts w:ascii="Times New Roman" w:hAnsi="Times New Roman" w:cs="Times New Roman"/>
          <w:color w:val="000000" w:themeColor="text1"/>
          <w:sz w:val="28"/>
          <w:szCs w:val="28"/>
          <w:lang w:val="en-US"/>
        </w:rPr>
      </w:pPr>
    </w:p>
    <w:p w:rsidR="00F57581" w:rsidRDefault="00F57581" w:rsidP="00F57581">
      <w:pPr>
        <w:spacing w:after="0" w:line="240" w:lineRule="auto"/>
        <w:ind w:firstLine="709"/>
        <w:jc w:val="center"/>
        <w:rPr>
          <w:rFonts w:ascii="Times New Roman" w:hAnsi="Times New Roman" w:cs="Times New Roman"/>
          <w:color w:val="000000" w:themeColor="text1"/>
          <w:sz w:val="28"/>
          <w:szCs w:val="28"/>
          <w:lang w:val="en-US"/>
        </w:rPr>
      </w:pPr>
    </w:p>
    <w:p w:rsidR="00946923" w:rsidRDefault="00946923" w:rsidP="00F57581">
      <w:pPr>
        <w:spacing w:after="0" w:line="240" w:lineRule="auto"/>
        <w:ind w:firstLine="709"/>
        <w:jc w:val="center"/>
        <w:rPr>
          <w:rFonts w:ascii="Times New Roman" w:hAnsi="Times New Roman" w:cs="Times New Roman"/>
          <w:color w:val="000000" w:themeColor="text1"/>
          <w:sz w:val="28"/>
          <w:szCs w:val="28"/>
          <w:lang w:val="en-US"/>
        </w:rPr>
      </w:pPr>
    </w:p>
    <w:p w:rsidR="00946923" w:rsidRDefault="00946923" w:rsidP="00F57581">
      <w:pPr>
        <w:spacing w:after="0" w:line="240" w:lineRule="auto"/>
        <w:ind w:firstLine="709"/>
        <w:jc w:val="center"/>
        <w:rPr>
          <w:rFonts w:ascii="Times New Roman" w:hAnsi="Times New Roman" w:cs="Times New Roman"/>
          <w:color w:val="000000" w:themeColor="text1"/>
          <w:sz w:val="28"/>
          <w:szCs w:val="28"/>
          <w:lang w:val="en-US"/>
        </w:rPr>
      </w:pPr>
    </w:p>
    <w:p w:rsidR="00946923" w:rsidRDefault="00946923" w:rsidP="00F57581">
      <w:pPr>
        <w:spacing w:after="0" w:line="240" w:lineRule="auto"/>
        <w:ind w:firstLine="709"/>
        <w:jc w:val="center"/>
        <w:rPr>
          <w:rFonts w:ascii="Times New Roman" w:hAnsi="Times New Roman" w:cs="Times New Roman"/>
          <w:color w:val="000000" w:themeColor="text1"/>
          <w:sz w:val="28"/>
          <w:szCs w:val="28"/>
          <w:lang w:val="en-US"/>
        </w:rPr>
      </w:pPr>
    </w:p>
    <w:p w:rsidR="00946923" w:rsidRDefault="00946923" w:rsidP="00F57581">
      <w:pPr>
        <w:spacing w:after="0" w:line="240" w:lineRule="auto"/>
        <w:ind w:firstLine="709"/>
        <w:jc w:val="center"/>
        <w:rPr>
          <w:rFonts w:ascii="Times New Roman" w:hAnsi="Times New Roman" w:cs="Times New Roman"/>
          <w:color w:val="000000" w:themeColor="text1"/>
          <w:sz w:val="28"/>
          <w:szCs w:val="28"/>
          <w:lang w:val="en-US"/>
        </w:rPr>
      </w:pPr>
    </w:p>
    <w:p w:rsidR="00946923" w:rsidRDefault="00946923" w:rsidP="00F57581">
      <w:pPr>
        <w:spacing w:after="0" w:line="240" w:lineRule="auto"/>
        <w:ind w:firstLine="709"/>
        <w:jc w:val="center"/>
        <w:rPr>
          <w:rFonts w:ascii="Times New Roman" w:hAnsi="Times New Roman" w:cs="Times New Roman"/>
          <w:color w:val="000000" w:themeColor="text1"/>
          <w:sz w:val="28"/>
          <w:szCs w:val="28"/>
          <w:lang w:val="en-US"/>
        </w:rPr>
      </w:pPr>
    </w:p>
    <w:p w:rsidR="00946923" w:rsidRDefault="00946923" w:rsidP="00F57581">
      <w:pPr>
        <w:spacing w:after="0" w:line="240" w:lineRule="auto"/>
        <w:ind w:firstLine="709"/>
        <w:jc w:val="center"/>
        <w:rPr>
          <w:rFonts w:ascii="Times New Roman" w:hAnsi="Times New Roman" w:cs="Times New Roman"/>
          <w:color w:val="000000" w:themeColor="text1"/>
          <w:sz w:val="28"/>
          <w:szCs w:val="28"/>
          <w:lang w:val="en-US"/>
        </w:rPr>
      </w:pPr>
    </w:p>
    <w:p w:rsidR="00946923" w:rsidRDefault="00946923" w:rsidP="00F57581">
      <w:pPr>
        <w:spacing w:after="0" w:line="240" w:lineRule="auto"/>
        <w:ind w:firstLine="709"/>
        <w:jc w:val="center"/>
        <w:rPr>
          <w:rFonts w:ascii="Times New Roman" w:hAnsi="Times New Roman" w:cs="Times New Roman"/>
          <w:color w:val="000000" w:themeColor="text1"/>
          <w:sz w:val="28"/>
          <w:szCs w:val="28"/>
          <w:lang w:val="en-US"/>
        </w:rPr>
      </w:pPr>
    </w:p>
    <w:p w:rsidR="00F57581" w:rsidRPr="00D91048" w:rsidRDefault="00F57581" w:rsidP="00F57581">
      <w:pPr>
        <w:spacing w:after="0" w:line="240" w:lineRule="auto"/>
        <w:ind w:firstLine="709"/>
        <w:jc w:val="center"/>
        <w:rPr>
          <w:rFonts w:ascii="Times New Roman" w:hAnsi="Times New Roman" w:cs="Times New Roman"/>
          <w:sz w:val="28"/>
          <w:szCs w:val="28"/>
          <w:lang w:val="kk-KZ"/>
        </w:rPr>
      </w:pPr>
      <w:r w:rsidRPr="00D91048">
        <w:rPr>
          <w:rFonts w:ascii="Times New Roman" w:hAnsi="Times New Roman" w:cs="Times New Roman"/>
          <w:color w:val="000000" w:themeColor="text1"/>
          <w:sz w:val="28"/>
          <w:szCs w:val="28"/>
          <w:lang w:val="kk-KZ"/>
        </w:rPr>
        <w:lastRenderedPageBreak/>
        <w:t>Zhilkibayeva S.K., Abzalova</w:t>
      </w:r>
      <w:r w:rsidRPr="00D91048">
        <w:rPr>
          <w:rFonts w:ascii="Times New Roman" w:hAnsi="Times New Roman" w:cs="Times New Roman"/>
          <w:sz w:val="28"/>
          <w:szCs w:val="28"/>
          <w:lang w:val="kk-KZ"/>
        </w:rPr>
        <w:t xml:space="preserve"> D.A., Abshenov Kh.A</w:t>
      </w:r>
    </w:p>
    <w:p w:rsidR="00F57581" w:rsidRPr="00D91048" w:rsidRDefault="00F57581" w:rsidP="00F57581">
      <w:pPr>
        <w:spacing w:after="0" w:line="240" w:lineRule="auto"/>
        <w:ind w:firstLine="709"/>
        <w:jc w:val="center"/>
        <w:rPr>
          <w:rFonts w:ascii="Times New Roman" w:hAnsi="Times New Roman" w:cs="Times New Roman"/>
          <w:sz w:val="28"/>
          <w:szCs w:val="28"/>
          <w:lang w:val="kk-KZ"/>
        </w:rPr>
      </w:pPr>
    </w:p>
    <w:p w:rsidR="00F57581" w:rsidRPr="00D91048" w:rsidRDefault="00F57581" w:rsidP="00F57581">
      <w:pPr>
        <w:spacing w:after="0" w:line="240" w:lineRule="auto"/>
        <w:ind w:firstLine="709"/>
        <w:jc w:val="center"/>
        <w:rPr>
          <w:rFonts w:ascii="Times New Roman" w:hAnsi="Times New Roman" w:cs="Times New Roman"/>
          <w:sz w:val="28"/>
          <w:szCs w:val="28"/>
          <w:lang w:val="kk-KZ"/>
        </w:rPr>
      </w:pPr>
    </w:p>
    <w:p w:rsidR="00F57581" w:rsidRPr="00D91048" w:rsidRDefault="00F57581" w:rsidP="00F57581">
      <w:pPr>
        <w:spacing w:after="0" w:line="240" w:lineRule="auto"/>
        <w:ind w:firstLine="709"/>
        <w:jc w:val="center"/>
        <w:rPr>
          <w:rFonts w:ascii="Times New Roman" w:hAnsi="Times New Roman" w:cs="Times New Roman"/>
          <w:sz w:val="28"/>
          <w:szCs w:val="28"/>
          <w:lang w:val="kk-KZ"/>
        </w:rPr>
      </w:pPr>
      <w:r w:rsidRPr="00D91048">
        <w:rPr>
          <w:rFonts w:ascii="Times New Roman" w:hAnsi="Times New Roman" w:cs="Times New Roman"/>
          <w:sz w:val="28"/>
          <w:szCs w:val="28"/>
          <w:lang w:val="en-US"/>
        </w:rPr>
        <w:t xml:space="preserve">Lecture notes </w:t>
      </w:r>
    </w:p>
    <w:p w:rsidR="00F57581" w:rsidRPr="00D91048" w:rsidRDefault="00F57581" w:rsidP="00F57581">
      <w:pPr>
        <w:spacing w:after="0" w:line="240" w:lineRule="auto"/>
        <w:ind w:firstLine="709"/>
        <w:jc w:val="center"/>
        <w:rPr>
          <w:rFonts w:ascii="Times New Roman" w:hAnsi="Times New Roman" w:cs="Times New Roman"/>
          <w:color w:val="FF0000"/>
          <w:sz w:val="28"/>
          <w:szCs w:val="28"/>
          <w:lang w:val="kk-KZ"/>
        </w:rPr>
      </w:pPr>
      <w:r w:rsidRPr="00D91048">
        <w:rPr>
          <w:rFonts w:ascii="Times New Roman" w:hAnsi="Times New Roman" w:cs="Times New Roman"/>
          <w:sz w:val="28"/>
          <w:szCs w:val="28"/>
          <w:lang w:val="en-US"/>
        </w:rPr>
        <w:t xml:space="preserve">for the course </w:t>
      </w:r>
      <w:r w:rsidRPr="00D91048">
        <w:rPr>
          <w:rFonts w:ascii="Times New Roman" w:hAnsi="Times New Roman" w:cs="Times New Roman"/>
          <w:sz w:val="28"/>
          <w:szCs w:val="28"/>
          <w:lang w:val="kk-KZ"/>
        </w:rPr>
        <w:t>«</w:t>
      </w:r>
      <w:r w:rsidR="008F0C9B">
        <w:rPr>
          <w:rFonts w:ascii="Times New Roman" w:hAnsi="Times New Roman" w:cs="Times New Roman"/>
          <w:sz w:val="28"/>
          <w:szCs w:val="28"/>
          <w:lang w:val="en-US"/>
        </w:rPr>
        <w:t>Mathematical Methods of Experiment Planning</w:t>
      </w:r>
      <w:r w:rsidRPr="00D91048">
        <w:rPr>
          <w:rFonts w:ascii="Times New Roman" w:hAnsi="Times New Roman" w:cs="Times New Roman"/>
          <w:color w:val="000000" w:themeColor="text1"/>
          <w:sz w:val="28"/>
          <w:szCs w:val="28"/>
          <w:lang w:val="kk-KZ"/>
        </w:rPr>
        <w:t>»</w:t>
      </w:r>
    </w:p>
    <w:p w:rsidR="00F57581" w:rsidRPr="00D91048" w:rsidRDefault="00F57581" w:rsidP="00F57581">
      <w:pPr>
        <w:spacing w:after="0" w:line="240" w:lineRule="auto"/>
        <w:ind w:firstLine="709"/>
        <w:rPr>
          <w:rFonts w:ascii="Times New Roman" w:hAnsi="Times New Roman" w:cs="Times New Roman"/>
          <w:sz w:val="28"/>
          <w:szCs w:val="28"/>
          <w:lang w:val="en-US"/>
        </w:rPr>
      </w:pPr>
    </w:p>
    <w:p w:rsidR="00F57581" w:rsidRPr="00D91048" w:rsidRDefault="00F57581" w:rsidP="00F57581">
      <w:pPr>
        <w:spacing w:after="0" w:line="240" w:lineRule="auto"/>
        <w:ind w:firstLine="709"/>
        <w:jc w:val="center"/>
        <w:rPr>
          <w:rFonts w:ascii="Times New Roman" w:hAnsi="Times New Roman" w:cs="Times New Roman"/>
          <w:color w:val="000000" w:themeColor="text1"/>
          <w:sz w:val="28"/>
          <w:szCs w:val="28"/>
          <w:lang w:val="kk-KZ"/>
        </w:rPr>
      </w:pPr>
    </w:p>
    <w:p w:rsidR="00F57581" w:rsidRPr="00D91048" w:rsidRDefault="00F57581" w:rsidP="00F57581">
      <w:pPr>
        <w:ind w:firstLine="709"/>
        <w:jc w:val="center"/>
        <w:rPr>
          <w:rFonts w:ascii="Times New Roman" w:hAnsi="Times New Roman" w:cs="Times New Roman"/>
          <w:color w:val="000000" w:themeColor="text1"/>
          <w:sz w:val="28"/>
          <w:szCs w:val="28"/>
          <w:lang w:val="kk-KZ"/>
        </w:rPr>
      </w:pPr>
    </w:p>
    <w:p w:rsidR="00F57581" w:rsidRPr="00D91048" w:rsidRDefault="00F57581" w:rsidP="00F57581">
      <w:pPr>
        <w:ind w:firstLine="709"/>
        <w:jc w:val="center"/>
        <w:rPr>
          <w:rFonts w:ascii="Times New Roman" w:hAnsi="Times New Roman" w:cs="Times New Roman"/>
          <w:sz w:val="28"/>
          <w:szCs w:val="28"/>
          <w:lang w:val="kk-KZ"/>
        </w:rPr>
      </w:pPr>
      <w:r w:rsidRPr="00D91048">
        <w:rPr>
          <w:rFonts w:ascii="Times New Roman" w:hAnsi="Times New Roman" w:cs="Times New Roman"/>
          <w:sz w:val="28"/>
          <w:szCs w:val="28"/>
          <w:lang w:val="en-US"/>
        </w:rPr>
        <w:t>Signed to the press</w:t>
      </w:r>
    </w:p>
    <w:p w:rsidR="00F57581" w:rsidRPr="00D91048" w:rsidRDefault="00F57581" w:rsidP="00F57581">
      <w:pPr>
        <w:ind w:firstLine="709"/>
        <w:jc w:val="center"/>
        <w:rPr>
          <w:rFonts w:ascii="Times New Roman" w:hAnsi="Times New Roman" w:cs="Times New Roman"/>
          <w:color w:val="000000" w:themeColor="text1"/>
          <w:sz w:val="28"/>
          <w:szCs w:val="28"/>
          <w:lang w:val="en-US"/>
        </w:rPr>
      </w:pPr>
      <w:r w:rsidRPr="00D91048">
        <w:rPr>
          <w:rFonts w:ascii="Times New Roman" w:hAnsi="Times New Roman" w:cs="Times New Roman"/>
          <w:sz w:val="28"/>
          <w:szCs w:val="28"/>
          <w:lang w:val="en-US"/>
        </w:rPr>
        <w:t xml:space="preserve">Paper format </w:t>
      </w:r>
      <w:r w:rsidRPr="00D91048">
        <w:rPr>
          <w:rFonts w:ascii="Times New Roman" w:hAnsi="Times New Roman" w:cs="Times New Roman"/>
          <w:sz w:val="28"/>
          <w:szCs w:val="28"/>
          <w:lang w:val="kk-KZ"/>
        </w:rPr>
        <w:t>Х*</w:t>
      </w:r>
      <w:r w:rsidRPr="00D91048">
        <w:rPr>
          <w:rFonts w:ascii="Times New Roman" w:hAnsi="Times New Roman" w:cs="Times New Roman"/>
          <w:sz w:val="28"/>
          <w:szCs w:val="28"/>
          <w:lang w:val="en-US"/>
        </w:rPr>
        <w:t>Y   1/16</w:t>
      </w:r>
    </w:p>
    <w:p w:rsidR="00F57581" w:rsidRPr="008F0C9B" w:rsidRDefault="00F57581" w:rsidP="00F57581">
      <w:pPr>
        <w:ind w:firstLine="709"/>
        <w:jc w:val="center"/>
        <w:rPr>
          <w:rFonts w:ascii="Times New Roman" w:hAnsi="Times New Roman" w:cs="Times New Roman"/>
          <w:sz w:val="28"/>
          <w:szCs w:val="28"/>
          <w:lang w:val="en-US"/>
        </w:rPr>
      </w:pPr>
      <w:r w:rsidRPr="00D91048">
        <w:rPr>
          <w:rFonts w:ascii="Times New Roman" w:hAnsi="Times New Roman" w:cs="Times New Roman"/>
          <w:color w:val="000000" w:themeColor="text1"/>
          <w:sz w:val="28"/>
          <w:szCs w:val="28"/>
          <w:lang w:val="en-US"/>
        </w:rPr>
        <w:t>Typographic paper.Offset printing. Volume</w:t>
      </w:r>
      <w:r>
        <w:rPr>
          <w:rFonts w:ascii="Times New Roman" w:hAnsi="Times New Roman" w:cs="Times New Roman"/>
          <w:color w:val="000000" w:themeColor="text1"/>
          <w:sz w:val="28"/>
          <w:szCs w:val="28"/>
          <w:lang w:val="en-US"/>
        </w:rPr>
        <w:t xml:space="preserve"> </w:t>
      </w:r>
      <w:r w:rsidR="00734F69">
        <w:rPr>
          <w:rFonts w:ascii="Times New Roman" w:hAnsi="Times New Roman" w:cs="Times New Roman"/>
          <w:color w:val="000000" w:themeColor="text1"/>
          <w:sz w:val="28"/>
          <w:szCs w:val="28"/>
        </w:rPr>
        <w:t>4</w:t>
      </w:r>
      <w:r w:rsidRPr="00D91048">
        <w:rPr>
          <w:rFonts w:ascii="Times New Roman" w:hAnsi="Times New Roman" w:cs="Times New Roman"/>
          <w:color w:val="000000" w:themeColor="text1"/>
          <w:sz w:val="28"/>
          <w:szCs w:val="28"/>
          <w:lang w:val="kk-KZ"/>
        </w:rPr>
        <w:t xml:space="preserve"> </w:t>
      </w:r>
      <w:r w:rsidR="008F0C9B">
        <w:rPr>
          <w:rFonts w:ascii="Times New Roman" w:hAnsi="Times New Roman" w:cs="Times New Roman"/>
          <w:color w:val="000000" w:themeColor="text1"/>
          <w:sz w:val="28"/>
          <w:szCs w:val="28"/>
          <w:lang w:val="en-US"/>
        </w:rPr>
        <w:t>p.sh.</w:t>
      </w:r>
    </w:p>
    <w:p w:rsidR="00F57581" w:rsidRPr="00D91048" w:rsidRDefault="00F57581" w:rsidP="00F57581">
      <w:pPr>
        <w:ind w:firstLine="709"/>
        <w:jc w:val="center"/>
        <w:rPr>
          <w:rFonts w:ascii="Times New Roman" w:hAnsi="Times New Roman" w:cs="Times New Roman"/>
          <w:sz w:val="28"/>
          <w:szCs w:val="28"/>
          <w:lang w:val="kk-KZ"/>
        </w:rPr>
      </w:pPr>
      <w:r w:rsidRPr="00D91048">
        <w:rPr>
          <w:rFonts w:ascii="Times New Roman" w:hAnsi="Times New Roman" w:cs="Times New Roman"/>
          <w:sz w:val="28"/>
          <w:szCs w:val="28"/>
          <w:lang w:val="kk-KZ"/>
        </w:rPr>
        <w:t>Circulation ______ copies. Order №</w:t>
      </w:r>
    </w:p>
    <w:p w:rsidR="00F57581" w:rsidRPr="00D91048" w:rsidRDefault="00F57581" w:rsidP="00F57581">
      <w:pPr>
        <w:ind w:left="360" w:firstLine="709"/>
        <w:jc w:val="center"/>
        <w:rPr>
          <w:rFonts w:ascii="Times New Roman" w:hAnsi="Times New Roman" w:cs="Times New Roman"/>
          <w:sz w:val="28"/>
          <w:szCs w:val="28"/>
          <w:lang w:val="kk-KZ"/>
        </w:rPr>
      </w:pPr>
    </w:p>
    <w:p w:rsidR="00F57581" w:rsidRPr="00D91048" w:rsidRDefault="00F57581" w:rsidP="00F57581">
      <w:pPr>
        <w:ind w:left="360" w:firstLine="709"/>
        <w:jc w:val="both"/>
        <w:rPr>
          <w:rFonts w:ascii="Times New Roman" w:hAnsi="Times New Roman" w:cs="Times New Roman"/>
          <w:sz w:val="28"/>
          <w:szCs w:val="28"/>
          <w:lang w:val="kk-KZ"/>
        </w:rPr>
      </w:pPr>
    </w:p>
    <w:p w:rsidR="00F57581" w:rsidRPr="00D91048" w:rsidRDefault="00F57581" w:rsidP="00F57581">
      <w:pPr>
        <w:ind w:left="360" w:firstLine="709"/>
        <w:jc w:val="both"/>
        <w:rPr>
          <w:rFonts w:ascii="Times New Roman" w:hAnsi="Times New Roman" w:cs="Times New Roman"/>
          <w:sz w:val="28"/>
          <w:szCs w:val="28"/>
          <w:lang w:val="kk-KZ"/>
        </w:rPr>
      </w:pPr>
    </w:p>
    <w:p w:rsidR="00F57581" w:rsidRPr="00D91048" w:rsidRDefault="00F57581" w:rsidP="00F57581">
      <w:pPr>
        <w:spacing w:after="0" w:line="240" w:lineRule="auto"/>
        <w:ind w:firstLine="709"/>
        <w:jc w:val="both"/>
        <w:rPr>
          <w:rFonts w:ascii="Times New Roman" w:hAnsi="Times New Roman" w:cs="Times New Roman"/>
          <w:sz w:val="28"/>
          <w:szCs w:val="28"/>
          <w:lang w:val="kk-KZ"/>
        </w:rPr>
      </w:pPr>
      <w:r w:rsidRPr="00D91048">
        <w:rPr>
          <w:rFonts w:ascii="Times New Roman" w:hAnsi="Times New Roman" w:cs="Times New Roman"/>
          <w:sz w:val="28"/>
          <w:szCs w:val="28"/>
          <w:lang w:val="kk-KZ"/>
        </w:rPr>
        <w:t>© Edition of M.Auezov South Kazakhstan University, 2020</w:t>
      </w:r>
    </w:p>
    <w:p w:rsidR="00F57581" w:rsidRPr="00D91048" w:rsidRDefault="00F57581" w:rsidP="00F57581">
      <w:pPr>
        <w:ind w:firstLine="709"/>
        <w:jc w:val="both"/>
        <w:rPr>
          <w:rFonts w:ascii="Times New Roman" w:hAnsi="Times New Roman" w:cs="Times New Roman"/>
          <w:sz w:val="28"/>
          <w:szCs w:val="28"/>
          <w:lang w:val="kk-KZ"/>
        </w:rPr>
      </w:pPr>
    </w:p>
    <w:p w:rsidR="00F57581" w:rsidRPr="00D91048" w:rsidRDefault="00F57581" w:rsidP="00F57581">
      <w:pPr>
        <w:ind w:firstLine="709"/>
        <w:jc w:val="both"/>
        <w:rPr>
          <w:rFonts w:ascii="Times New Roman" w:hAnsi="Times New Roman" w:cs="Times New Roman"/>
          <w:sz w:val="28"/>
          <w:szCs w:val="28"/>
          <w:lang w:val="kk-KZ"/>
        </w:rPr>
      </w:pPr>
      <w:r w:rsidRPr="00D91048">
        <w:rPr>
          <w:rFonts w:ascii="Times New Roman" w:hAnsi="Times New Roman" w:cs="Times New Roman"/>
          <w:sz w:val="28"/>
          <w:szCs w:val="28"/>
          <w:lang w:val="kk-KZ"/>
        </w:rPr>
        <w:t>Publishing center</w:t>
      </w:r>
      <w:r w:rsidRPr="00D91048">
        <w:rPr>
          <w:rFonts w:ascii="Times New Roman" w:hAnsi="Times New Roman" w:cs="Times New Roman"/>
          <w:sz w:val="28"/>
          <w:szCs w:val="28"/>
          <w:lang w:val="en-US"/>
        </w:rPr>
        <w:t xml:space="preserve"> of </w:t>
      </w:r>
      <w:r w:rsidRPr="00D91048">
        <w:rPr>
          <w:rFonts w:ascii="Times New Roman" w:hAnsi="Times New Roman" w:cs="Times New Roman"/>
          <w:sz w:val="28"/>
          <w:szCs w:val="28"/>
          <w:lang w:val="kk-KZ"/>
        </w:rPr>
        <w:t>M.Auezov South Kazakhstan Universit</w:t>
      </w:r>
      <w:r w:rsidRPr="00D91048">
        <w:rPr>
          <w:rFonts w:ascii="Times New Roman" w:hAnsi="Times New Roman" w:cs="Times New Roman"/>
          <w:sz w:val="28"/>
          <w:szCs w:val="28"/>
          <w:lang w:val="en-US"/>
        </w:rPr>
        <w:t>y</w:t>
      </w:r>
      <w:r w:rsidRPr="00D91048">
        <w:rPr>
          <w:rFonts w:ascii="Times New Roman" w:hAnsi="Times New Roman" w:cs="Times New Roman"/>
          <w:sz w:val="28"/>
          <w:szCs w:val="28"/>
          <w:lang w:val="kk-KZ"/>
        </w:rPr>
        <w:t>,</w:t>
      </w:r>
      <w:r>
        <w:rPr>
          <w:rFonts w:ascii="Times New Roman" w:hAnsi="Times New Roman" w:cs="Times New Roman"/>
          <w:sz w:val="28"/>
          <w:szCs w:val="28"/>
          <w:lang w:val="en-US"/>
        </w:rPr>
        <w:t xml:space="preserve"> </w:t>
      </w:r>
      <w:r w:rsidRPr="00D91048">
        <w:rPr>
          <w:rFonts w:ascii="Times New Roman" w:hAnsi="Times New Roman" w:cs="Times New Roman"/>
          <w:sz w:val="28"/>
          <w:szCs w:val="28"/>
          <w:lang w:val="en-US"/>
        </w:rPr>
        <w:t>Shymkent</w:t>
      </w:r>
      <w:r w:rsidRPr="00D91048">
        <w:rPr>
          <w:rFonts w:ascii="Times New Roman" w:hAnsi="Times New Roman" w:cs="Times New Roman"/>
          <w:sz w:val="28"/>
          <w:szCs w:val="28"/>
          <w:lang w:val="kk-KZ"/>
        </w:rPr>
        <w:t>,</w:t>
      </w:r>
      <w:r>
        <w:rPr>
          <w:rFonts w:ascii="Times New Roman" w:hAnsi="Times New Roman" w:cs="Times New Roman"/>
          <w:sz w:val="28"/>
          <w:szCs w:val="28"/>
          <w:lang w:val="en-US"/>
        </w:rPr>
        <w:t xml:space="preserve"> </w:t>
      </w:r>
      <w:r w:rsidRPr="00D91048">
        <w:rPr>
          <w:rFonts w:ascii="Times New Roman" w:hAnsi="Times New Roman" w:cs="Times New Roman"/>
          <w:sz w:val="28"/>
          <w:szCs w:val="28"/>
          <w:lang w:val="en-US"/>
        </w:rPr>
        <w:t>Tauke-khan ave.</w:t>
      </w:r>
      <w:r w:rsidRPr="00D91048">
        <w:rPr>
          <w:rFonts w:ascii="Times New Roman" w:hAnsi="Times New Roman" w:cs="Times New Roman"/>
          <w:sz w:val="28"/>
          <w:szCs w:val="28"/>
          <w:lang w:val="kk-KZ"/>
        </w:rPr>
        <w:t>,</w:t>
      </w:r>
      <w:r>
        <w:rPr>
          <w:rFonts w:ascii="Times New Roman" w:hAnsi="Times New Roman" w:cs="Times New Roman"/>
          <w:sz w:val="28"/>
          <w:szCs w:val="28"/>
          <w:lang w:val="en-US"/>
        </w:rPr>
        <w:t xml:space="preserve"> </w:t>
      </w:r>
      <w:r w:rsidRPr="00D91048">
        <w:rPr>
          <w:rFonts w:ascii="Times New Roman" w:hAnsi="Times New Roman" w:cs="Times New Roman"/>
          <w:sz w:val="28"/>
          <w:szCs w:val="28"/>
          <w:lang w:val="kk-KZ"/>
        </w:rPr>
        <w:t>5</w:t>
      </w:r>
    </w:p>
    <w:p w:rsidR="00F57581" w:rsidRPr="00D91048" w:rsidRDefault="00F57581" w:rsidP="00F57581">
      <w:pPr>
        <w:ind w:firstLine="709"/>
        <w:jc w:val="both"/>
        <w:rPr>
          <w:rFonts w:ascii="Times New Roman" w:hAnsi="Times New Roman" w:cs="Times New Roman"/>
          <w:sz w:val="28"/>
          <w:szCs w:val="28"/>
          <w:lang w:val="kk-KZ"/>
        </w:rPr>
      </w:pPr>
    </w:p>
    <w:p w:rsidR="00F57581" w:rsidRPr="00D91048" w:rsidRDefault="00F57581" w:rsidP="00F57581">
      <w:pPr>
        <w:ind w:firstLine="709"/>
        <w:jc w:val="both"/>
        <w:rPr>
          <w:rFonts w:ascii="Times New Roman" w:hAnsi="Times New Roman" w:cs="Times New Roman"/>
          <w:sz w:val="28"/>
          <w:szCs w:val="28"/>
          <w:lang w:val="kk-KZ"/>
        </w:rPr>
      </w:pPr>
      <w:r w:rsidRPr="00D91048">
        <w:rPr>
          <w:rFonts w:ascii="Times New Roman" w:hAnsi="Times New Roman" w:cs="Times New Roman"/>
          <w:sz w:val="28"/>
          <w:szCs w:val="28"/>
          <w:lang w:val="kk-KZ"/>
        </w:rPr>
        <w:t>*These values are set by the CI</w:t>
      </w:r>
    </w:p>
    <w:p w:rsidR="00F57581" w:rsidRPr="00D91048" w:rsidRDefault="00F57581" w:rsidP="00F57581">
      <w:pPr>
        <w:ind w:firstLine="709"/>
        <w:jc w:val="both"/>
        <w:rPr>
          <w:rFonts w:ascii="Times New Roman" w:hAnsi="Times New Roman" w:cs="Times New Roman"/>
          <w:sz w:val="28"/>
          <w:szCs w:val="28"/>
          <w:lang w:val="kk-KZ"/>
        </w:rPr>
      </w:pPr>
    </w:p>
    <w:p w:rsidR="00F57581" w:rsidRDefault="00F57581" w:rsidP="00F710D1">
      <w:pPr>
        <w:spacing w:after="0" w:line="240" w:lineRule="auto"/>
        <w:ind w:right="4" w:firstLine="708"/>
        <w:jc w:val="both"/>
        <w:rPr>
          <w:rFonts w:ascii="Times New Roman" w:eastAsia="Times New Roman" w:hAnsi="Times New Roman" w:cs="Times New Roman"/>
          <w:sz w:val="28"/>
          <w:szCs w:val="28"/>
          <w:lang w:val="kk-KZ"/>
        </w:rPr>
      </w:pPr>
    </w:p>
    <w:p w:rsidR="00F57581" w:rsidRPr="00F57581" w:rsidRDefault="00734F69" w:rsidP="00F710D1">
      <w:pPr>
        <w:spacing w:after="0" w:line="240" w:lineRule="auto"/>
        <w:ind w:right="4"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pict>
          <v:shape id="_x0000_s1137" type="#_x0000_t202" style="position:absolute;left:0;text-align:left;margin-left:480.6pt;margin-top:157.1pt;width:15.6pt;height:18pt;z-index:251686912" strokecolor="white [3212]">
            <v:textbox>
              <w:txbxContent>
                <w:p w:rsidR="00734F69" w:rsidRDefault="00734F69"/>
              </w:txbxContent>
            </v:textbox>
          </v:shape>
        </w:pict>
      </w:r>
    </w:p>
    <w:p w:rsidR="00A3749C" w:rsidRPr="00A3749C" w:rsidRDefault="00A3749C" w:rsidP="00A3749C">
      <w:pPr>
        <w:spacing w:line="0" w:lineRule="atLeast"/>
        <w:rPr>
          <w:rFonts w:ascii="Times New Roman" w:eastAsia="Times New Roman" w:hAnsi="Times New Roman"/>
          <w:sz w:val="28"/>
          <w:szCs w:val="28"/>
          <w:lang w:val="kk-KZ"/>
        </w:rPr>
        <w:sectPr w:rsidR="00A3749C" w:rsidRPr="00A3749C" w:rsidSect="00D12058">
          <w:pgSz w:w="12240" w:h="15840"/>
          <w:pgMar w:top="1440" w:right="900" w:bottom="1440" w:left="1440" w:header="0" w:footer="0" w:gutter="0"/>
          <w:cols w:space="0" w:equalWidth="0">
            <w:col w:w="9900"/>
          </w:cols>
          <w:titlePg/>
          <w:docGrid w:linePitch="360"/>
        </w:sectPr>
      </w:pPr>
    </w:p>
    <w:p w:rsidR="006C780B" w:rsidRDefault="006C780B"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734F69" w:rsidP="008F0C9B">
      <w:pPr>
        <w:spacing w:line="200" w:lineRule="exact"/>
        <w:rPr>
          <w:sz w:val="28"/>
          <w:szCs w:val="28"/>
          <w:lang w:val="en-US"/>
        </w:rPr>
      </w:pPr>
      <w:r>
        <w:rPr>
          <w:noProof/>
          <w:sz w:val="28"/>
          <w:szCs w:val="28"/>
        </w:rPr>
        <w:pict>
          <v:shape id="_x0000_s1138" type="#_x0000_t202" style="position:absolute;margin-left:99.6pt;margin-top:72.35pt;width:16.2pt;height:17.4pt;z-index:251687936" strokecolor="white [3212]">
            <v:textbox>
              <w:txbxContent>
                <w:p w:rsidR="00734F69" w:rsidRDefault="00734F69"/>
              </w:txbxContent>
            </v:textbox>
          </v:shape>
        </w:pict>
      </w: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A26905" w:rsidP="008F0C9B">
      <w:pPr>
        <w:spacing w:line="200" w:lineRule="exact"/>
        <w:rPr>
          <w:sz w:val="28"/>
          <w:szCs w:val="28"/>
          <w:lang w:val="en-US"/>
        </w:rPr>
      </w:pPr>
    </w:p>
    <w:p w:rsidR="00A26905" w:rsidRDefault="00734F69" w:rsidP="008F0C9B">
      <w:pPr>
        <w:spacing w:line="200" w:lineRule="exact"/>
        <w:rPr>
          <w:sz w:val="28"/>
          <w:szCs w:val="28"/>
          <w:lang w:val="en-US"/>
        </w:rPr>
      </w:pPr>
      <w:r>
        <w:rPr>
          <w:noProof/>
          <w:sz w:val="28"/>
          <w:szCs w:val="28"/>
        </w:rPr>
        <w:pict>
          <v:shape id="_x0000_s1139" type="#_x0000_t202" style="position:absolute;margin-left:99.6pt;margin-top:69.35pt;width:19.8pt;height:18.6pt;z-index:251688960">
            <v:textbox>
              <w:txbxContent>
                <w:p w:rsidR="00734F69" w:rsidRDefault="00734F69"/>
              </w:txbxContent>
            </v:textbox>
          </v:shape>
        </w:pict>
      </w:r>
    </w:p>
    <w:p w:rsidR="00A26905" w:rsidRDefault="00A26905" w:rsidP="008F0C9B">
      <w:pPr>
        <w:spacing w:line="200" w:lineRule="exact"/>
        <w:rPr>
          <w:sz w:val="28"/>
          <w:szCs w:val="28"/>
          <w:lang w:val="en-US"/>
        </w:rPr>
      </w:pPr>
    </w:p>
    <w:p w:rsidR="00A26905" w:rsidRPr="00A3749C" w:rsidRDefault="00734F69" w:rsidP="008F0C9B">
      <w:pPr>
        <w:spacing w:line="200" w:lineRule="exact"/>
        <w:rPr>
          <w:sz w:val="28"/>
          <w:szCs w:val="28"/>
          <w:lang w:val="en-US"/>
        </w:rPr>
      </w:pPr>
      <w:r>
        <w:rPr>
          <w:noProof/>
          <w:sz w:val="28"/>
          <w:szCs w:val="28"/>
        </w:rPr>
        <w:pict>
          <v:shape id="_x0000_s1140" type="#_x0000_t202" style="position:absolute;margin-left:453.6pt;margin-top:669.95pt;width:18.6pt;height:19.8pt;z-index:251689984" strokecolor="white [3212]">
            <v:textbox>
              <w:txbxContent>
                <w:p w:rsidR="00734F69" w:rsidRDefault="00734F69"/>
              </w:txbxContent>
            </v:textbox>
          </v:shape>
        </w:pict>
      </w:r>
    </w:p>
    <w:sectPr w:rsidR="00A26905" w:rsidRPr="00A3749C" w:rsidSect="008F0C9B">
      <w:pgSz w:w="12240" w:h="15840"/>
      <w:pgMar w:top="1429" w:right="1440" w:bottom="1440" w:left="1440" w:header="0" w:footer="0" w:gutter="0"/>
      <w:cols w:num="2" w:space="0" w:equalWidth="0">
        <w:col w:w="6700" w:space="380"/>
        <w:col w:w="2280"/>
      </w:cols>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31178" w:rsidRDefault="00F31178" w:rsidP="006C780B">
      <w:pPr>
        <w:spacing w:after="0" w:line="240" w:lineRule="auto"/>
      </w:pPr>
      <w:r>
        <w:separator/>
      </w:r>
    </w:p>
  </w:endnote>
  <w:endnote w:type="continuationSeparator" w:id="1">
    <w:p w:rsidR="00F31178" w:rsidRDefault="00F31178" w:rsidP="006C780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entury Schoolbook">
    <w:panose1 w:val="0204060405050502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CordiaUPC">
    <w:charset w:val="00"/>
    <w:family w:val="swiss"/>
    <w:pitch w:val="variable"/>
    <w:sig w:usb0="81000003" w:usb1="00000000" w:usb2="00000000" w:usb3="00000000" w:csb0="00010001" w:csb1="00000000"/>
  </w:font>
  <w:font w:name="Constantia">
    <w:panose1 w:val="02030602050306030303"/>
    <w:charset w:val="CC"/>
    <w:family w:val="roman"/>
    <w:pitch w:val="variable"/>
    <w:sig w:usb0="A00002EF" w:usb1="400020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AngsanaUPC">
    <w:charset w:val="00"/>
    <w:family w:val="roman"/>
    <w:pitch w:val="variable"/>
    <w:sig w:usb0="81000003" w:usb1="00000000" w:usb2="00000000" w:usb3="00000000" w:csb0="00010001" w:csb1="00000000"/>
  </w:font>
  <w:font w:name="Courier New">
    <w:panose1 w:val="02070309020205020404"/>
    <w:charset w:val="CC"/>
    <w:family w:val="modern"/>
    <w:pitch w:val="fixed"/>
    <w:sig w:usb0="E0002EFF" w:usb1="C0007843" w:usb2="00000009" w:usb3="00000000" w:csb0="000001FF" w:csb1="00000000"/>
  </w:font>
  <w:font w:name="Consolas">
    <w:panose1 w:val="020B0609020204030204"/>
    <w:charset w:val="CC"/>
    <w:family w:val="modern"/>
    <w:pitch w:val="fixed"/>
    <w:sig w:usb0="E00006FF" w:usb1="0000FCFF" w:usb2="00000001" w:usb3="00000000" w:csb0="0000019F" w:csb1="00000000"/>
  </w:font>
  <w:font w:name="Impact">
    <w:panose1 w:val="020B080603090205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David">
    <w:charset w:val="00"/>
    <w:family w:val="swiss"/>
    <w:pitch w:val="variable"/>
    <w:sig w:usb0="00000803" w:usb1="00000000" w:usb2="00000000" w:usb3="00000000" w:csb0="00000021" w:csb1="00000000"/>
  </w:font>
  <w:font w:name="Verdana">
    <w:panose1 w:val="020B0604030504040204"/>
    <w:charset w:val="CC"/>
    <w:family w:val="swiss"/>
    <w:pitch w:val="variable"/>
    <w:sig w:usb0="A0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Times-Roman">
    <w:altName w:val="Arial Unicode MS"/>
    <w:panose1 w:val="00000000000000000000"/>
    <w:charset w:val="88"/>
    <w:family w:val="auto"/>
    <w:notTrueType/>
    <w:pitch w:val="default"/>
    <w:sig w:usb0="00000001" w:usb1="08080000" w:usb2="00000010" w:usb3="00000000" w:csb0="001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4322581"/>
      <w:docPartObj>
        <w:docPartGallery w:val="Page Numbers (Bottom of Page)"/>
        <w:docPartUnique/>
      </w:docPartObj>
    </w:sdtPr>
    <w:sdtContent>
      <w:p w:rsidR="00200320" w:rsidRDefault="00200320">
        <w:pPr>
          <w:pStyle w:val="af1"/>
          <w:jc w:val="right"/>
        </w:pPr>
        <w:fldSimple w:instr=" PAGE   \* MERGEFORMAT ">
          <w:r w:rsidR="00734F69">
            <w:rPr>
              <w:noProof/>
            </w:rPr>
            <w:t>61</w:t>
          </w:r>
        </w:fldSimple>
      </w:p>
    </w:sdtContent>
  </w:sdt>
  <w:p w:rsidR="00D12058" w:rsidRDefault="00D12058">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31178" w:rsidRDefault="00F31178" w:rsidP="006C780B">
      <w:pPr>
        <w:spacing w:after="0" w:line="240" w:lineRule="auto"/>
      </w:pPr>
      <w:r>
        <w:separator/>
      </w:r>
    </w:p>
  </w:footnote>
  <w:footnote w:type="continuationSeparator" w:id="1">
    <w:p w:rsidR="00F31178" w:rsidRDefault="00F31178" w:rsidP="006C780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2CBA24C0"/>
    <w:lvl w:ilvl="0" w:tplc="FFFFFFFF">
      <w:numFmt w:val="none"/>
      <w:lvlText w:val=""/>
      <w:lvlJc w:val="left"/>
      <w:pPr>
        <w:tabs>
          <w:tab w:val="num" w:pos="360"/>
        </w:tabs>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73"/>
    <w:multiLevelType w:val="hybridMultilevel"/>
    <w:tmpl w:val="71482544"/>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start w:val="5888"/>
      <w:numFmt w:val="decimal"/>
      <w:lvlText w:val=""/>
      <w:lvlJc w:val="left"/>
    </w:lvl>
    <w:lvl w:ilvl="7" w:tplc="FFFFFFFF">
      <w:start w:val="5888"/>
      <w:numFmt w:val="decimal"/>
      <w:lvlText w:val=""/>
      <w:lvlJc w:val="left"/>
    </w:lvl>
    <w:lvl w:ilvl="8" w:tplc="FFFFFFFF">
      <w:start w:val="5888"/>
      <w:numFmt w:val="decimal"/>
      <w:lvlText w:val=""/>
      <w:lvlJc w:val="left"/>
    </w:lvl>
  </w:abstractNum>
  <w:abstractNum w:abstractNumId="2">
    <w:nsid w:val="00000074"/>
    <w:multiLevelType w:val="hybridMultilevel"/>
    <w:tmpl w:val="17D78638"/>
    <w:lvl w:ilvl="0" w:tplc="FFFFFFFF">
      <w:start w:val="5888"/>
      <w:numFmt w:val="decimal"/>
      <w:lvlText w:val=""/>
      <w:lvlJc w:val="left"/>
    </w:lvl>
    <w:lvl w:ilvl="1" w:tplc="FFFFFFFF">
      <w:start w:val="5888"/>
      <w:numFmt w:val="decimal"/>
      <w:lvlText w:val=""/>
      <w:lvlJc w:val="left"/>
    </w:lvl>
    <w:lvl w:ilvl="2" w:tplc="FFFFFFFF">
      <w:start w:val="5888"/>
      <w:numFmt w:val="decimal"/>
      <w:lvlText w:val=""/>
      <w:lvlJc w:val="left"/>
    </w:lvl>
    <w:lvl w:ilvl="3" w:tplc="FFFFFFFF">
      <w:start w:val="5888"/>
      <w:numFmt w:val="decimal"/>
      <w:lvlText w:val=""/>
      <w:lvlJc w:val="left"/>
    </w:lvl>
    <w:lvl w:ilvl="4" w:tplc="FFFFFFFF">
      <w:start w:val="5888"/>
      <w:numFmt w:val="decimal"/>
      <w:lvlText w:null="1"/>
      <w:lvlJc w:val="left"/>
    </w:lvl>
    <w:lvl w:ilvl="5" w:tplc="FFFFFFFF">
      <w:start w:val="23"/>
      <w:numFmt w:val="decimal"/>
      <w:lvlText w:val=""/>
      <w:lvlJc w:val="left"/>
    </w:lvl>
    <w:lvl w:ilvl="6" w:tplc="FFFFFFFF">
      <w:start w:val="23"/>
      <w:numFmt w:val="decimal"/>
      <w:lvlText w:val=""/>
      <w:lvlJc w:val="left"/>
    </w:lvl>
    <w:lvl w:ilvl="7" w:tplc="FFFFFFFF">
      <w:start w:val="23"/>
      <w:numFmt w:val="decimal"/>
      <w:lvlText w:val=""/>
      <w:lvlJc w:val="left"/>
    </w:lvl>
    <w:lvl w:ilvl="8" w:tplc="FFFFFFFF">
      <w:start w:val="23"/>
      <w:numFmt w:val="decimal"/>
      <w:lvlText w:val=""/>
      <w:lvlJc w:val="left"/>
    </w:lvl>
  </w:abstractNum>
  <w:abstractNum w:abstractNumId="3">
    <w:nsid w:val="00000075"/>
    <w:multiLevelType w:val="hybridMultilevel"/>
    <w:tmpl w:val="FE1E7ADA"/>
    <w:lvl w:ilvl="0" w:tplc="FFFFFFFF">
      <w:start w:val="23"/>
      <w:numFmt w:val="decimal"/>
      <w:lvlText w:val=""/>
      <w:lvlJc w:val="left"/>
    </w:lvl>
    <w:lvl w:ilvl="1" w:tplc="FFFFFFFF">
      <w:start w:val="23"/>
      <w:numFmt w:val="decimal"/>
      <w:lvlText w:val=""/>
      <w:lvlJc w:val="left"/>
    </w:lvl>
    <w:lvl w:ilvl="2" w:tplc="FFFFFFFF">
      <w:start w:val="23"/>
      <w:numFmt w:val="decimal"/>
      <w:lvlText w:val=""/>
      <w:lvlJc w:val="left"/>
    </w:lvl>
    <w:lvl w:ilvl="3" w:tplc="FFFFFFFF">
      <w:start w:val="23"/>
      <w:numFmt w:val="decimal"/>
      <w:lvlText w:val=""/>
      <w:lvlJc w:val="left"/>
    </w:lvl>
    <w:lvl w:ilvl="4" w:tplc="FFFFFFFF">
      <w:numFmt w:val="none"/>
      <w:lvlText w:val=""/>
      <w:lvlJc w:val="left"/>
      <w:pPr>
        <w:tabs>
          <w:tab w:val="num" w:pos="360"/>
        </w:tabs>
      </w:pPr>
    </w:lvl>
    <w:lvl w:ilvl="5" w:tplc="FFFFFFFF">
      <w:start w:val="16777216"/>
      <w:numFmt w:val="decimal"/>
      <w:lvlText w:val=""/>
      <w:lvlJc w:val="left"/>
    </w:lvl>
    <w:lvl w:ilvl="6" w:tplc="FFFFFFFF">
      <w:start w:val="671089408"/>
      <w:numFmt w:val="decimal"/>
      <w:lvlText w:val=""/>
      <w:lvlJc w:val="left"/>
    </w:lvl>
    <w:lvl w:ilvl="7" w:tplc="FFFFFFFF">
      <w:numFmt w:val="decimal"/>
      <w:lvlText w:val=""/>
      <w:lvlJc w:val="left"/>
    </w:lvl>
    <w:lvl w:ilvl="8" w:tplc="FFFFFFFF">
      <w:numFmt w:val="decimal"/>
      <w:lvlText w:val=""/>
      <w:lvlJc w:val="left"/>
    </w:lvl>
  </w:abstractNum>
  <w:abstractNum w:abstractNumId="4">
    <w:nsid w:val="00000076"/>
    <w:multiLevelType w:val="hybridMultilevel"/>
    <w:tmpl w:val="407168D8"/>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suff w:val="nothing"/>
      <w:lvlText w:val=""/>
      <w:lvlJc w:val="left"/>
    </w:lvl>
    <w:lvl w:ilvl="6" w:tplc="FFFFFFFF">
      <w:numFmt w:val="decimal"/>
      <w:suff w:val="space"/>
      <w:lvlText w:val=""/>
      <w:lvlJc w:val="left"/>
    </w:lvl>
    <w:lvl w:ilvl="7" w:tplc="FFFFFFFF">
      <w:numFmt w:val="decimal"/>
      <w:suff w:val="space"/>
      <w:lvlText w:val=""/>
      <w:lvlJc w:val="left"/>
    </w:lvl>
    <w:lvl w:ilvl="8" w:tplc="FFFFFFFF">
      <w:numFmt w:val="decimal"/>
      <w:suff w:val="space"/>
      <w:lvlText w:val=""/>
      <w:lvlJc w:val="left"/>
    </w:lvl>
  </w:abstractNum>
  <w:abstractNum w:abstractNumId="5">
    <w:nsid w:val="00000077"/>
    <w:multiLevelType w:val="hybridMultilevel"/>
    <w:tmpl w:val="A0069C78"/>
    <w:lvl w:ilvl="0" w:tplc="FFFFFFFF">
      <w:numFmt w:val="decimal"/>
      <w:suff w:val="space"/>
      <w:lvlText w:val=""/>
      <w:lvlJc w:val="left"/>
    </w:lvl>
    <w:lvl w:ilvl="1" w:tplc="FFFFFFFF">
      <w:numFmt w:val="decimal"/>
      <w:suff w:val="space"/>
      <w:lvlText w:val=""/>
      <w:lvlJc w:val="left"/>
    </w:lvl>
    <w:lvl w:ilvl="2" w:tplc="FFFFFFFF">
      <w:numFmt w:val="decimal"/>
      <w:suff w:val="space"/>
      <w:lvlText w:val=""/>
      <w:lvlJc w:val="left"/>
    </w:lvl>
    <w:lvl w:ilvl="3" w:tplc="FFFFFFFF">
      <w:numFmt w:val="decimal"/>
      <w:suff w:val="space"/>
      <w:lvlText w:val=""/>
      <w:lvlJc w:val="left"/>
    </w:lvl>
    <w:lvl w:ilvl="4" w:tplc="FFFFFFFF">
      <w:numFmt w:val="decimal"/>
      <w:suff w:val="space"/>
      <w:lvlText w:val=""/>
      <w:lvlJc w:val="left"/>
    </w:lvl>
    <w:lvl w:ilvl="5" w:tplc="FFFFFFFF">
      <w:numFmt w:val="none"/>
      <w:lvlText w:val=""/>
      <w:lvlJc w:val="left"/>
      <w:pPr>
        <w:tabs>
          <w:tab w:val="num" w:pos="360"/>
        </w:tabs>
      </w:pPr>
    </w:lvl>
    <w:lvl w:ilvl="6" w:tplc="FFFFFFFF">
      <w:numFmt w:val="none"/>
      <w:lvlText w:val=""/>
      <w:lvlJc w:val="left"/>
      <w:pPr>
        <w:tabs>
          <w:tab w:val="num" w:pos="360"/>
        </w:tabs>
      </w:pPr>
    </w:lvl>
    <w:lvl w:ilvl="7" w:tplc="FFFFFFFF">
      <w:start w:val="23"/>
      <w:numFmt w:val="decimal"/>
      <w:lvlText w:val=""/>
      <w:lvlJc w:val="left"/>
    </w:lvl>
    <w:lvl w:ilvl="8" w:tplc="FFFFFFFF">
      <w:start w:val="23"/>
      <w:numFmt w:val="decimal"/>
      <w:lvlText w:val=""/>
      <w:lvlJc w:val="left"/>
    </w:lvl>
  </w:abstractNum>
  <w:abstractNum w:abstractNumId="6">
    <w:nsid w:val="00000078"/>
    <w:multiLevelType w:val="hybridMultilevel"/>
    <w:tmpl w:val="3F4A8374"/>
    <w:lvl w:ilvl="0" w:tplc="FFFFFFFF">
      <w:start w:val="23"/>
      <w:numFmt w:val="decimal"/>
      <w:lvlText w:val=""/>
      <w:lvlJc w:val="left"/>
    </w:lvl>
    <w:lvl w:ilvl="1" w:tplc="FFFFFFFF">
      <w:start w:val="23"/>
      <w:numFmt w:val="decimal"/>
      <w:lvlText w:val=""/>
      <w:lvlJc w:val="left"/>
    </w:lvl>
    <w:lvl w:ilvl="2" w:tplc="FFFFFFFF">
      <w:start w:val="23"/>
      <w:numFmt w:val="decimal"/>
      <w:lvlText w:val=""/>
      <w:lvlJc w:val="left"/>
    </w:lvl>
    <w:lvl w:ilvl="3" w:tplc="FFFFFFFF">
      <w:start w:val="23"/>
      <w:numFmt w:val="decimal"/>
      <w:lvlText w:val=""/>
      <w:lvlJc w:val="left"/>
    </w:lvl>
    <w:lvl w:ilvl="4" w:tplc="FFFFFFFF">
      <w:start w:val="23"/>
      <w:numFmt w:val="decimal"/>
      <w:lvlText w:val=""/>
      <w:lvlJc w:val="left"/>
    </w:lvl>
    <w:lvl w:ilvl="5" w:tplc="FFFFFFFF">
      <w:start w:val="65536"/>
      <w:numFmt w:val="decimal"/>
      <w:lvlText w:null="1"/>
      <w:lvlJc w:val="left"/>
    </w:lvl>
    <w:lvl w:ilvl="6" w:tplc="FFFFFFFF">
      <w:numFmt w:val="none"/>
      <w:lvlText w:val=""/>
      <w:lvlJc w:val="left"/>
      <w:pPr>
        <w:tabs>
          <w:tab w:val="num" w:pos="360"/>
        </w:tabs>
      </w:pPr>
    </w:lvl>
    <w:lvl w:ilvl="7" w:tplc="FFFFFFFF">
      <w:start w:val="5888"/>
      <w:numFmt w:val="decimal"/>
      <w:lvlText w:val=""/>
      <w:lvlJc w:val="left"/>
    </w:lvl>
    <w:lvl w:ilvl="8" w:tplc="FFFFFFFF">
      <w:start w:val="5888"/>
      <w:numFmt w:val="decimal"/>
      <w:lvlText w:val=""/>
      <w:lvlJc w:val="left"/>
    </w:lvl>
  </w:abstractNum>
  <w:abstractNum w:abstractNumId="7">
    <w:nsid w:val="0000007D"/>
    <w:multiLevelType w:val="hybridMultilevel"/>
    <w:tmpl w:val="6F38E6D0"/>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ĀᜀĀ"/>
      <w:lvlJc w:val="left"/>
    </w:lvl>
  </w:abstractNum>
  <w:abstractNum w:abstractNumId="8">
    <w:nsid w:val="141649AD"/>
    <w:multiLevelType w:val="multilevel"/>
    <w:tmpl w:val="8188DFD4"/>
    <w:lvl w:ilvl="0">
      <w:start w:val="1"/>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2B0350EF"/>
    <w:multiLevelType w:val="multilevel"/>
    <w:tmpl w:val="669CC734"/>
    <w:lvl w:ilvl="0">
      <w:start w:val="10"/>
      <w:numFmt w:val="decimal"/>
      <w:lvlText w:val="%1"/>
      <w:lvlJc w:val="left"/>
      <w:pPr>
        <w:ind w:left="720" w:hanging="720"/>
      </w:pPr>
      <w:rPr>
        <w:rFonts w:hint="default"/>
      </w:rPr>
    </w:lvl>
    <w:lvl w:ilvl="1">
      <w:start w:val="1"/>
      <w:numFmt w:val="decimal"/>
      <w:lvlText w:val="%1.%2"/>
      <w:lvlJc w:val="left"/>
      <w:pPr>
        <w:ind w:left="1128" w:hanging="720"/>
      </w:pPr>
      <w:rPr>
        <w:rFonts w:hint="default"/>
      </w:rPr>
    </w:lvl>
    <w:lvl w:ilvl="2">
      <w:start w:val="3"/>
      <w:numFmt w:val="decimal"/>
      <w:lvlText w:val="%1.%2.%3"/>
      <w:lvlJc w:val="left"/>
      <w:pPr>
        <w:ind w:left="1536" w:hanging="720"/>
      </w:pPr>
      <w:rPr>
        <w:rFonts w:hint="default"/>
      </w:rPr>
    </w:lvl>
    <w:lvl w:ilvl="3">
      <w:start w:val="1"/>
      <w:numFmt w:val="decimal"/>
      <w:lvlText w:val="%1.%2.%3.%4"/>
      <w:lvlJc w:val="left"/>
      <w:pPr>
        <w:ind w:left="2304" w:hanging="1080"/>
      </w:pPr>
      <w:rPr>
        <w:rFonts w:hint="default"/>
      </w:rPr>
    </w:lvl>
    <w:lvl w:ilvl="4">
      <w:start w:val="1"/>
      <w:numFmt w:val="decimal"/>
      <w:lvlText w:val="%1.%2.%3.%4.%5"/>
      <w:lvlJc w:val="left"/>
      <w:pPr>
        <w:ind w:left="2712" w:hanging="1080"/>
      </w:pPr>
      <w:rPr>
        <w:rFonts w:hint="default"/>
      </w:rPr>
    </w:lvl>
    <w:lvl w:ilvl="5">
      <w:start w:val="1"/>
      <w:numFmt w:val="decimal"/>
      <w:lvlText w:val="%1.%2.%3.%4.%5.%6"/>
      <w:lvlJc w:val="left"/>
      <w:pPr>
        <w:ind w:left="3480" w:hanging="1440"/>
      </w:pPr>
      <w:rPr>
        <w:rFonts w:hint="default"/>
      </w:rPr>
    </w:lvl>
    <w:lvl w:ilvl="6">
      <w:start w:val="1"/>
      <w:numFmt w:val="decimal"/>
      <w:lvlText w:val="%1.%2.%3.%4.%5.%6.%7"/>
      <w:lvlJc w:val="left"/>
      <w:pPr>
        <w:ind w:left="3888" w:hanging="1440"/>
      </w:pPr>
      <w:rPr>
        <w:rFonts w:hint="default"/>
      </w:rPr>
    </w:lvl>
    <w:lvl w:ilvl="7">
      <w:start w:val="1"/>
      <w:numFmt w:val="decimal"/>
      <w:lvlText w:val="%1.%2.%3.%4.%5.%6.%7.%8"/>
      <w:lvlJc w:val="left"/>
      <w:pPr>
        <w:ind w:left="4656" w:hanging="1800"/>
      </w:pPr>
      <w:rPr>
        <w:rFonts w:hint="default"/>
      </w:rPr>
    </w:lvl>
    <w:lvl w:ilvl="8">
      <w:start w:val="1"/>
      <w:numFmt w:val="decimal"/>
      <w:lvlText w:val="%1.%2.%3.%4.%5.%6.%7.%8.%9"/>
      <w:lvlJc w:val="left"/>
      <w:pPr>
        <w:ind w:left="5424" w:hanging="2160"/>
      </w:pPr>
      <w:rPr>
        <w:rFonts w:hint="default"/>
      </w:rPr>
    </w:lvl>
  </w:abstractNum>
  <w:abstractNum w:abstractNumId="10">
    <w:nsid w:val="36EC4346"/>
    <w:multiLevelType w:val="multilevel"/>
    <w:tmpl w:val="07C4604E"/>
    <w:lvl w:ilvl="0">
      <w:start w:val="1"/>
      <w:numFmt w:val="decimal"/>
      <w:lvlText w:val="%1"/>
      <w:lvlJc w:val="left"/>
      <w:pPr>
        <w:ind w:left="384" w:hanging="384"/>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5CF32E3C"/>
    <w:multiLevelType w:val="hybridMultilevel"/>
    <w:tmpl w:val="7D9AEA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F0B2DCF"/>
    <w:multiLevelType w:val="multilevel"/>
    <w:tmpl w:val="118A336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8"/>
  </w:num>
  <w:num w:numId="2">
    <w:abstractNumId w:val="12"/>
  </w:num>
  <w:num w:numId="3">
    <w:abstractNumId w:val="11"/>
  </w:num>
  <w:num w:numId="4">
    <w:abstractNumId w:val="1"/>
  </w:num>
  <w:num w:numId="5">
    <w:abstractNumId w:val="2"/>
  </w:num>
  <w:num w:numId="6">
    <w:abstractNumId w:val="3"/>
  </w:num>
  <w:num w:numId="7">
    <w:abstractNumId w:val="4"/>
  </w:num>
  <w:num w:numId="8">
    <w:abstractNumId w:val="5"/>
  </w:num>
  <w:num w:numId="9">
    <w:abstractNumId w:val="6"/>
  </w:num>
  <w:num w:numId="10">
    <w:abstractNumId w:val="7"/>
  </w:num>
  <w:num w:numId="11">
    <w:abstractNumId w:val="0"/>
  </w:num>
  <w:num w:numId="12">
    <w:abstractNumId w:val="9"/>
  </w:num>
  <w:num w:numId="13">
    <w:abstractNumId w:val="10"/>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drawingGridHorizontalSpacing w:val="110"/>
  <w:displayHorizontalDrawingGridEvery w:val="2"/>
  <w:characterSpacingControl w:val="doNotCompress"/>
  <w:hdrShapeDefaults>
    <o:shapedefaults v:ext="edit" spidmax="5122">
      <o:colormenu v:ext="edit" strokecolor="none [3212]"/>
    </o:shapedefaults>
  </w:hdrShapeDefaults>
  <w:footnotePr>
    <w:footnote w:id="0"/>
    <w:footnote w:id="1"/>
  </w:footnotePr>
  <w:endnotePr>
    <w:endnote w:id="0"/>
    <w:endnote w:id="1"/>
  </w:endnotePr>
  <w:compat>
    <w:useFELayout/>
  </w:compat>
  <w:rsids>
    <w:rsidRoot w:val="009526FF"/>
    <w:rsid w:val="000336EB"/>
    <w:rsid w:val="00090890"/>
    <w:rsid w:val="000A1670"/>
    <w:rsid w:val="000B53A3"/>
    <w:rsid w:val="000B5B8D"/>
    <w:rsid w:val="00122CB7"/>
    <w:rsid w:val="0017193A"/>
    <w:rsid w:val="001B6E45"/>
    <w:rsid w:val="001D4AF8"/>
    <w:rsid w:val="001D7181"/>
    <w:rsid w:val="00200320"/>
    <w:rsid w:val="00214CFB"/>
    <w:rsid w:val="0022106B"/>
    <w:rsid w:val="002249FA"/>
    <w:rsid w:val="0027419D"/>
    <w:rsid w:val="002A0F61"/>
    <w:rsid w:val="002A65A8"/>
    <w:rsid w:val="002A7A32"/>
    <w:rsid w:val="002C2A5B"/>
    <w:rsid w:val="002D3DC7"/>
    <w:rsid w:val="002F4ECE"/>
    <w:rsid w:val="00302081"/>
    <w:rsid w:val="00346757"/>
    <w:rsid w:val="00381AA3"/>
    <w:rsid w:val="003A6F2D"/>
    <w:rsid w:val="003B057A"/>
    <w:rsid w:val="003C0FFE"/>
    <w:rsid w:val="003D4CDF"/>
    <w:rsid w:val="003F11C2"/>
    <w:rsid w:val="0040780E"/>
    <w:rsid w:val="0041102C"/>
    <w:rsid w:val="004403B7"/>
    <w:rsid w:val="00443776"/>
    <w:rsid w:val="004607AC"/>
    <w:rsid w:val="004903FB"/>
    <w:rsid w:val="004A2B0B"/>
    <w:rsid w:val="004B4840"/>
    <w:rsid w:val="004C0D08"/>
    <w:rsid w:val="004E7E0B"/>
    <w:rsid w:val="00535260"/>
    <w:rsid w:val="0054708F"/>
    <w:rsid w:val="005525AD"/>
    <w:rsid w:val="00570E91"/>
    <w:rsid w:val="005A32D6"/>
    <w:rsid w:val="005C74FA"/>
    <w:rsid w:val="005D092A"/>
    <w:rsid w:val="006257B5"/>
    <w:rsid w:val="006B25D4"/>
    <w:rsid w:val="006C780B"/>
    <w:rsid w:val="006F325E"/>
    <w:rsid w:val="0070346B"/>
    <w:rsid w:val="00704DE6"/>
    <w:rsid w:val="00707F88"/>
    <w:rsid w:val="00734F69"/>
    <w:rsid w:val="00750DAB"/>
    <w:rsid w:val="007532D4"/>
    <w:rsid w:val="007B4F97"/>
    <w:rsid w:val="007E3ED1"/>
    <w:rsid w:val="007F1836"/>
    <w:rsid w:val="008233E1"/>
    <w:rsid w:val="00837BC5"/>
    <w:rsid w:val="008B5E43"/>
    <w:rsid w:val="008B722E"/>
    <w:rsid w:val="008F0C9B"/>
    <w:rsid w:val="008F278B"/>
    <w:rsid w:val="0092361E"/>
    <w:rsid w:val="00946923"/>
    <w:rsid w:val="009526FF"/>
    <w:rsid w:val="00983791"/>
    <w:rsid w:val="009C0265"/>
    <w:rsid w:val="00A03994"/>
    <w:rsid w:val="00A0650E"/>
    <w:rsid w:val="00A06686"/>
    <w:rsid w:val="00A16364"/>
    <w:rsid w:val="00A26905"/>
    <w:rsid w:val="00A3749C"/>
    <w:rsid w:val="00A430A6"/>
    <w:rsid w:val="00A64623"/>
    <w:rsid w:val="00A90E04"/>
    <w:rsid w:val="00A91E09"/>
    <w:rsid w:val="00AA5642"/>
    <w:rsid w:val="00AB1B69"/>
    <w:rsid w:val="00AD71CF"/>
    <w:rsid w:val="00B01825"/>
    <w:rsid w:val="00B2112F"/>
    <w:rsid w:val="00B4238D"/>
    <w:rsid w:val="00B47B3E"/>
    <w:rsid w:val="00B54C69"/>
    <w:rsid w:val="00BA7135"/>
    <w:rsid w:val="00C03F21"/>
    <w:rsid w:val="00C20A6C"/>
    <w:rsid w:val="00C22087"/>
    <w:rsid w:val="00C279CD"/>
    <w:rsid w:val="00CA21BF"/>
    <w:rsid w:val="00CA4F53"/>
    <w:rsid w:val="00CC6EF2"/>
    <w:rsid w:val="00CD03F2"/>
    <w:rsid w:val="00CF7426"/>
    <w:rsid w:val="00D12058"/>
    <w:rsid w:val="00D1350D"/>
    <w:rsid w:val="00D5402B"/>
    <w:rsid w:val="00D8183E"/>
    <w:rsid w:val="00DB1AAF"/>
    <w:rsid w:val="00DD7B0D"/>
    <w:rsid w:val="00DE14E7"/>
    <w:rsid w:val="00DE1F5D"/>
    <w:rsid w:val="00DF0027"/>
    <w:rsid w:val="00DF66B2"/>
    <w:rsid w:val="00E96270"/>
    <w:rsid w:val="00EA7C18"/>
    <w:rsid w:val="00F00856"/>
    <w:rsid w:val="00F175ED"/>
    <w:rsid w:val="00F22D87"/>
    <w:rsid w:val="00F31178"/>
    <w:rsid w:val="00F57581"/>
    <w:rsid w:val="00F710D1"/>
    <w:rsid w:val="00F74F36"/>
    <w:rsid w:val="00F77022"/>
    <w:rsid w:val="00F80D96"/>
    <w:rsid w:val="00FC4C5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2087"/>
  </w:style>
  <w:style w:type="paragraph" w:styleId="1">
    <w:name w:val="heading 1"/>
    <w:basedOn w:val="a"/>
    <w:next w:val="a"/>
    <w:link w:val="10"/>
    <w:qFormat/>
    <w:rsid w:val="006C780B"/>
    <w:pPr>
      <w:keepNext/>
      <w:spacing w:after="0" w:line="240" w:lineRule="auto"/>
      <w:jc w:val="center"/>
      <w:outlineLvl w:val="0"/>
    </w:pPr>
    <w:rPr>
      <w:rFonts w:ascii="Arial" w:eastAsia="Times New Roman" w:hAnsi="Arial" w:cs="Times New Roman"/>
      <w:b/>
      <w:caps/>
      <w:sz w:val="28"/>
      <w:szCs w:val="20"/>
    </w:rPr>
  </w:style>
  <w:style w:type="paragraph" w:styleId="2">
    <w:name w:val="heading 2"/>
    <w:basedOn w:val="a"/>
    <w:next w:val="a"/>
    <w:link w:val="20"/>
    <w:unhideWhenUsed/>
    <w:qFormat/>
    <w:rsid w:val="00F5758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qFormat/>
    <w:rsid w:val="006C780B"/>
    <w:pPr>
      <w:keepNext/>
      <w:spacing w:after="0" w:line="240" w:lineRule="auto"/>
      <w:ind w:firstLine="709"/>
      <w:outlineLvl w:val="4"/>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C780B"/>
    <w:rPr>
      <w:rFonts w:ascii="Arial" w:eastAsia="Times New Roman" w:hAnsi="Arial" w:cs="Times New Roman"/>
      <w:b/>
      <w:caps/>
      <w:sz w:val="28"/>
      <w:szCs w:val="20"/>
    </w:rPr>
  </w:style>
  <w:style w:type="character" w:customStyle="1" w:styleId="50">
    <w:name w:val="Заголовок 5 Знак"/>
    <w:basedOn w:val="a0"/>
    <w:link w:val="5"/>
    <w:rsid w:val="006C780B"/>
    <w:rPr>
      <w:rFonts w:ascii="Times New Roman" w:eastAsia="Times New Roman" w:hAnsi="Times New Roman" w:cs="Times New Roman"/>
      <w:b/>
      <w:sz w:val="28"/>
      <w:szCs w:val="20"/>
    </w:rPr>
  </w:style>
  <w:style w:type="character" w:styleId="a3">
    <w:name w:val="Hyperlink"/>
    <w:basedOn w:val="a0"/>
    <w:rsid w:val="009526FF"/>
    <w:rPr>
      <w:color w:val="0066CC"/>
      <w:u w:val="single"/>
    </w:rPr>
  </w:style>
  <w:style w:type="character" w:customStyle="1" w:styleId="3">
    <w:name w:val="Подпись к картинке (3)"/>
    <w:basedOn w:val="a0"/>
    <w:rsid w:val="009526FF"/>
    <w:rPr>
      <w:rFonts w:ascii="Century Schoolbook" w:eastAsia="Century Schoolbook" w:hAnsi="Century Schoolbook" w:cs="Century Schoolbook"/>
      <w:b w:val="0"/>
      <w:bCs w:val="0"/>
      <w:i/>
      <w:iCs/>
      <w:smallCaps w:val="0"/>
      <w:strike w:val="0"/>
      <w:sz w:val="26"/>
      <w:szCs w:val="26"/>
      <w:u w:val="none"/>
    </w:rPr>
  </w:style>
  <w:style w:type="character" w:customStyle="1" w:styleId="a4">
    <w:name w:val="Подпись к картинке"/>
    <w:basedOn w:val="a0"/>
    <w:rsid w:val="009526FF"/>
    <w:rPr>
      <w:rFonts w:ascii="Century Schoolbook" w:eastAsia="Century Schoolbook" w:hAnsi="Century Schoolbook" w:cs="Century Schoolbook"/>
      <w:b w:val="0"/>
      <w:bCs w:val="0"/>
      <w:i w:val="0"/>
      <w:iCs w:val="0"/>
      <w:smallCaps w:val="0"/>
      <w:strike w:val="0"/>
      <w:sz w:val="26"/>
      <w:szCs w:val="26"/>
      <w:u w:val="none"/>
    </w:rPr>
  </w:style>
  <w:style w:type="character" w:customStyle="1" w:styleId="a5">
    <w:name w:val="Подпись к картинке + Курсив"/>
    <w:basedOn w:val="a6"/>
    <w:rsid w:val="009526FF"/>
    <w:rPr>
      <w:rFonts w:ascii="Century Schoolbook" w:eastAsia="Century Schoolbook" w:hAnsi="Century Schoolbook" w:cs="Century Schoolbook"/>
      <w:b w:val="0"/>
      <w:bCs w:val="0"/>
      <w:i/>
      <w:iCs/>
      <w:smallCaps w:val="0"/>
      <w:strike w:val="0"/>
      <w:sz w:val="26"/>
      <w:szCs w:val="26"/>
      <w:u w:val="none"/>
    </w:rPr>
  </w:style>
  <w:style w:type="character" w:customStyle="1" w:styleId="a6">
    <w:name w:val="Подпись к картинке_"/>
    <w:basedOn w:val="a0"/>
    <w:rsid w:val="009526FF"/>
    <w:rPr>
      <w:rFonts w:ascii="Century Schoolbook" w:eastAsia="Century Schoolbook" w:hAnsi="Century Schoolbook" w:cs="Century Schoolbook"/>
      <w:b w:val="0"/>
      <w:bCs w:val="0"/>
      <w:i w:val="0"/>
      <w:iCs w:val="0"/>
      <w:smallCaps w:val="0"/>
      <w:strike w:val="0"/>
      <w:sz w:val="26"/>
      <w:szCs w:val="26"/>
      <w:u w:val="none"/>
    </w:rPr>
  </w:style>
  <w:style w:type="character" w:customStyle="1" w:styleId="51">
    <w:name w:val="Основной текст (5)"/>
    <w:basedOn w:val="a0"/>
    <w:rsid w:val="009526FF"/>
    <w:rPr>
      <w:rFonts w:ascii="Century Schoolbook" w:eastAsia="Century Schoolbook" w:hAnsi="Century Schoolbook" w:cs="Century Schoolbook"/>
      <w:b w:val="0"/>
      <w:bCs w:val="0"/>
      <w:i/>
      <w:iCs/>
      <w:smallCaps w:val="0"/>
      <w:strike w:val="0"/>
      <w:sz w:val="26"/>
      <w:szCs w:val="26"/>
      <w:u w:val="none"/>
      <w:lang w:val="en-US" w:eastAsia="en-US" w:bidi="en-US"/>
    </w:rPr>
  </w:style>
  <w:style w:type="character" w:customStyle="1" w:styleId="21">
    <w:name w:val="Основной текст (2)"/>
    <w:basedOn w:val="a0"/>
    <w:rsid w:val="009526FF"/>
    <w:rPr>
      <w:rFonts w:ascii="Century Schoolbook" w:eastAsia="Century Schoolbook" w:hAnsi="Century Schoolbook" w:cs="Century Schoolbook"/>
      <w:b w:val="0"/>
      <w:bCs w:val="0"/>
      <w:i w:val="0"/>
      <w:iCs w:val="0"/>
      <w:smallCaps w:val="0"/>
      <w:strike w:val="0"/>
      <w:sz w:val="26"/>
      <w:szCs w:val="26"/>
      <w:u w:val="none"/>
    </w:rPr>
  </w:style>
  <w:style w:type="character" w:customStyle="1" w:styleId="22pt">
    <w:name w:val="Основной текст (2) + Курсив;Интервал 2 pt"/>
    <w:basedOn w:val="22"/>
    <w:rsid w:val="009526FF"/>
    <w:rPr>
      <w:rFonts w:ascii="Century Schoolbook" w:eastAsia="Century Schoolbook" w:hAnsi="Century Schoolbook" w:cs="Century Schoolbook"/>
      <w:b w:val="0"/>
      <w:bCs w:val="0"/>
      <w:i/>
      <w:iCs/>
      <w:smallCaps w:val="0"/>
      <w:strike w:val="0"/>
      <w:spacing w:val="40"/>
      <w:sz w:val="26"/>
      <w:szCs w:val="26"/>
      <w:u w:val="none"/>
      <w:lang w:val="en-US" w:eastAsia="en-US" w:bidi="en-US"/>
    </w:rPr>
  </w:style>
  <w:style w:type="character" w:customStyle="1" w:styleId="22">
    <w:name w:val="Основной текст (2)_"/>
    <w:basedOn w:val="a0"/>
    <w:rsid w:val="009526FF"/>
    <w:rPr>
      <w:rFonts w:ascii="Century Schoolbook" w:eastAsia="Century Schoolbook" w:hAnsi="Century Schoolbook" w:cs="Century Schoolbook"/>
      <w:b w:val="0"/>
      <w:bCs w:val="0"/>
      <w:i w:val="0"/>
      <w:iCs w:val="0"/>
      <w:smallCaps w:val="0"/>
      <w:strike w:val="0"/>
      <w:sz w:val="26"/>
      <w:szCs w:val="26"/>
      <w:u w:val="none"/>
    </w:rPr>
  </w:style>
  <w:style w:type="character" w:customStyle="1" w:styleId="62">
    <w:name w:val="Заголовок №6 (2)_"/>
    <w:basedOn w:val="a0"/>
    <w:link w:val="620"/>
    <w:rsid w:val="009526FF"/>
    <w:rPr>
      <w:rFonts w:ascii="Century Schoolbook" w:eastAsia="Century Schoolbook" w:hAnsi="Century Schoolbook" w:cs="Century Schoolbook"/>
      <w:sz w:val="36"/>
      <w:szCs w:val="36"/>
      <w:shd w:val="clear" w:color="auto" w:fill="FFFFFF"/>
    </w:rPr>
  </w:style>
  <w:style w:type="paragraph" w:customStyle="1" w:styleId="620">
    <w:name w:val="Заголовок №6 (2)"/>
    <w:basedOn w:val="a"/>
    <w:link w:val="62"/>
    <w:rsid w:val="009526FF"/>
    <w:pPr>
      <w:widowControl w:val="0"/>
      <w:shd w:val="clear" w:color="auto" w:fill="FFFFFF"/>
      <w:spacing w:after="0" w:line="0" w:lineRule="atLeast"/>
      <w:jc w:val="center"/>
      <w:outlineLvl w:val="5"/>
    </w:pPr>
    <w:rPr>
      <w:rFonts w:ascii="Century Schoolbook" w:eastAsia="Century Schoolbook" w:hAnsi="Century Schoolbook" w:cs="Century Schoolbook"/>
      <w:sz w:val="36"/>
      <w:szCs w:val="36"/>
    </w:rPr>
  </w:style>
  <w:style w:type="character" w:customStyle="1" w:styleId="14">
    <w:name w:val="Заголовок №14_"/>
    <w:basedOn w:val="a0"/>
    <w:link w:val="140"/>
    <w:rsid w:val="009526FF"/>
    <w:rPr>
      <w:rFonts w:ascii="Century Schoolbook" w:eastAsia="Century Schoolbook" w:hAnsi="Century Schoolbook" w:cs="Century Schoolbook"/>
      <w:b/>
      <w:bCs/>
      <w:sz w:val="30"/>
      <w:szCs w:val="30"/>
      <w:shd w:val="clear" w:color="auto" w:fill="FFFFFF"/>
    </w:rPr>
  </w:style>
  <w:style w:type="paragraph" w:customStyle="1" w:styleId="140">
    <w:name w:val="Заголовок №14"/>
    <w:basedOn w:val="a"/>
    <w:link w:val="14"/>
    <w:rsid w:val="009526FF"/>
    <w:pPr>
      <w:widowControl w:val="0"/>
      <w:shd w:val="clear" w:color="auto" w:fill="FFFFFF"/>
      <w:spacing w:after="0" w:line="754" w:lineRule="exact"/>
      <w:ind w:hanging="1820"/>
    </w:pPr>
    <w:rPr>
      <w:rFonts w:ascii="Century Schoolbook" w:eastAsia="Century Schoolbook" w:hAnsi="Century Schoolbook" w:cs="Century Schoolbook"/>
      <w:b/>
      <w:bCs/>
      <w:sz w:val="30"/>
      <w:szCs w:val="30"/>
    </w:rPr>
  </w:style>
  <w:style w:type="character" w:customStyle="1" w:styleId="23">
    <w:name w:val="Основной текст (2) + Курсив"/>
    <w:basedOn w:val="22"/>
    <w:rsid w:val="009526FF"/>
    <w:rPr>
      <w:rFonts w:ascii="Century Schoolbook" w:eastAsia="Century Schoolbook" w:hAnsi="Century Schoolbook" w:cs="Century Schoolbook"/>
      <w:b w:val="0"/>
      <w:bCs w:val="0"/>
      <w:i/>
      <w:iCs/>
      <w:smallCaps w:val="0"/>
      <w:strike w:val="0"/>
      <w:color w:val="000000"/>
      <w:spacing w:val="0"/>
      <w:w w:val="100"/>
      <w:position w:val="0"/>
      <w:sz w:val="26"/>
      <w:szCs w:val="26"/>
      <w:u w:val="none"/>
      <w:lang w:val="ru-RU" w:eastAsia="ru-RU" w:bidi="ru-RU"/>
    </w:rPr>
  </w:style>
  <w:style w:type="character" w:customStyle="1" w:styleId="30">
    <w:name w:val="Основной текст (3)_"/>
    <w:basedOn w:val="a0"/>
    <w:link w:val="31"/>
    <w:rsid w:val="009526FF"/>
    <w:rPr>
      <w:rFonts w:ascii="Century Schoolbook" w:eastAsia="Century Schoolbook" w:hAnsi="Century Schoolbook" w:cs="Century Schoolbook"/>
      <w:b/>
      <w:bCs/>
      <w:i/>
      <w:iCs/>
      <w:shd w:val="clear" w:color="auto" w:fill="FFFFFF"/>
    </w:rPr>
  </w:style>
  <w:style w:type="paragraph" w:customStyle="1" w:styleId="31">
    <w:name w:val="Основной текст (3)"/>
    <w:basedOn w:val="a"/>
    <w:link w:val="30"/>
    <w:rsid w:val="009526FF"/>
    <w:pPr>
      <w:widowControl w:val="0"/>
      <w:shd w:val="clear" w:color="auto" w:fill="FFFFFF"/>
      <w:spacing w:after="0" w:line="322" w:lineRule="exact"/>
      <w:jc w:val="both"/>
    </w:pPr>
    <w:rPr>
      <w:rFonts w:ascii="Century Schoolbook" w:eastAsia="Century Schoolbook" w:hAnsi="Century Schoolbook" w:cs="Century Schoolbook"/>
      <w:b/>
      <w:bCs/>
      <w:i/>
      <w:iCs/>
    </w:rPr>
  </w:style>
  <w:style w:type="character" w:customStyle="1" w:styleId="214pt0pt">
    <w:name w:val="Основной текст (2) + 14 pt;Интервал 0 pt"/>
    <w:basedOn w:val="22"/>
    <w:rsid w:val="009526FF"/>
    <w:rPr>
      <w:rFonts w:ascii="Century Schoolbook" w:eastAsia="Century Schoolbook" w:hAnsi="Century Schoolbook" w:cs="Century Schoolbook"/>
      <w:b w:val="0"/>
      <w:bCs w:val="0"/>
      <w:i w:val="0"/>
      <w:iCs w:val="0"/>
      <w:smallCaps w:val="0"/>
      <w:strike w:val="0"/>
      <w:color w:val="000000"/>
      <w:spacing w:val="-10"/>
      <w:w w:val="100"/>
      <w:position w:val="0"/>
      <w:sz w:val="28"/>
      <w:szCs w:val="28"/>
      <w:u w:val="none"/>
      <w:lang w:val="en-US" w:eastAsia="en-US" w:bidi="en-US"/>
    </w:rPr>
  </w:style>
  <w:style w:type="character" w:customStyle="1" w:styleId="15">
    <w:name w:val="Заголовок №15_"/>
    <w:basedOn w:val="a0"/>
    <w:link w:val="150"/>
    <w:rsid w:val="009526FF"/>
    <w:rPr>
      <w:rFonts w:ascii="Century Schoolbook" w:eastAsia="Century Schoolbook" w:hAnsi="Century Schoolbook" w:cs="Century Schoolbook"/>
      <w:b/>
      <w:bCs/>
      <w:sz w:val="30"/>
      <w:szCs w:val="30"/>
      <w:shd w:val="clear" w:color="auto" w:fill="FFFFFF"/>
    </w:rPr>
  </w:style>
  <w:style w:type="paragraph" w:customStyle="1" w:styleId="150">
    <w:name w:val="Заголовок №15"/>
    <w:basedOn w:val="a"/>
    <w:link w:val="15"/>
    <w:rsid w:val="009526FF"/>
    <w:pPr>
      <w:widowControl w:val="0"/>
      <w:shd w:val="clear" w:color="auto" w:fill="FFFFFF"/>
      <w:spacing w:after="0" w:line="0" w:lineRule="atLeast"/>
      <w:ind w:hanging="200"/>
      <w:jc w:val="center"/>
    </w:pPr>
    <w:rPr>
      <w:rFonts w:ascii="Century Schoolbook" w:eastAsia="Century Schoolbook" w:hAnsi="Century Schoolbook" w:cs="Century Schoolbook"/>
      <w:b/>
      <w:bCs/>
      <w:sz w:val="30"/>
      <w:szCs w:val="30"/>
    </w:rPr>
  </w:style>
  <w:style w:type="character" w:customStyle="1" w:styleId="4">
    <w:name w:val="Основной текст (4)_"/>
    <w:basedOn w:val="a0"/>
    <w:link w:val="40"/>
    <w:rsid w:val="009526FF"/>
    <w:rPr>
      <w:rFonts w:ascii="Century Schoolbook" w:eastAsia="Century Schoolbook" w:hAnsi="Century Schoolbook" w:cs="Century Schoolbook"/>
      <w:b/>
      <w:bCs/>
      <w:sz w:val="20"/>
      <w:szCs w:val="20"/>
      <w:shd w:val="clear" w:color="auto" w:fill="FFFFFF"/>
    </w:rPr>
  </w:style>
  <w:style w:type="paragraph" w:customStyle="1" w:styleId="40">
    <w:name w:val="Основной текст (4)"/>
    <w:basedOn w:val="a"/>
    <w:link w:val="4"/>
    <w:rsid w:val="009526FF"/>
    <w:pPr>
      <w:widowControl w:val="0"/>
      <w:shd w:val="clear" w:color="auto" w:fill="FFFFFF"/>
      <w:spacing w:after="0" w:line="288" w:lineRule="exact"/>
      <w:jc w:val="both"/>
    </w:pPr>
    <w:rPr>
      <w:rFonts w:ascii="Century Schoolbook" w:eastAsia="Century Schoolbook" w:hAnsi="Century Schoolbook" w:cs="Century Schoolbook"/>
      <w:b/>
      <w:bCs/>
      <w:sz w:val="20"/>
      <w:szCs w:val="20"/>
    </w:rPr>
  </w:style>
  <w:style w:type="character" w:customStyle="1" w:styleId="52">
    <w:name w:val="Основной текст (5)_"/>
    <w:basedOn w:val="a0"/>
    <w:rsid w:val="009526FF"/>
    <w:rPr>
      <w:rFonts w:ascii="Century Schoolbook" w:eastAsia="Century Schoolbook" w:hAnsi="Century Schoolbook" w:cs="Century Schoolbook"/>
      <w:b w:val="0"/>
      <w:bCs w:val="0"/>
      <w:i/>
      <w:iCs/>
      <w:smallCaps w:val="0"/>
      <w:strike w:val="0"/>
      <w:sz w:val="26"/>
      <w:szCs w:val="26"/>
      <w:u w:val="none"/>
    </w:rPr>
  </w:style>
  <w:style w:type="character" w:customStyle="1" w:styleId="53">
    <w:name w:val="Заголовок №5 (3)_"/>
    <w:basedOn w:val="a0"/>
    <w:link w:val="530"/>
    <w:rsid w:val="009526FF"/>
    <w:rPr>
      <w:rFonts w:ascii="Century Schoolbook" w:eastAsia="Century Schoolbook" w:hAnsi="Century Schoolbook" w:cs="Century Schoolbook"/>
      <w:b/>
      <w:bCs/>
      <w:sz w:val="30"/>
      <w:szCs w:val="30"/>
      <w:shd w:val="clear" w:color="auto" w:fill="FFFFFF"/>
    </w:rPr>
  </w:style>
  <w:style w:type="paragraph" w:customStyle="1" w:styleId="530">
    <w:name w:val="Заголовок №5 (3)"/>
    <w:basedOn w:val="a"/>
    <w:link w:val="53"/>
    <w:rsid w:val="009526FF"/>
    <w:pPr>
      <w:widowControl w:val="0"/>
      <w:shd w:val="clear" w:color="auto" w:fill="FFFFFF"/>
      <w:spacing w:after="0" w:line="0" w:lineRule="atLeast"/>
      <w:ind w:hanging="140"/>
      <w:jc w:val="center"/>
      <w:outlineLvl w:val="4"/>
    </w:pPr>
    <w:rPr>
      <w:rFonts w:ascii="Century Schoolbook" w:eastAsia="Century Schoolbook" w:hAnsi="Century Schoolbook" w:cs="Century Schoolbook"/>
      <w:b/>
      <w:bCs/>
      <w:sz w:val="30"/>
      <w:szCs w:val="30"/>
    </w:rPr>
  </w:style>
  <w:style w:type="character" w:customStyle="1" w:styleId="54">
    <w:name w:val="Основной текст (5) + Не курсив"/>
    <w:basedOn w:val="52"/>
    <w:rsid w:val="009526FF"/>
    <w:rPr>
      <w:rFonts w:ascii="Century Schoolbook" w:eastAsia="Century Schoolbook" w:hAnsi="Century Schoolbook" w:cs="Century Schoolbook"/>
      <w:b w:val="0"/>
      <w:bCs w:val="0"/>
      <w:i/>
      <w:iCs/>
      <w:smallCaps w:val="0"/>
      <w:strike w:val="0"/>
      <w:color w:val="000000"/>
      <w:spacing w:val="0"/>
      <w:w w:val="100"/>
      <w:position w:val="0"/>
      <w:sz w:val="26"/>
      <w:szCs w:val="26"/>
      <w:u w:val="none"/>
      <w:lang w:val="ru-RU" w:eastAsia="ru-RU" w:bidi="ru-RU"/>
    </w:rPr>
  </w:style>
  <w:style w:type="character" w:customStyle="1" w:styleId="20pt">
    <w:name w:val="Основной текст (2) + Полужирный;Интервал 0 pt"/>
    <w:basedOn w:val="22"/>
    <w:rsid w:val="009526FF"/>
    <w:rPr>
      <w:rFonts w:ascii="Century Schoolbook" w:eastAsia="Century Schoolbook" w:hAnsi="Century Schoolbook" w:cs="Century Schoolbook"/>
      <w:b/>
      <w:bCs/>
      <w:i w:val="0"/>
      <w:iCs w:val="0"/>
      <w:smallCaps w:val="0"/>
      <w:strike w:val="0"/>
      <w:color w:val="000000"/>
      <w:spacing w:val="-10"/>
      <w:w w:val="100"/>
      <w:position w:val="0"/>
      <w:sz w:val="26"/>
      <w:szCs w:val="26"/>
      <w:u w:val="none"/>
      <w:lang w:val="ru-RU" w:eastAsia="ru-RU" w:bidi="ru-RU"/>
    </w:rPr>
  </w:style>
  <w:style w:type="character" w:customStyle="1" w:styleId="313pt0pt">
    <w:name w:val="Основной текст (3) + 13 pt;Не курсив;Интервал 0 pt"/>
    <w:basedOn w:val="30"/>
    <w:rsid w:val="009526FF"/>
    <w:rPr>
      <w:rFonts w:ascii="Century Schoolbook" w:eastAsia="Century Schoolbook" w:hAnsi="Century Schoolbook" w:cs="Century Schoolbook"/>
      <w:b/>
      <w:bCs/>
      <w:i/>
      <w:iCs/>
      <w:color w:val="000000"/>
      <w:spacing w:val="-10"/>
      <w:w w:val="100"/>
      <w:position w:val="0"/>
      <w:sz w:val="26"/>
      <w:szCs w:val="26"/>
      <w:shd w:val="clear" w:color="auto" w:fill="FFFFFF"/>
      <w:lang w:val="en-US" w:eastAsia="en-US" w:bidi="en-US"/>
    </w:rPr>
  </w:style>
  <w:style w:type="character" w:customStyle="1" w:styleId="214pt1pt">
    <w:name w:val="Основной текст (2) + 14 pt;Полужирный;Курсив;Малые прописные;Интервал 1 pt"/>
    <w:basedOn w:val="22"/>
    <w:rsid w:val="009526FF"/>
    <w:rPr>
      <w:rFonts w:ascii="Century Schoolbook" w:eastAsia="Century Schoolbook" w:hAnsi="Century Schoolbook" w:cs="Century Schoolbook"/>
      <w:b/>
      <w:bCs/>
      <w:i/>
      <w:iCs/>
      <w:smallCaps/>
      <w:strike w:val="0"/>
      <w:color w:val="000000"/>
      <w:spacing w:val="30"/>
      <w:w w:val="100"/>
      <w:position w:val="0"/>
      <w:sz w:val="28"/>
      <w:szCs w:val="28"/>
      <w:u w:val="none"/>
      <w:lang w:val="en-US" w:eastAsia="en-US" w:bidi="en-US"/>
    </w:rPr>
  </w:style>
  <w:style w:type="character" w:customStyle="1" w:styleId="214pt">
    <w:name w:val="Основной текст (2) + 14 pt"/>
    <w:basedOn w:val="22"/>
    <w:rsid w:val="009526FF"/>
    <w:rPr>
      <w:rFonts w:ascii="Century Schoolbook" w:eastAsia="Century Schoolbook" w:hAnsi="Century Schoolbook" w:cs="Century Schoolbook"/>
      <w:b w:val="0"/>
      <w:bCs w:val="0"/>
      <w:i w:val="0"/>
      <w:iCs w:val="0"/>
      <w:smallCaps w:val="0"/>
      <w:strike w:val="0"/>
      <w:color w:val="000000"/>
      <w:spacing w:val="0"/>
      <w:w w:val="100"/>
      <w:position w:val="0"/>
      <w:sz w:val="28"/>
      <w:szCs w:val="28"/>
      <w:u w:val="none"/>
      <w:lang w:val="en-US" w:eastAsia="en-US" w:bidi="en-US"/>
    </w:rPr>
  </w:style>
  <w:style w:type="character" w:customStyle="1" w:styleId="8">
    <w:name w:val="Основной текст (8)_"/>
    <w:basedOn w:val="a0"/>
    <w:link w:val="80"/>
    <w:rsid w:val="009526FF"/>
    <w:rPr>
      <w:rFonts w:ascii="Century Schoolbook" w:eastAsia="Century Schoolbook" w:hAnsi="Century Schoolbook" w:cs="Century Schoolbook"/>
      <w:b/>
      <w:bCs/>
      <w:sz w:val="30"/>
      <w:szCs w:val="30"/>
      <w:shd w:val="clear" w:color="auto" w:fill="FFFFFF"/>
    </w:rPr>
  </w:style>
  <w:style w:type="paragraph" w:customStyle="1" w:styleId="80">
    <w:name w:val="Основной текст (8)"/>
    <w:basedOn w:val="a"/>
    <w:link w:val="8"/>
    <w:rsid w:val="009526FF"/>
    <w:pPr>
      <w:widowControl w:val="0"/>
      <w:shd w:val="clear" w:color="auto" w:fill="FFFFFF"/>
      <w:spacing w:after="0" w:line="0" w:lineRule="atLeast"/>
      <w:jc w:val="center"/>
    </w:pPr>
    <w:rPr>
      <w:rFonts w:ascii="Century Schoolbook" w:eastAsia="Century Schoolbook" w:hAnsi="Century Schoolbook" w:cs="Century Schoolbook"/>
      <w:b/>
      <w:bCs/>
      <w:sz w:val="30"/>
      <w:szCs w:val="30"/>
    </w:rPr>
  </w:style>
  <w:style w:type="character" w:customStyle="1" w:styleId="310">
    <w:name w:val="Основной текст (31)_"/>
    <w:basedOn w:val="a0"/>
    <w:rsid w:val="009526FF"/>
    <w:rPr>
      <w:rFonts w:ascii="Arial Narrow" w:eastAsia="Arial Narrow" w:hAnsi="Arial Narrow" w:cs="Arial Narrow"/>
      <w:b/>
      <w:bCs/>
      <w:i/>
      <w:iCs/>
      <w:smallCaps w:val="0"/>
      <w:strike w:val="0"/>
      <w:sz w:val="26"/>
      <w:szCs w:val="26"/>
      <w:u w:val="none"/>
    </w:rPr>
  </w:style>
  <w:style w:type="character" w:customStyle="1" w:styleId="6">
    <w:name w:val="Заголовок №6_"/>
    <w:basedOn w:val="a0"/>
    <w:link w:val="60"/>
    <w:rsid w:val="009526FF"/>
    <w:rPr>
      <w:rFonts w:ascii="Century Schoolbook" w:eastAsia="Century Schoolbook" w:hAnsi="Century Schoolbook" w:cs="Century Schoolbook"/>
      <w:b/>
      <w:bCs/>
      <w:sz w:val="30"/>
      <w:szCs w:val="30"/>
      <w:shd w:val="clear" w:color="auto" w:fill="FFFFFF"/>
    </w:rPr>
  </w:style>
  <w:style w:type="paragraph" w:customStyle="1" w:styleId="60">
    <w:name w:val="Заголовок №6"/>
    <w:basedOn w:val="a"/>
    <w:link w:val="6"/>
    <w:rsid w:val="009526FF"/>
    <w:pPr>
      <w:widowControl w:val="0"/>
      <w:shd w:val="clear" w:color="auto" w:fill="FFFFFF"/>
      <w:spacing w:after="0" w:line="355" w:lineRule="exact"/>
      <w:jc w:val="both"/>
      <w:outlineLvl w:val="5"/>
    </w:pPr>
    <w:rPr>
      <w:rFonts w:ascii="Century Schoolbook" w:eastAsia="Century Schoolbook" w:hAnsi="Century Schoolbook" w:cs="Century Schoolbook"/>
      <w:b/>
      <w:bCs/>
      <w:sz w:val="30"/>
      <w:szCs w:val="30"/>
    </w:rPr>
  </w:style>
  <w:style w:type="character" w:customStyle="1" w:styleId="311">
    <w:name w:val="Основной текст (31)"/>
    <w:basedOn w:val="a0"/>
    <w:rsid w:val="009526FF"/>
    <w:rPr>
      <w:rFonts w:ascii="Arial Narrow" w:eastAsia="Arial Narrow" w:hAnsi="Arial Narrow" w:cs="Arial Narrow"/>
      <w:b/>
      <w:bCs/>
      <w:i/>
      <w:iCs/>
      <w:smallCaps w:val="0"/>
      <w:strike w:val="0"/>
      <w:sz w:val="26"/>
      <w:szCs w:val="26"/>
      <w:u w:val="none"/>
    </w:rPr>
  </w:style>
  <w:style w:type="character" w:customStyle="1" w:styleId="22pt0">
    <w:name w:val="Основной текст (2) + Интервал 2 pt"/>
    <w:basedOn w:val="22"/>
    <w:rsid w:val="009526FF"/>
    <w:rPr>
      <w:rFonts w:ascii="Century Schoolbook" w:eastAsia="Century Schoolbook" w:hAnsi="Century Schoolbook" w:cs="Century Schoolbook"/>
      <w:b w:val="0"/>
      <w:bCs w:val="0"/>
      <w:i w:val="0"/>
      <w:iCs w:val="0"/>
      <w:smallCaps w:val="0"/>
      <w:strike w:val="0"/>
      <w:color w:val="000000"/>
      <w:spacing w:val="50"/>
      <w:w w:val="100"/>
      <w:position w:val="0"/>
      <w:sz w:val="26"/>
      <w:szCs w:val="26"/>
      <w:u w:val="none"/>
      <w:lang w:val="ru-RU" w:eastAsia="ru-RU" w:bidi="ru-RU"/>
    </w:rPr>
  </w:style>
  <w:style w:type="character" w:customStyle="1" w:styleId="24">
    <w:name w:val="Подпись к картинке (2)_"/>
    <w:basedOn w:val="a0"/>
    <w:rsid w:val="009526FF"/>
    <w:rPr>
      <w:rFonts w:ascii="Century Schoolbook" w:eastAsia="Century Schoolbook" w:hAnsi="Century Schoolbook" w:cs="Century Schoolbook"/>
      <w:b w:val="0"/>
      <w:bCs w:val="0"/>
      <w:i/>
      <w:iCs/>
      <w:smallCaps w:val="0"/>
      <w:strike w:val="0"/>
      <w:sz w:val="24"/>
      <w:szCs w:val="24"/>
      <w:u w:val="none"/>
    </w:rPr>
  </w:style>
  <w:style w:type="character" w:customStyle="1" w:styleId="24pt">
    <w:name w:val="Основной текст (2) + Интервал 4 pt"/>
    <w:basedOn w:val="22"/>
    <w:rsid w:val="009526FF"/>
    <w:rPr>
      <w:rFonts w:ascii="Century Schoolbook" w:eastAsia="Century Schoolbook" w:hAnsi="Century Schoolbook" w:cs="Century Schoolbook"/>
      <w:b w:val="0"/>
      <w:bCs w:val="0"/>
      <w:i w:val="0"/>
      <w:iCs w:val="0"/>
      <w:smallCaps w:val="0"/>
      <w:strike w:val="0"/>
      <w:color w:val="000000"/>
      <w:spacing w:val="90"/>
      <w:w w:val="100"/>
      <w:position w:val="0"/>
      <w:sz w:val="26"/>
      <w:szCs w:val="26"/>
      <w:u w:val="none"/>
      <w:lang w:val="ru-RU" w:eastAsia="ru-RU" w:bidi="ru-RU"/>
    </w:rPr>
  </w:style>
  <w:style w:type="character" w:customStyle="1" w:styleId="26pt">
    <w:name w:val="Основной текст (2) + Интервал 6 pt"/>
    <w:basedOn w:val="22"/>
    <w:rsid w:val="009526FF"/>
    <w:rPr>
      <w:rFonts w:ascii="Century Schoolbook" w:eastAsia="Century Schoolbook" w:hAnsi="Century Schoolbook" w:cs="Century Schoolbook"/>
      <w:b w:val="0"/>
      <w:bCs w:val="0"/>
      <w:i w:val="0"/>
      <w:iCs w:val="0"/>
      <w:smallCaps w:val="0"/>
      <w:strike w:val="0"/>
      <w:color w:val="000000"/>
      <w:spacing w:val="130"/>
      <w:w w:val="100"/>
      <w:position w:val="0"/>
      <w:sz w:val="26"/>
      <w:szCs w:val="26"/>
      <w:u w:val="none"/>
      <w:lang w:val="ru-RU" w:eastAsia="ru-RU" w:bidi="ru-RU"/>
    </w:rPr>
  </w:style>
  <w:style w:type="character" w:customStyle="1" w:styleId="77">
    <w:name w:val="Основной текст (77)_"/>
    <w:basedOn w:val="a0"/>
    <w:link w:val="770"/>
    <w:rsid w:val="009526FF"/>
    <w:rPr>
      <w:rFonts w:ascii="Georgia" w:eastAsia="Georgia" w:hAnsi="Georgia" w:cs="Georgia"/>
      <w:b/>
      <w:bCs/>
      <w:sz w:val="26"/>
      <w:szCs w:val="26"/>
      <w:shd w:val="clear" w:color="auto" w:fill="FFFFFF"/>
      <w:lang w:val="en-US" w:eastAsia="en-US" w:bidi="en-US"/>
    </w:rPr>
  </w:style>
  <w:style w:type="paragraph" w:customStyle="1" w:styleId="770">
    <w:name w:val="Основной текст (77)"/>
    <w:basedOn w:val="a"/>
    <w:link w:val="77"/>
    <w:rsid w:val="009526FF"/>
    <w:pPr>
      <w:widowControl w:val="0"/>
      <w:shd w:val="clear" w:color="auto" w:fill="FFFFFF"/>
      <w:spacing w:after="0" w:line="197" w:lineRule="exact"/>
      <w:jc w:val="both"/>
    </w:pPr>
    <w:rPr>
      <w:rFonts w:ascii="Georgia" w:eastAsia="Georgia" w:hAnsi="Georgia" w:cs="Georgia"/>
      <w:b/>
      <w:bCs/>
      <w:sz w:val="26"/>
      <w:szCs w:val="26"/>
      <w:lang w:val="en-US" w:eastAsia="en-US" w:bidi="en-US"/>
    </w:rPr>
  </w:style>
  <w:style w:type="character" w:customStyle="1" w:styleId="77ArialNarrow12pt">
    <w:name w:val="Основной текст (77) + Arial Narrow;12 pt;Не полужирный;Курсив"/>
    <w:basedOn w:val="77"/>
    <w:rsid w:val="009526FF"/>
    <w:rPr>
      <w:rFonts w:ascii="Arial Narrow" w:eastAsia="Arial Narrow" w:hAnsi="Arial Narrow" w:cs="Arial Narrow"/>
      <w:b/>
      <w:bCs/>
      <w:i/>
      <w:iCs/>
      <w:color w:val="000000"/>
      <w:spacing w:val="0"/>
      <w:w w:val="100"/>
      <w:position w:val="0"/>
      <w:sz w:val="24"/>
      <w:szCs w:val="24"/>
      <w:shd w:val="clear" w:color="auto" w:fill="FFFFFF"/>
      <w:lang w:val="en-US" w:eastAsia="en-US" w:bidi="en-US"/>
    </w:rPr>
  </w:style>
  <w:style w:type="character" w:customStyle="1" w:styleId="215pt">
    <w:name w:val="Основной текст (2) + 15 pt;Полужирный"/>
    <w:basedOn w:val="22"/>
    <w:rsid w:val="009526FF"/>
    <w:rPr>
      <w:rFonts w:ascii="Century Schoolbook" w:eastAsia="Century Schoolbook" w:hAnsi="Century Schoolbook" w:cs="Century Schoolbook"/>
      <w:b/>
      <w:bCs/>
      <w:i w:val="0"/>
      <w:iCs w:val="0"/>
      <w:smallCaps w:val="0"/>
      <w:strike w:val="0"/>
      <w:color w:val="000000"/>
      <w:spacing w:val="0"/>
      <w:w w:val="100"/>
      <w:position w:val="0"/>
      <w:sz w:val="30"/>
      <w:szCs w:val="30"/>
      <w:u w:val="none"/>
      <w:lang w:val="ru-RU" w:eastAsia="ru-RU" w:bidi="ru-RU"/>
    </w:rPr>
  </w:style>
  <w:style w:type="character" w:customStyle="1" w:styleId="25">
    <w:name w:val="Подпись к картинке (2)"/>
    <w:basedOn w:val="a0"/>
    <w:rsid w:val="009526FF"/>
    <w:rPr>
      <w:rFonts w:ascii="Century Schoolbook" w:eastAsia="Century Schoolbook" w:hAnsi="Century Schoolbook" w:cs="Century Schoolbook"/>
      <w:b w:val="0"/>
      <w:bCs w:val="0"/>
      <w:i/>
      <w:iCs/>
      <w:smallCaps w:val="0"/>
      <w:strike w:val="0"/>
      <w:sz w:val="24"/>
      <w:szCs w:val="24"/>
      <w:u w:val="none"/>
    </w:rPr>
  </w:style>
  <w:style w:type="character" w:customStyle="1" w:styleId="32">
    <w:name w:val="Подпись к картинке (3)_"/>
    <w:basedOn w:val="a0"/>
    <w:rsid w:val="009526FF"/>
    <w:rPr>
      <w:rFonts w:ascii="Century Schoolbook" w:eastAsia="Century Schoolbook" w:hAnsi="Century Schoolbook" w:cs="Century Schoolbook"/>
      <w:b w:val="0"/>
      <w:bCs w:val="0"/>
      <w:i/>
      <w:iCs/>
      <w:smallCaps w:val="0"/>
      <w:strike w:val="0"/>
      <w:sz w:val="26"/>
      <w:szCs w:val="26"/>
      <w:u w:val="none"/>
    </w:rPr>
  </w:style>
  <w:style w:type="character" w:customStyle="1" w:styleId="33">
    <w:name w:val="Подпись к картинке (3) + Не курсив"/>
    <w:basedOn w:val="32"/>
    <w:rsid w:val="009526FF"/>
    <w:rPr>
      <w:rFonts w:ascii="Century Schoolbook" w:eastAsia="Century Schoolbook" w:hAnsi="Century Schoolbook" w:cs="Century Schoolbook"/>
      <w:b w:val="0"/>
      <w:bCs w:val="0"/>
      <w:i/>
      <w:iCs/>
      <w:smallCaps w:val="0"/>
      <w:strike w:val="0"/>
      <w:color w:val="000000"/>
      <w:spacing w:val="0"/>
      <w:w w:val="100"/>
      <w:position w:val="0"/>
      <w:sz w:val="26"/>
      <w:szCs w:val="26"/>
      <w:u w:val="none"/>
      <w:lang w:val="ru-RU" w:eastAsia="ru-RU" w:bidi="ru-RU"/>
    </w:rPr>
  </w:style>
  <w:style w:type="character" w:customStyle="1" w:styleId="14pt0pt">
    <w:name w:val="Подпись к картинке + 14 pt;Интервал 0 pt"/>
    <w:basedOn w:val="a6"/>
    <w:rsid w:val="009526FF"/>
    <w:rPr>
      <w:rFonts w:ascii="Century Schoolbook" w:eastAsia="Century Schoolbook" w:hAnsi="Century Schoolbook" w:cs="Century Schoolbook"/>
      <w:b w:val="0"/>
      <w:bCs w:val="0"/>
      <w:i w:val="0"/>
      <w:iCs w:val="0"/>
      <w:smallCaps w:val="0"/>
      <w:strike w:val="0"/>
      <w:color w:val="000000"/>
      <w:spacing w:val="-10"/>
      <w:w w:val="100"/>
      <w:position w:val="0"/>
      <w:sz w:val="28"/>
      <w:szCs w:val="28"/>
      <w:u w:val="none"/>
      <w:lang w:val="en-US" w:eastAsia="en-US" w:bidi="en-US"/>
    </w:rPr>
  </w:style>
  <w:style w:type="character" w:customStyle="1" w:styleId="151">
    <w:name w:val="Подпись к картинке (15)_"/>
    <w:basedOn w:val="a0"/>
    <w:link w:val="152"/>
    <w:rsid w:val="009526FF"/>
    <w:rPr>
      <w:rFonts w:ascii="Georgia" w:eastAsia="Georgia" w:hAnsi="Georgia" w:cs="Georgia"/>
      <w:b/>
      <w:bCs/>
      <w:spacing w:val="-20"/>
      <w:sz w:val="28"/>
      <w:szCs w:val="28"/>
      <w:shd w:val="clear" w:color="auto" w:fill="FFFFFF"/>
      <w:lang w:val="en-US" w:eastAsia="en-US" w:bidi="en-US"/>
    </w:rPr>
  </w:style>
  <w:style w:type="paragraph" w:customStyle="1" w:styleId="152">
    <w:name w:val="Подпись к картинке (15)"/>
    <w:basedOn w:val="a"/>
    <w:link w:val="151"/>
    <w:rsid w:val="009526FF"/>
    <w:pPr>
      <w:widowControl w:val="0"/>
      <w:shd w:val="clear" w:color="auto" w:fill="FFFFFF"/>
      <w:spacing w:after="0" w:line="0" w:lineRule="atLeast"/>
      <w:jc w:val="center"/>
    </w:pPr>
    <w:rPr>
      <w:rFonts w:ascii="Georgia" w:eastAsia="Georgia" w:hAnsi="Georgia" w:cs="Georgia"/>
      <w:b/>
      <w:bCs/>
      <w:spacing w:val="-20"/>
      <w:sz w:val="28"/>
      <w:szCs w:val="28"/>
      <w:lang w:val="en-US" w:eastAsia="en-US" w:bidi="en-US"/>
    </w:rPr>
  </w:style>
  <w:style w:type="character" w:customStyle="1" w:styleId="150pt">
    <w:name w:val="Подпись к картинке (15) + Курсив;Интервал 0 pt"/>
    <w:basedOn w:val="151"/>
    <w:rsid w:val="009526FF"/>
    <w:rPr>
      <w:rFonts w:ascii="Georgia" w:eastAsia="Georgia" w:hAnsi="Georgia" w:cs="Georgia"/>
      <w:b/>
      <w:bCs/>
      <w:i/>
      <w:iCs/>
      <w:color w:val="000000"/>
      <w:spacing w:val="0"/>
      <w:w w:val="100"/>
      <w:position w:val="0"/>
      <w:sz w:val="28"/>
      <w:szCs w:val="28"/>
      <w:shd w:val="clear" w:color="auto" w:fill="FFFFFF"/>
      <w:lang w:val="en-US" w:eastAsia="en-US" w:bidi="en-US"/>
    </w:rPr>
  </w:style>
  <w:style w:type="character" w:customStyle="1" w:styleId="16">
    <w:name w:val="Подпись к картинке (16)_"/>
    <w:basedOn w:val="a0"/>
    <w:link w:val="160"/>
    <w:rsid w:val="009526FF"/>
    <w:rPr>
      <w:rFonts w:ascii="Century Schoolbook" w:eastAsia="Century Schoolbook" w:hAnsi="Century Schoolbook" w:cs="Century Schoolbook"/>
      <w:sz w:val="19"/>
      <w:szCs w:val="19"/>
      <w:shd w:val="clear" w:color="auto" w:fill="FFFFFF"/>
    </w:rPr>
  </w:style>
  <w:style w:type="paragraph" w:customStyle="1" w:styleId="160">
    <w:name w:val="Подпись к картинке (16)"/>
    <w:basedOn w:val="a"/>
    <w:link w:val="16"/>
    <w:rsid w:val="009526FF"/>
    <w:pPr>
      <w:widowControl w:val="0"/>
      <w:shd w:val="clear" w:color="auto" w:fill="FFFFFF"/>
      <w:spacing w:after="0" w:line="0" w:lineRule="atLeast"/>
    </w:pPr>
    <w:rPr>
      <w:rFonts w:ascii="Century Schoolbook" w:eastAsia="Century Schoolbook" w:hAnsi="Century Schoolbook" w:cs="Century Schoolbook"/>
      <w:sz w:val="19"/>
      <w:szCs w:val="19"/>
    </w:rPr>
  </w:style>
  <w:style w:type="character" w:customStyle="1" w:styleId="17">
    <w:name w:val="Подпись к картинке (17)"/>
    <w:basedOn w:val="a0"/>
    <w:rsid w:val="009526FF"/>
    <w:rPr>
      <w:rFonts w:ascii="Century Schoolbook" w:eastAsia="Century Schoolbook" w:hAnsi="Century Schoolbook" w:cs="Century Schoolbook"/>
      <w:b/>
      <w:bCs/>
      <w:i w:val="0"/>
      <w:iCs w:val="0"/>
      <w:smallCaps w:val="0"/>
      <w:strike w:val="0"/>
      <w:spacing w:val="0"/>
      <w:sz w:val="30"/>
      <w:szCs w:val="30"/>
      <w:u w:val="none"/>
    </w:rPr>
  </w:style>
  <w:style w:type="character" w:customStyle="1" w:styleId="13">
    <w:name w:val="Основной текст (13)_"/>
    <w:basedOn w:val="a0"/>
    <w:link w:val="130"/>
    <w:rsid w:val="009526FF"/>
    <w:rPr>
      <w:rFonts w:ascii="Century Schoolbook" w:eastAsia="Century Schoolbook" w:hAnsi="Century Schoolbook" w:cs="Century Schoolbook"/>
      <w:b/>
      <w:bCs/>
      <w:i/>
      <w:iCs/>
      <w:sz w:val="20"/>
      <w:szCs w:val="20"/>
      <w:shd w:val="clear" w:color="auto" w:fill="FFFFFF"/>
    </w:rPr>
  </w:style>
  <w:style w:type="paragraph" w:customStyle="1" w:styleId="130">
    <w:name w:val="Основной текст (13)"/>
    <w:basedOn w:val="a"/>
    <w:link w:val="13"/>
    <w:rsid w:val="009526FF"/>
    <w:pPr>
      <w:widowControl w:val="0"/>
      <w:shd w:val="clear" w:color="auto" w:fill="FFFFFF"/>
      <w:spacing w:after="0" w:line="0" w:lineRule="atLeast"/>
    </w:pPr>
    <w:rPr>
      <w:rFonts w:ascii="Century Schoolbook" w:eastAsia="Century Schoolbook" w:hAnsi="Century Schoolbook" w:cs="Century Schoolbook"/>
      <w:b/>
      <w:bCs/>
      <w:i/>
      <w:iCs/>
      <w:sz w:val="20"/>
      <w:szCs w:val="20"/>
    </w:rPr>
  </w:style>
  <w:style w:type="character" w:customStyle="1" w:styleId="22pt1">
    <w:name w:val="Основной текст (2) + Курсив;Малые прописные;Интервал 2 pt"/>
    <w:basedOn w:val="22"/>
    <w:rsid w:val="009526FF"/>
    <w:rPr>
      <w:rFonts w:ascii="Century Schoolbook" w:eastAsia="Century Schoolbook" w:hAnsi="Century Schoolbook" w:cs="Century Schoolbook"/>
      <w:b w:val="0"/>
      <w:bCs w:val="0"/>
      <w:i/>
      <w:iCs/>
      <w:smallCaps/>
      <w:strike w:val="0"/>
      <w:color w:val="000000"/>
      <w:spacing w:val="40"/>
      <w:w w:val="100"/>
      <w:position w:val="0"/>
      <w:sz w:val="26"/>
      <w:szCs w:val="26"/>
      <w:u w:val="none"/>
      <w:lang w:val="en-US" w:eastAsia="en-US" w:bidi="en-US"/>
    </w:rPr>
  </w:style>
  <w:style w:type="character" w:customStyle="1" w:styleId="25pt">
    <w:name w:val="Основной текст (2) + Интервал 5 pt"/>
    <w:basedOn w:val="22"/>
    <w:rsid w:val="009526FF"/>
    <w:rPr>
      <w:rFonts w:ascii="Century Schoolbook" w:eastAsia="Century Schoolbook" w:hAnsi="Century Schoolbook" w:cs="Century Schoolbook"/>
      <w:b w:val="0"/>
      <w:bCs w:val="0"/>
      <w:i w:val="0"/>
      <w:iCs w:val="0"/>
      <w:smallCaps w:val="0"/>
      <w:strike w:val="0"/>
      <w:color w:val="000000"/>
      <w:spacing w:val="100"/>
      <w:w w:val="100"/>
      <w:position w:val="0"/>
      <w:sz w:val="26"/>
      <w:szCs w:val="26"/>
      <w:u w:val="none"/>
      <w:lang w:val="ru-RU" w:eastAsia="ru-RU" w:bidi="ru-RU"/>
    </w:rPr>
  </w:style>
  <w:style w:type="character" w:customStyle="1" w:styleId="214pt0">
    <w:name w:val="Основной текст (2) + 14 pt;Полужирный"/>
    <w:basedOn w:val="22"/>
    <w:rsid w:val="009526FF"/>
    <w:rPr>
      <w:rFonts w:ascii="Century Schoolbook" w:eastAsia="Century Schoolbook" w:hAnsi="Century Schoolbook" w:cs="Century Schoolbook"/>
      <w:b/>
      <w:bCs/>
      <w:i w:val="0"/>
      <w:iCs w:val="0"/>
      <w:smallCaps w:val="0"/>
      <w:strike w:val="0"/>
      <w:color w:val="000000"/>
      <w:spacing w:val="0"/>
      <w:w w:val="100"/>
      <w:position w:val="0"/>
      <w:sz w:val="28"/>
      <w:szCs w:val="28"/>
      <w:u w:val="none"/>
      <w:lang w:val="en-US" w:eastAsia="en-US" w:bidi="en-US"/>
    </w:rPr>
  </w:style>
  <w:style w:type="character" w:customStyle="1" w:styleId="2CordiaUPC34pt">
    <w:name w:val="Основной текст (2) + CordiaUPC;34 pt;Полужирный"/>
    <w:basedOn w:val="22"/>
    <w:rsid w:val="009526FF"/>
    <w:rPr>
      <w:rFonts w:ascii="CordiaUPC" w:eastAsia="CordiaUPC" w:hAnsi="CordiaUPC" w:cs="CordiaUPC"/>
      <w:b/>
      <w:bCs/>
      <w:i w:val="0"/>
      <w:iCs w:val="0"/>
      <w:smallCaps w:val="0"/>
      <w:strike w:val="0"/>
      <w:color w:val="000000"/>
      <w:spacing w:val="0"/>
      <w:w w:val="100"/>
      <w:position w:val="0"/>
      <w:sz w:val="68"/>
      <w:szCs w:val="68"/>
      <w:u w:val="none"/>
      <w:lang w:val="en-US" w:eastAsia="en-US" w:bidi="en-US"/>
    </w:rPr>
  </w:style>
  <w:style w:type="character" w:customStyle="1" w:styleId="2-1pt">
    <w:name w:val="Основной текст (2) + Интервал -1 pt"/>
    <w:basedOn w:val="22"/>
    <w:rsid w:val="009526FF"/>
    <w:rPr>
      <w:rFonts w:ascii="Century Schoolbook" w:eastAsia="Century Schoolbook" w:hAnsi="Century Schoolbook" w:cs="Century Schoolbook"/>
      <w:b w:val="0"/>
      <w:bCs w:val="0"/>
      <w:i w:val="0"/>
      <w:iCs w:val="0"/>
      <w:smallCaps w:val="0"/>
      <w:strike w:val="0"/>
      <w:color w:val="000000"/>
      <w:spacing w:val="-30"/>
      <w:w w:val="100"/>
      <w:position w:val="0"/>
      <w:sz w:val="26"/>
      <w:szCs w:val="26"/>
      <w:u w:val="none"/>
      <w:lang w:val="ru-RU" w:eastAsia="ru-RU" w:bidi="ru-RU"/>
    </w:rPr>
  </w:style>
  <w:style w:type="character" w:customStyle="1" w:styleId="26">
    <w:name w:val="Основной текст (2) + Курсив;Малые прописные"/>
    <w:basedOn w:val="22"/>
    <w:rsid w:val="009526FF"/>
    <w:rPr>
      <w:rFonts w:ascii="Century Schoolbook" w:eastAsia="Century Schoolbook" w:hAnsi="Century Schoolbook" w:cs="Century Schoolbook"/>
      <w:b w:val="0"/>
      <w:bCs w:val="0"/>
      <w:i/>
      <w:iCs/>
      <w:smallCaps/>
      <w:strike w:val="0"/>
      <w:color w:val="000000"/>
      <w:spacing w:val="0"/>
      <w:w w:val="100"/>
      <w:position w:val="0"/>
      <w:sz w:val="26"/>
      <w:szCs w:val="26"/>
      <w:u w:val="none"/>
      <w:lang w:val="en-US" w:eastAsia="en-US" w:bidi="en-US"/>
    </w:rPr>
  </w:style>
  <w:style w:type="character" w:customStyle="1" w:styleId="43">
    <w:name w:val="Заголовок №4 (3)_"/>
    <w:basedOn w:val="a0"/>
    <w:link w:val="430"/>
    <w:rsid w:val="009526FF"/>
    <w:rPr>
      <w:rFonts w:ascii="Century Schoolbook" w:eastAsia="Century Schoolbook" w:hAnsi="Century Schoolbook" w:cs="Century Schoolbook"/>
      <w:b/>
      <w:bCs/>
      <w:sz w:val="28"/>
      <w:szCs w:val="28"/>
      <w:shd w:val="clear" w:color="auto" w:fill="FFFFFF"/>
      <w:lang w:val="en-US" w:eastAsia="en-US" w:bidi="en-US"/>
    </w:rPr>
  </w:style>
  <w:style w:type="paragraph" w:customStyle="1" w:styleId="430">
    <w:name w:val="Заголовок №4 (3)"/>
    <w:basedOn w:val="a"/>
    <w:link w:val="43"/>
    <w:rsid w:val="009526FF"/>
    <w:pPr>
      <w:widowControl w:val="0"/>
      <w:shd w:val="clear" w:color="auto" w:fill="FFFFFF"/>
      <w:spacing w:after="0" w:line="312" w:lineRule="exact"/>
      <w:ind w:firstLine="560"/>
      <w:jc w:val="both"/>
      <w:outlineLvl w:val="3"/>
    </w:pPr>
    <w:rPr>
      <w:rFonts w:ascii="Century Schoolbook" w:eastAsia="Century Schoolbook" w:hAnsi="Century Schoolbook" w:cs="Century Schoolbook"/>
      <w:b/>
      <w:bCs/>
      <w:sz w:val="28"/>
      <w:szCs w:val="28"/>
      <w:lang w:val="en-US" w:eastAsia="en-US" w:bidi="en-US"/>
    </w:rPr>
  </w:style>
  <w:style w:type="character" w:customStyle="1" w:styleId="275pt">
    <w:name w:val="Основной текст (2) + 7;5 pt"/>
    <w:basedOn w:val="22"/>
    <w:rsid w:val="009526FF"/>
    <w:rPr>
      <w:rFonts w:ascii="Century Schoolbook" w:eastAsia="Century Schoolbook" w:hAnsi="Century Schoolbook" w:cs="Century Schoolbook"/>
      <w:b w:val="0"/>
      <w:bCs w:val="0"/>
      <w:i w:val="0"/>
      <w:iCs w:val="0"/>
      <w:smallCaps w:val="0"/>
      <w:strike w:val="0"/>
      <w:color w:val="000000"/>
      <w:spacing w:val="0"/>
      <w:w w:val="100"/>
      <w:position w:val="0"/>
      <w:sz w:val="15"/>
      <w:szCs w:val="15"/>
      <w:u w:val="none"/>
      <w:lang w:val="en-US" w:eastAsia="en-US" w:bidi="en-US"/>
    </w:rPr>
  </w:style>
  <w:style w:type="character" w:customStyle="1" w:styleId="0pt">
    <w:name w:val="Подпись к картинке + Полужирный;Интервал 0 pt"/>
    <w:basedOn w:val="a6"/>
    <w:rsid w:val="009526FF"/>
    <w:rPr>
      <w:rFonts w:ascii="Century Schoolbook" w:eastAsia="Century Schoolbook" w:hAnsi="Century Schoolbook" w:cs="Century Schoolbook"/>
      <w:b/>
      <w:bCs/>
      <w:i w:val="0"/>
      <w:iCs w:val="0"/>
      <w:smallCaps w:val="0"/>
      <w:strike w:val="0"/>
      <w:color w:val="000000"/>
      <w:spacing w:val="-10"/>
      <w:w w:val="100"/>
      <w:position w:val="0"/>
      <w:sz w:val="26"/>
      <w:szCs w:val="26"/>
      <w:u w:val="none"/>
      <w:lang w:val="ru-RU" w:eastAsia="ru-RU" w:bidi="ru-RU"/>
    </w:rPr>
  </w:style>
  <w:style w:type="character" w:customStyle="1" w:styleId="514pt0pt">
    <w:name w:val="Основной текст (5) + 14 pt;Не курсив;Интервал 0 pt"/>
    <w:basedOn w:val="52"/>
    <w:rsid w:val="009526FF"/>
    <w:rPr>
      <w:rFonts w:ascii="Century Schoolbook" w:eastAsia="Century Schoolbook" w:hAnsi="Century Schoolbook" w:cs="Century Schoolbook"/>
      <w:b w:val="0"/>
      <w:bCs w:val="0"/>
      <w:i/>
      <w:iCs/>
      <w:smallCaps w:val="0"/>
      <w:strike w:val="0"/>
      <w:color w:val="000000"/>
      <w:spacing w:val="-10"/>
      <w:w w:val="100"/>
      <w:position w:val="0"/>
      <w:sz w:val="28"/>
      <w:szCs w:val="28"/>
      <w:u w:val="none"/>
      <w:lang w:val="en-US" w:eastAsia="en-US" w:bidi="en-US"/>
    </w:rPr>
  </w:style>
  <w:style w:type="character" w:customStyle="1" w:styleId="27">
    <w:name w:val="Основной текст (2) + Малые прописные"/>
    <w:basedOn w:val="22"/>
    <w:rsid w:val="009526FF"/>
    <w:rPr>
      <w:rFonts w:ascii="Century Schoolbook" w:eastAsia="Century Schoolbook" w:hAnsi="Century Schoolbook" w:cs="Century Schoolbook"/>
      <w:b w:val="0"/>
      <w:bCs w:val="0"/>
      <w:i w:val="0"/>
      <w:iCs w:val="0"/>
      <w:smallCaps/>
      <w:strike w:val="0"/>
      <w:color w:val="000000"/>
      <w:spacing w:val="0"/>
      <w:w w:val="100"/>
      <w:position w:val="0"/>
      <w:sz w:val="26"/>
      <w:szCs w:val="26"/>
      <w:u w:val="none"/>
      <w:lang w:val="en-US" w:eastAsia="en-US" w:bidi="en-US"/>
    </w:rPr>
  </w:style>
  <w:style w:type="character" w:customStyle="1" w:styleId="2105pt1pt">
    <w:name w:val="Основной текст (2) + 10;5 pt;Полужирный;Курсив;Интервал 1 pt"/>
    <w:basedOn w:val="22"/>
    <w:rsid w:val="009526FF"/>
    <w:rPr>
      <w:rFonts w:ascii="Century Schoolbook" w:eastAsia="Century Schoolbook" w:hAnsi="Century Schoolbook" w:cs="Century Schoolbook"/>
      <w:b/>
      <w:bCs/>
      <w:i/>
      <w:iCs/>
      <w:smallCaps w:val="0"/>
      <w:strike w:val="0"/>
      <w:color w:val="000000"/>
      <w:spacing w:val="30"/>
      <w:w w:val="100"/>
      <w:position w:val="0"/>
      <w:sz w:val="21"/>
      <w:szCs w:val="21"/>
      <w:u w:val="none"/>
      <w:lang w:val="en-US" w:eastAsia="en-US" w:bidi="en-US"/>
    </w:rPr>
  </w:style>
  <w:style w:type="character" w:customStyle="1" w:styleId="2105pt1pt0">
    <w:name w:val="Основной текст (2) + 10;5 pt;Полужирный;Курсив;Малые прописные;Интервал 1 pt"/>
    <w:basedOn w:val="22"/>
    <w:rsid w:val="009526FF"/>
    <w:rPr>
      <w:rFonts w:ascii="Century Schoolbook" w:eastAsia="Century Schoolbook" w:hAnsi="Century Schoolbook" w:cs="Century Schoolbook"/>
      <w:b/>
      <w:bCs/>
      <w:i/>
      <w:iCs/>
      <w:smallCaps/>
      <w:strike w:val="0"/>
      <w:color w:val="000000"/>
      <w:spacing w:val="30"/>
      <w:w w:val="100"/>
      <w:position w:val="0"/>
      <w:sz w:val="21"/>
      <w:szCs w:val="21"/>
      <w:u w:val="none"/>
      <w:lang w:val="en-US" w:eastAsia="en-US" w:bidi="en-US"/>
    </w:rPr>
  </w:style>
  <w:style w:type="character" w:customStyle="1" w:styleId="2105pt">
    <w:name w:val="Основной текст (2) + 10;5 pt"/>
    <w:basedOn w:val="22"/>
    <w:rsid w:val="009526FF"/>
    <w:rPr>
      <w:rFonts w:ascii="Century Schoolbook" w:eastAsia="Century Schoolbook" w:hAnsi="Century Schoolbook" w:cs="Century Schoolbook"/>
      <w:b w:val="0"/>
      <w:bCs w:val="0"/>
      <w:i w:val="0"/>
      <w:iCs w:val="0"/>
      <w:smallCaps w:val="0"/>
      <w:strike w:val="0"/>
      <w:color w:val="000000"/>
      <w:spacing w:val="0"/>
      <w:w w:val="100"/>
      <w:position w:val="0"/>
      <w:sz w:val="21"/>
      <w:szCs w:val="21"/>
      <w:u w:val="none"/>
      <w:lang w:val="en-US" w:eastAsia="en-US" w:bidi="en-US"/>
    </w:rPr>
  </w:style>
  <w:style w:type="character" w:customStyle="1" w:styleId="211pt">
    <w:name w:val="Основной текст (2) + 11 pt;Полужирный;Малые прописные"/>
    <w:basedOn w:val="22"/>
    <w:rsid w:val="009526FF"/>
    <w:rPr>
      <w:rFonts w:ascii="Century Schoolbook" w:eastAsia="Century Schoolbook" w:hAnsi="Century Schoolbook" w:cs="Century Schoolbook"/>
      <w:b/>
      <w:bCs/>
      <w:i w:val="0"/>
      <w:iCs w:val="0"/>
      <w:smallCaps/>
      <w:strike w:val="0"/>
      <w:color w:val="000000"/>
      <w:spacing w:val="0"/>
      <w:w w:val="100"/>
      <w:position w:val="0"/>
      <w:sz w:val="22"/>
      <w:szCs w:val="22"/>
      <w:u w:val="none"/>
      <w:lang w:val="ru-RU" w:eastAsia="ru-RU" w:bidi="ru-RU"/>
    </w:rPr>
  </w:style>
  <w:style w:type="character" w:customStyle="1" w:styleId="27pt">
    <w:name w:val="Основной текст (2) + Интервал 7 pt"/>
    <w:basedOn w:val="22"/>
    <w:rsid w:val="009526FF"/>
    <w:rPr>
      <w:rFonts w:ascii="Century Schoolbook" w:eastAsia="Century Schoolbook" w:hAnsi="Century Schoolbook" w:cs="Century Schoolbook"/>
      <w:b w:val="0"/>
      <w:bCs w:val="0"/>
      <w:i w:val="0"/>
      <w:iCs w:val="0"/>
      <w:smallCaps w:val="0"/>
      <w:strike w:val="0"/>
      <w:color w:val="000000"/>
      <w:spacing w:val="140"/>
      <w:w w:val="100"/>
      <w:position w:val="0"/>
      <w:sz w:val="26"/>
      <w:szCs w:val="26"/>
      <w:u w:val="none"/>
      <w:lang w:val="ru-RU" w:eastAsia="ru-RU" w:bidi="ru-RU"/>
    </w:rPr>
  </w:style>
  <w:style w:type="character" w:customStyle="1" w:styleId="14pt">
    <w:name w:val="Подпись к картинке + 14 pt"/>
    <w:basedOn w:val="a6"/>
    <w:rsid w:val="009526FF"/>
    <w:rPr>
      <w:rFonts w:ascii="Century Schoolbook" w:eastAsia="Century Schoolbook" w:hAnsi="Century Schoolbook" w:cs="Century Schoolbook"/>
      <w:b w:val="0"/>
      <w:bCs w:val="0"/>
      <w:i w:val="0"/>
      <w:iCs w:val="0"/>
      <w:smallCaps w:val="0"/>
      <w:strike w:val="0"/>
      <w:color w:val="000000"/>
      <w:spacing w:val="0"/>
      <w:w w:val="100"/>
      <w:position w:val="0"/>
      <w:sz w:val="28"/>
      <w:szCs w:val="28"/>
      <w:u w:val="none"/>
      <w:lang w:val="en-US" w:eastAsia="en-US" w:bidi="en-US"/>
    </w:rPr>
  </w:style>
  <w:style w:type="character" w:customStyle="1" w:styleId="514pt">
    <w:name w:val="Основной текст (5) + 14 pt;Не курсив"/>
    <w:basedOn w:val="52"/>
    <w:rsid w:val="009526FF"/>
    <w:rPr>
      <w:rFonts w:ascii="Century Schoolbook" w:eastAsia="Century Schoolbook" w:hAnsi="Century Schoolbook" w:cs="Century Schoolbook"/>
      <w:b w:val="0"/>
      <w:bCs w:val="0"/>
      <w:i/>
      <w:iCs/>
      <w:smallCaps w:val="0"/>
      <w:strike w:val="0"/>
      <w:color w:val="000000"/>
      <w:spacing w:val="0"/>
      <w:w w:val="100"/>
      <w:position w:val="0"/>
      <w:sz w:val="28"/>
      <w:szCs w:val="28"/>
      <w:u w:val="none"/>
      <w:lang w:val="en-US" w:eastAsia="en-US" w:bidi="en-US"/>
    </w:rPr>
  </w:style>
  <w:style w:type="character" w:customStyle="1" w:styleId="18">
    <w:name w:val="Подпись к картинке (18)_"/>
    <w:basedOn w:val="a0"/>
    <w:rsid w:val="009526FF"/>
    <w:rPr>
      <w:rFonts w:ascii="Arial Narrow" w:eastAsia="Arial Narrow" w:hAnsi="Arial Narrow" w:cs="Arial Narrow"/>
      <w:b/>
      <w:bCs/>
      <w:i/>
      <w:iCs/>
      <w:smallCaps w:val="0"/>
      <w:strike w:val="0"/>
      <w:sz w:val="26"/>
      <w:szCs w:val="26"/>
      <w:u w:val="none"/>
    </w:rPr>
  </w:style>
  <w:style w:type="character" w:customStyle="1" w:styleId="214pt1">
    <w:name w:val="Основной текст (2) + 14 pt;Полужирный;Курсив"/>
    <w:basedOn w:val="22"/>
    <w:rsid w:val="009526FF"/>
    <w:rPr>
      <w:rFonts w:ascii="Century Schoolbook" w:eastAsia="Century Schoolbook" w:hAnsi="Century Schoolbook" w:cs="Century Schoolbook"/>
      <w:b/>
      <w:bCs/>
      <w:i/>
      <w:iCs/>
      <w:smallCaps w:val="0"/>
      <w:strike w:val="0"/>
      <w:color w:val="000000"/>
      <w:spacing w:val="0"/>
      <w:w w:val="100"/>
      <w:position w:val="0"/>
      <w:sz w:val="28"/>
      <w:szCs w:val="28"/>
      <w:u w:val="none"/>
      <w:lang w:val="en-US" w:eastAsia="en-US" w:bidi="en-US"/>
    </w:rPr>
  </w:style>
  <w:style w:type="character" w:customStyle="1" w:styleId="210pt">
    <w:name w:val="Основной текст (2) + 10 pt;Курсив"/>
    <w:basedOn w:val="22"/>
    <w:rsid w:val="009526FF"/>
    <w:rPr>
      <w:rFonts w:ascii="Century Schoolbook" w:eastAsia="Century Schoolbook" w:hAnsi="Century Schoolbook" w:cs="Century Schoolbook"/>
      <w:b w:val="0"/>
      <w:bCs w:val="0"/>
      <w:i/>
      <w:iCs/>
      <w:smallCaps w:val="0"/>
      <w:strike w:val="0"/>
      <w:color w:val="000000"/>
      <w:spacing w:val="0"/>
      <w:w w:val="100"/>
      <w:position w:val="0"/>
      <w:sz w:val="20"/>
      <w:szCs w:val="20"/>
      <w:u w:val="none"/>
      <w:lang w:val="en-US" w:eastAsia="en-US" w:bidi="en-US"/>
    </w:rPr>
  </w:style>
  <w:style w:type="character" w:customStyle="1" w:styleId="2Constantia">
    <w:name w:val="Основной текст (2) + Constantia;Курсив"/>
    <w:basedOn w:val="22"/>
    <w:rsid w:val="009526FF"/>
    <w:rPr>
      <w:rFonts w:ascii="Constantia" w:eastAsia="Constantia" w:hAnsi="Constantia" w:cs="Constantia"/>
      <w:b w:val="0"/>
      <w:bCs w:val="0"/>
      <w:i/>
      <w:iCs/>
      <w:smallCaps w:val="0"/>
      <w:strike w:val="0"/>
      <w:color w:val="000000"/>
      <w:spacing w:val="0"/>
      <w:w w:val="100"/>
      <w:position w:val="0"/>
      <w:sz w:val="26"/>
      <w:szCs w:val="26"/>
      <w:u w:val="none"/>
      <w:lang w:val="en-US" w:eastAsia="en-US" w:bidi="en-US"/>
    </w:rPr>
  </w:style>
  <w:style w:type="character" w:customStyle="1" w:styleId="29pt">
    <w:name w:val="Основной текст (2) + Интервал 9 pt"/>
    <w:basedOn w:val="22"/>
    <w:rsid w:val="009526FF"/>
    <w:rPr>
      <w:rFonts w:ascii="Century Schoolbook" w:eastAsia="Century Schoolbook" w:hAnsi="Century Schoolbook" w:cs="Century Schoolbook"/>
      <w:b w:val="0"/>
      <w:bCs w:val="0"/>
      <w:i w:val="0"/>
      <w:iCs w:val="0"/>
      <w:smallCaps w:val="0"/>
      <w:strike w:val="0"/>
      <w:color w:val="000000"/>
      <w:spacing w:val="180"/>
      <w:w w:val="100"/>
      <w:position w:val="0"/>
      <w:sz w:val="26"/>
      <w:szCs w:val="26"/>
      <w:u w:val="none"/>
      <w:lang w:val="ru-RU" w:eastAsia="ru-RU" w:bidi="ru-RU"/>
    </w:rPr>
  </w:style>
  <w:style w:type="character" w:customStyle="1" w:styleId="170">
    <w:name w:val="Подпись к картинке (17)_"/>
    <w:basedOn w:val="a0"/>
    <w:rsid w:val="009526FF"/>
    <w:rPr>
      <w:rFonts w:ascii="Century Schoolbook" w:eastAsia="Century Schoolbook" w:hAnsi="Century Schoolbook" w:cs="Century Schoolbook"/>
      <w:b/>
      <w:bCs/>
      <w:i w:val="0"/>
      <w:iCs w:val="0"/>
      <w:smallCaps w:val="0"/>
      <w:strike w:val="0"/>
      <w:spacing w:val="0"/>
      <w:sz w:val="30"/>
      <w:szCs w:val="30"/>
      <w:u w:val="none"/>
    </w:rPr>
  </w:style>
  <w:style w:type="character" w:customStyle="1" w:styleId="21pt">
    <w:name w:val="Основной текст (2) + Курсив;Интервал 1 pt"/>
    <w:basedOn w:val="22"/>
    <w:rsid w:val="009526FF"/>
    <w:rPr>
      <w:rFonts w:ascii="Century Schoolbook" w:eastAsia="Century Schoolbook" w:hAnsi="Century Schoolbook" w:cs="Century Schoolbook"/>
      <w:b w:val="0"/>
      <w:bCs w:val="0"/>
      <w:i/>
      <w:iCs/>
      <w:smallCaps w:val="0"/>
      <w:strike w:val="0"/>
      <w:color w:val="000000"/>
      <w:spacing w:val="30"/>
      <w:w w:val="100"/>
      <w:position w:val="0"/>
      <w:sz w:val="26"/>
      <w:szCs w:val="26"/>
      <w:u w:val="none"/>
      <w:lang w:val="en-US" w:eastAsia="en-US" w:bidi="en-US"/>
    </w:rPr>
  </w:style>
  <w:style w:type="character" w:customStyle="1" w:styleId="78">
    <w:name w:val="Основной текст (78)_"/>
    <w:basedOn w:val="a0"/>
    <w:link w:val="780"/>
    <w:rsid w:val="009526FF"/>
    <w:rPr>
      <w:rFonts w:ascii="Constantia" w:eastAsia="Constantia" w:hAnsi="Constantia" w:cs="Constantia"/>
      <w:sz w:val="28"/>
      <w:szCs w:val="28"/>
      <w:shd w:val="clear" w:color="auto" w:fill="FFFFFF"/>
    </w:rPr>
  </w:style>
  <w:style w:type="paragraph" w:customStyle="1" w:styleId="780">
    <w:name w:val="Основной текст (78)"/>
    <w:basedOn w:val="a"/>
    <w:link w:val="78"/>
    <w:rsid w:val="009526FF"/>
    <w:pPr>
      <w:widowControl w:val="0"/>
      <w:shd w:val="clear" w:color="auto" w:fill="FFFFFF"/>
      <w:spacing w:after="0" w:line="0" w:lineRule="atLeast"/>
    </w:pPr>
    <w:rPr>
      <w:rFonts w:ascii="Constantia" w:eastAsia="Constantia" w:hAnsi="Constantia" w:cs="Constantia"/>
      <w:sz w:val="28"/>
      <w:szCs w:val="28"/>
    </w:rPr>
  </w:style>
  <w:style w:type="character" w:customStyle="1" w:styleId="180">
    <w:name w:val="Подпись к картинке (18)"/>
    <w:basedOn w:val="a0"/>
    <w:rsid w:val="009526FF"/>
    <w:rPr>
      <w:rFonts w:ascii="Arial Narrow" w:eastAsia="Arial Narrow" w:hAnsi="Arial Narrow" w:cs="Arial Narrow"/>
      <w:b/>
      <w:bCs/>
      <w:i/>
      <w:iCs/>
      <w:smallCaps w:val="0"/>
      <w:strike w:val="0"/>
      <w:sz w:val="26"/>
      <w:szCs w:val="26"/>
      <w:u w:val="none"/>
    </w:rPr>
  </w:style>
  <w:style w:type="character" w:customStyle="1" w:styleId="2FranklinGothicMediumCond15pt">
    <w:name w:val="Основной текст (2) + Franklin Gothic Medium Cond;15 pt"/>
    <w:basedOn w:val="22"/>
    <w:rsid w:val="009526FF"/>
    <w:rPr>
      <w:rFonts w:ascii="Franklin Gothic Medium Cond" w:eastAsia="Franklin Gothic Medium Cond" w:hAnsi="Franklin Gothic Medium Cond" w:cs="Franklin Gothic Medium Cond"/>
      <w:b/>
      <w:bCs/>
      <w:i w:val="0"/>
      <w:iCs w:val="0"/>
      <w:smallCaps w:val="0"/>
      <w:strike w:val="0"/>
      <w:color w:val="000000"/>
      <w:spacing w:val="0"/>
      <w:w w:val="100"/>
      <w:position w:val="0"/>
      <w:sz w:val="30"/>
      <w:szCs w:val="30"/>
      <w:u w:val="none"/>
      <w:lang w:val="en-US" w:eastAsia="en-US" w:bidi="en-US"/>
    </w:rPr>
  </w:style>
  <w:style w:type="character" w:customStyle="1" w:styleId="216pt">
    <w:name w:val="Основной текст (2) + 16 pt"/>
    <w:basedOn w:val="22"/>
    <w:rsid w:val="009526FF"/>
    <w:rPr>
      <w:rFonts w:ascii="Century Schoolbook" w:eastAsia="Century Schoolbook" w:hAnsi="Century Schoolbook" w:cs="Century Schoolbook"/>
      <w:b w:val="0"/>
      <w:bCs w:val="0"/>
      <w:i w:val="0"/>
      <w:iCs w:val="0"/>
      <w:smallCaps w:val="0"/>
      <w:strike w:val="0"/>
      <w:color w:val="000000"/>
      <w:spacing w:val="0"/>
      <w:w w:val="100"/>
      <w:position w:val="0"/>
      <w:sz w:val="32"/>
      <w:szCs w:val="32"/>
      <w:u w:val="none"/>
      <w:lang w:val="en-US" w:eastAsia="en-US" w:bidi="en-US"/>
    </w:rPr>
  </w:style>
  <w:style w:type="character" w:customStyle="1" w:styleId="1713pt">
    <w:name w:val="Подпись к картинке (17) + 13 pt;Не полужирный;Курсив"/>
    <w:basedOn w:val="170"/>
    <w:rsid w:val="009526FF"/>
    <w:rPr>
      <w:rFonts w:ascii="Century Schoolbook" w:eastAsia="Century Schoolbook" w:hAnsi="Century Schoolbook" w:cs="Century Schoolbook"/>
      <w:b/>
      <w:bCs/>
      <w:i/>
      <w:iCs/>
      <w:smallCaps w:val="0"/>
      <w:strike w:val="0"/>
      <w:color w:val="000000"/>
      <w:spacing w:val="0"/>
      <w:w w:val="100"/>
      <w:position w:val="0"/>
      <w:sz w:val="26"/>
      <w:szCs w:val="26"/>
      <w:u w:val="none"/>
      <w:lang w:val="ru-RU" w:eastAsia="ru-RU" w:bidi="ru-RU"/>
    </w:rPr>
  </w:style>
  <w:style w:type="character" w:customStyle="1" w:styleId="1713pt0">
    <w:name w:val="Подпись к картинке (17) + 13 pt;Не полужирный"/>
    <w:basedOn w:val="170"/>
    <w:rsid w:val="009526FF"/>
    <w:rPr>
      <w:rFonts w:ascii="Century Schoolbook" w:eastAsia="Century Schoolbook" w:hAnsi="Century Schoolbook" w:cs="Century Schoolbook"/>
      <w:b/>
      <w:bCs/>
      <w:i w:val="0"/>
      <w:iCs w:val="0"/>
      <w:smallCaps w:val="0"/>
      <w:strike w:val="0"/>
      <w:color w:val="000000"/>
      <w:spacing w:val="0"/>
      <w:w w:val="100"/>
      <w:position w:val="0"/>
      <w:sz w:val="26"/>
      <w:szCs w:val="26"/>
      <w:u w:val="none"/>
      <w:lang w:val="ru-RU" w:eastAsia="ru-RU" w:bidi="ru-RU"/>
    </w:rPr>
  </w:style>
  <w:style w:type="character" w:customStyle="1" w:styleId="51pt">
    <w:name w:val="Основной текст (5) + Интервал 1 pt"/>
    <w:basedOn w:val="52"/>
    <w:rsid w:val="009526FF"/>
    <w:rPr>
      <w:rFonts w:ascii="Century Schoolbook" w:eastAsia="Century Schoolbook" w:hAnsi="Century Schoolbook" w:cs="Century Schoolbook"/>
      <w:b w:val="0"/>
      <w:bCs w:val="0"/>
      <w:i/>
      <w:iCs/>
      <w:smallCaps w:val="0"/>
      <w:strike w:val="0"/>
      <w:color w:val="000000"/>
      <w:spacing w:val="30"/>
      <w:w w:val="100"/>
      <w:position w:val="0"/>
      <w:sz w:val="26"/>
      <w:szCs w:val="26"/>
      <w:u w:val="none"/>
      <w:lang w:val="ru-RU" w:eastAsia="ru-RU" w:bidi="ru-RU"/>
    </w:rPr>
  </w:style>
  <w:style w:type="character" w:customStyle="1" w:styleId="44">
    <w:name w:val="Заголовок №4 (4)_"/>
    <w:basedOn w:val="a0"/>
    <w:link w:val="440"/>
    <w:rsid w:val="009526FF"/>
    <w:rPr>
      <w:rFonts w:ascii="Book Antiqua" w:eastAsia="Book Antiqua" w:hAnsi="Book Antiqua" w:cs="Book Antiqua"/>
      <w:b/>
      <w:bCs/>
      <w:i/>
      <w:iCs/>
      <w:spacing w:val="20"/>
      <w:shd w:val="clear" w:color="auto" w:fill="FFFFFF"/>
      <w:lang w:val="en-US" w:eastAsia="en-US" w:bidi="en-US"/>
    </w:rPr>
  </w:style>
  <w:style w:type="paragraph" w:customStyle="1" w:styleId="440">
    <w:name w:val="Заголовок №4 (4)"/>
    <w:basedOn w:val="a"/>
    <w:link w:val="44"/>
    <w:rsid w:val="009526FF"/>
    <w:pPr>
      <w:widowControl w:val="0"/>
      <w:shd w:val="clear" w:color="auto" w:fill="FFFFFF"/>
      <w:spacing w:after="0" w:line="317" w:lineRule="exact"/>
      <w:jc w:val="both"/>
      <w:outlineLvl w:val="3"/>
    </w:pPr>
    <w:rPr>
      <w:rFonts w:ascii="Book Antiqua" w:eastAsia="Book Antiqua" w:hAnsi="Book Antiqua" w:cs="Book Antiqua"/>
      <w:b/>
      <w:bCs/>
      <w:i/>
      <w:iCs/>
      <w:spacing w:val="20"/>
      <w:lang w:val="en-US" w:eastAsia="en-US" w:bidi="en-US"/>
    </w:rPr>
  </w:style>
  <w:style w:type="character" w:customStyle="1" w:styleId="44MSReferenceSansSerif13pt0pt">
    <w:name w:val="Заголовок №4 (4) + MS Reference Sans Serif;13 pt;Не полужирный;Не курсив;Интервал 0 pt"/>
    <w:basedOn w:val="44"/>
    <w:rsid w:val="009526FF"/>
    <w:rPr>
      <w:rFonts w:ascii="MS Reference Sans Serif" w:eastAsia="MS Reference Sans Serif" w:hAnsi="MS Reference Sans Serif" w:cs="MS Reference Sans Serif"/>
      <w:b/>
      <w:bCs/>
      <w:i/>
      <w:iCs/>
      <w:color w:val="000000"/>
      <w:spacing w:val="0"/>
      <w:w w:val="100"/>
      <w:position w:val="0"/>
      <w:sz w:val="26"/>
      <w:szCs w:val="26"/>
      <w:shd w:val="clear" w:color="auto" w:fill="FFFFFF"/>
      <w:lang w:val="en-US" w:eastAsia="en-US" w:bidi="en-US"/>
    </w:rPr>
  </w:style>
  <w:style w:type="character" w:customStyle="1" w:styleId="44MSReferenceSansSerif0pt">
    <w:name w:val="Заголовок №4 (4) + MS Reference Sans Serif;Не полужирный;Не курсив;Интервал 0 pt"/>
    <w:basedOn w:val="44"/>
    <w:rsid w:val="009526FF"/>
    <w:rPr>
      <w:rFonts w:ascii="MS Reference Sans Serif" w:eastAsia="MS Reference Sans Serif" w:hAnsi="MS Reference Sans Serif" w:cs="MS Reference Sans Serif"/>
      <w:b/>
      <w:bCs/>
      <w:i/>
      <w:iCs/>
      <w:color w:val="000000"/>
      <w:spacing w:val="0"/>
      <w:w w:val="100"/>
      <w:position w:val="0"/>
      <w:shd w:val="clear" w:color="auto" w:fill="FFFFFF"/>
      <w:lang w:val="en-US" w:eastAsia="en-US" w:bidi="en-US"/>
    </w:rPr>
  </w:style>
  <w:style w:type="character" w:customStyle="1" w:styleId="45">
    <w:name w:val="Заголовок №4 (5)_"/>
    <w:basedOn w:val="a0"/>
    <w:link w:val="450"/>
    <w:rsid w:val="009526FF"/>
    <w:rPr>
      <w:rFonts w:ascii="AngsanaUPC" w:eastAsia="AngsanaUPC" w:hAnsi="AngsanaUPC" w:cs="AngsanaUPC"/>
      <w:b/>
      <w:bCs/>
      <w:i/>
      <w:iCs/>
      <w:spacing w:val="30"/>
      <w:sz w:val="40"/>
      <w:szCs w:val="40"/>
      <w:shd w:val="clear" w:color="auto" w:fill="FFFFFF"/>
      <w:lang w:val="en-US" w:eastAsia="en-US" w:bidi="en-US"/>
    </w:rPr>
  </w:style>
  <w:style w:type="paragraph" w:customStyle="1" w:styleId="450">
    <w:name w:val="Заголовок №4 (5)"/>
    <w:basedOn w:val="a"/>
    <w:link w:val="45"/>
    <w:rsid w:val="009526FF"/>
    <w:pPr>
      <w:widowControl w:val="0"/>
      <w:shd w:val="clear" w:color="auto" w:fill="FFFFFF"/>
      <w:spacing w:after="0" w:line="317" w:lineRule="exact"/>
      <w:jc w:val="both"/>
      <w:outlineLvl w:val="3"/>
    </w:pPr>
    <w:rPr>
      <w:rFonts w:ascii="AngsanaUPC" w:eastAsia="AngsanaUPC" w:hAnsi="AngsanaUPC" w:cs="AngsanaUPC"/>
      <w:b/>
      <w:bCs/>
      <w:i/>
      <w:iCs/>
      <w:spacing w:val="30"/>
      <w:sz w:val="40"/>
      <w:szCs w:val="40"/>
      <w:lang w:val="en-US" w:eastAsia="en-US" w:bidi="en-US"/>
    </w:rPr>
  </w:style>
  <w:style w:type="character" w:customStyle="1" w:styleId="45MSReferenceSansSerif13pt0pt">
    <w:name w:val="Заголовок №4 (5) + MS Reference Sans Serif;13 pt;Не курсив;Интервал 0 pt"/>
    <w:basedOn w:val="45"/>
    <w:rsid w:val="009526FF"/>
    <w:rPr>
      <w:rFonts w:ascii="MS Reference Sans Serif" w:eastAsia="MS Reference Sans Serif" w:hAnsi="MS Reference Sans Serif" w:cs="MS Reference Sans Serif"/>
      <w:b/>
      <w:bCs/>
      <w:i/>
      <w:iCs/>
      <w:color w:val="000000"/>
      <w:spacing w:val="0"/>
      <w:w w:val="100"/>
      <w:position w:val="0"/>
      <w:sz w:val="26"/>
      <w:szCs w:val="26"/>
      <w:shd w:val="clear" w:color="auto" w:fill="FFFFFF"/>
      <w:lang w:val="en-US" w:eastAsia="en-US" w:bidi="en-US"/>
    </w:rPr>
  </w:style>
  <w:style w:type="character" w:customStyle="1" w:styleId="45MSReferenceSansSerif12pt0pt">
    <w:name w:val="Заголовок №4 (5) + MS Reference Sans Serif;12 pt;Не полужирный;Не курсив;Интервал 0 pt"/>
    <w:basedOn w:val="45"/>
    <w:rsid w:val="009526FF"/>
    <w:rPr>
      <w:rFonts w:ascii="MS Reference Sans Serif" w:eastAsia="MS Reference Sans Serif" w:hAnsi="MS Reference Sans Serif" w:cs="MS Reference Sans Serif"/>
      <w:b/>
      <w:bCs/>
      <w:i/>
      <w:iCs/>
      <w:color w:val="000000"/>
      <w:spacing w:val="0"/>
      <w:w w:val="100"/>
      <w:position w:val="0"/>
      <w:sz w:val="24"/>
      <w:szCs w:val="24"/>
      <w:shd w:val="clear" w:color="auto" w:fill="FFFFFF"/>
      <w:lang w:val="en-US" w:eastAsia="en-US" w:bidi="en-US"/>
    </w:rPr>
  </w:style>
  <w:style w:type="character" w:customStyle="1" w:styleId="7">
    <w:name w:val="Основной текст (7)_"/>
    <w:basedOn w:val="a0"/>
    <w:rsid w:val="009526FF"/>
    <w:rPr>
      <w:rFonts w:ascii="Century Schoolbook" w:eastAsia="Century Schoolbook" w:hAnsi="Century Schoolbook" w:cs="Century Schoolbook"/>
      <w:b w:val="0"/>
      <w:bCs w:val="0"/>
      <w:i/>
      <w:iCs/>
      <w:smallCaps w:val="0"/>
      <w:strike w:val="0"/>
      <w:sz w:val="24"/>
      <w:szCs w:val="24"/>
      <w:u w:val="none"/>
    </w:rPr>
  </w:style>
  <w:style w:type="character" w:customStyle="1" w:styleId="320">
    <w:name w:val="Заголовок №3 (2)_"/>
    <w:basedOn w:val="a0"/>
    <w:link w:val="321"/>
    <w:rsid w:val="009526FF"/>
    <w:rPr>
      <w:rFonts w:ascii="Century Schoolbook" w:eastAsia="Century Schoolbook" w:hAnsi="Century Schoolbook" w:cs="Century Schoolbook"/>
      <w:spacing w:val="-10"/>
      <w:sz w:val="36"/>
      <w:szCs w:val="36"/>
      <w:shd w:val="clear" w:color="auto" w:fill="FFFFFF"/>
    </w:rPr>
  </w:style>
  <w:style w:type="paragraph" w:customStyle="1" w:styleId="321">
    <w:name w:val="Заголовок №3 (2)"/>
    <w:basedOn w:val="a"/>
    <w:link w:val="320"/>
    <w:rsid w:val="009526FF"/>
    <w:pPr>
      <w:widowControl w:val="0"/>
      <w:shd w:val="clear" w:color="auto" w:fill="FFFFFF"/>
      <w:spacing w:after="0" w:line="0" w:lineRule="atLeast"/>
      <w:outlineLvl w:val="2"/>
    </w:pPr>
    <w:rPr>
      <w:rFonts w:ascii="Century Schoolbook" w:eastAsia="Century Schoolbook" w:hAnsi="Century Schoolbook" w:cs="Century Schoolbook"/>
      <w:spacing w:val="-10"/>
      <w:sz w:val="36"/>
      <w:szCs w:val="36"/>
    </w:rPr>
  </w:style>
  <w:style w:type="character" w:customStyle="1" w:styleId="320pt">
    <w:name w:val="Заголовок №3 (2) + Интервал 0 pt"/>
    <w:basedOn w:val="320"/>
    <w:rsid w:val="009526FF"/>
    <w:rPr>
      <w:rFonts w:ascii="Century Schoolbook" w:eastAsia="Century Schoolbook" w:hAnsi="Century Schoolbook" w:cs="Century Schoolbook"/>
      <w:color w:val="000000"/>
      <w:spacing w:val="0"/>
      <w:w w:val="100"/>
      <w:position w:val="0"/>
      <w:sz w:val="36"/>
      <w:szCs w:val="36"/>
      <w:shd w:val="clear" w:color="auto" w:fill="FFFFFF"/>
      <w:lang w:val="ru-RU" w:eastAsia="ru-RU" w:bidi="ru-RU"/>
    </w:rPr>
  </w:style>
  <w:style w:type="character" w:customStyle="1" w:styleId="79">
    <w:name w:val="Основной текст (79)_"/>
    <w:basedOn w:val="a0"/>
    <w:link w:val="790"/>
    <w:rsid w:val="009526FF"/>
    <w:rPr>
      <w:rFonts w:ascii="Century Schoolbook" w:eastAsia="Century Schoolbook" w:hAnsi="Century Schoolbook" w:cs="Century Schoolbook"/>
      <w:i/>
      <w:iCs/>
      <w:sz w:val="30"/>
      <w:szCs w:val="30"/>
      <w:shd w:val="clear" w:color="auto" w:fill="FFFFFF"/>
    </w:rPr>
  </w:style>
  <w:style w:type="paragraph" w:customStyle="1" w:styleId="790">
    <w:name w:val="Основной текст (79)"/>
    <w:basedOn w:val="a"/>
    <w:link w:val="79"/>
    <w:rsid w:val="009526FF"/>
    <w:pPr>
      <w:widowControl w:val="0"/>
      <w:shd w:val="clear" w:color="auto" w:fill="FFFFFF"/>
      <w:spacing w:after="0" w:line="326" w:lineRule="exact"/>
      <w:ind w:firstLine="620"/>
      <w:jc w:val="both"/>
    </w:pPr>
    <w:rPr>
      <w:rFonts w:ascii="Century Schoolbook" w:eastAsia="Century Schoolbook" w:hAnsi="Century Schoolbook" w:cs="Century Schoolbook"/>
      <w:i/>
      <w:iCs/>
      <w:sz w:val="30"/>
      <w:szCs w:val="30"/>
    </w:rPr>
  </w:style>
  <w:style w:type="character" w:customStyle="1" w:styleId="510">
    <w:name w:val="Основной текст (51)_"/>
    <w:basedOn w:val="a0"/>
    <w:rsid w:val="009526FF"/>
    <w:rPr>
      <w:rFonts w:ascii="Constantia" w:eastAsia="Constantia" w:hAnsi="Constantia" w:cs="Constantia"/>
      <w:b/>
      <w:bCs/>
      <w:i/>
      <w:iCs/>
      <w:smallCaps w:val="0"/>
      <w:strike w:val="0"/>
      <w:spacing w:val="0"/>
      <w:sz w:val="21"/>
      <w:szCs w:val="21"/>
      <w:u w:val="none"/>
      <w:lang w:val="en-US" w:eastAsia="en-US" w:bidi="en-US"/>
    </w:rPr>
  </w:style>
  <w:style w:type="character" w:customStyle="1" w:styleId="511">
    <w:name w:val="Основной текст (51)"/>
    <w:basedOn w:val="510"/>
    <w:rsid w:val="009526FF"/>
    <w:rPr>
      <w:rFonts w:ascii="Constantia" w:eastAsia="Constantia" w:hAnsi="Constantia" w:cs="Constantia"/>
      <w:b/>
      <w:bCs/>
      <w:i/>
      <w:iCs/>
      <w:smallCaps w:val="0"/>
      <w:strike w:val="0"/>
      <w:color w:val="000000"/>
      <w:spacing w:val="0"/>
      <w:w w:val="100"/>
      <w:position w:val="0"/>
      <w:sz w:val="21"/>
      <w:szCs w:val="21"/>
      <w:u w:val="none"/>
      <w:lang w:val="en-US" w:eastAsia="en-US" w:bidi="en-US"/>
    </w:rPr>
  </w:style>
  <w:style w:type="character" w:customStyle="1" w:styleId="516pt">
    <w:name w:val="Основной текст (51) + 6 pt;Не курсив"/>
    <w:basedOn w:val="510"/>
    <w:rsid w:val="009526FF"/>
    <w:rPr>
      <w:rFonts w:ascii="Constantia" w:eastAsia="Constantia" w:hAnsi="Constantia" w:cs="Constantia"/>
      <w:b/>
      <w:bCs/>
      <w:i/>
      <w:iCs/>
      <w:smallCaps w:val="0"/>
      <w:strike w:val="0"/>
      <w:color w:val="000000"/>
      <w:spacing w:val="0"/>
      <w:w w:val="100"/>
      <w:position w:val="0"/>
      <w:sz w:val="12"/>
      <w:szCs w:val="12"/>
      <w:u w:val="none"/>
      <w:lang w:val="ru-RU" w:eastAsia="ru-RU" w:bidi="ru-RU"/>
    </w:rPr>
  </w:style>
  <w:style w:type="character" w:customStyle="1" w:styleId="215pt0">
    <w:name w:val="Основной текст (2) + 15 pt;Курсив"/>
    <w:basedOn w:val="22"/>
    <w:rsid w:val="009526FF"/>
    <w:rPr>
      <w:rFonts w:ascii="Century Schoolbook" w:eastAsia="Century Schoolbook" w:hAnsi="Century Schoolbook" w:cs="Century Schoolbook"/>
      <w:b w:val="0"/>
      <w:bCs w:val="0"/>
      <w:i/>
      <w:iCs/>
      <w:smallCaps w:val="0"/>
      <w:strike w:val="0"/>
      <w:color w:val="000000"/>
      <w:spacing w:val="0"/>
      <w:w w:val="100"/>
      <w:position w:val="0"/>
      <w:sz w:val="30"/>
      <w:szCs w:val="30"/>
      <w:u w:val="none"/>
      <w:lang w:val="ru-RU" w:eastAsia="ru-RU" w:bidi="ru-RU"/>
    </w:rPr>
  </w:style>
  <w:style w:type="character" w:customStyle="1" w:styleId="63">
    <w:name w:val="Заголовок №6 (3)_"/>
    <w:basedOn w:val="a0"/>
    <w:link w:val="630"/>
    <w:rsid w:val="009526FF"/>
    <w:rPr>
      <w:rFonts w:ascii="Century Schoolbook" w:eastAsia="Century Schoolbook" w:hAnsi="Century Schoolbook" w:cs="Century Schoolbook"/>
      <w:sz w:val="34"/>
      <w:szCs w:val="34"/>
      <w:shd w:val="clear" w:color="auto" w:fill="FFFFFF"/>
    </w:rPr>
  </w:style>
  <w:style w:type="paragraph" w:customStyle="1" w:styleId="630">
    <w:name w:val="Заголовок №6 (3)"/>
    <w:basedOn w:val="a"/>
    <w:link w:val="63"/>
    <w:rsid w:val="009526FF"/>
    <w:pPr>
      <w:widowControl w:val="0"/>
      <w:shd w:val="clear" w:color="auto" w:fill="FFFFFF"/>
      <w:spacing w:after="0" w:line="0" w:lineRule="atLeast"/>
      <w:jc w:val="center"/>
      <w:outlineLvl w:val="5"/>
    </w:pPr>
    <w:rPr>
      <w:rFonts w:ascii="Century Schoolbook" w:eastAsia="Century Schoolbook" w:hAnsi="Century Schoolbook" w:cs="Century Schoolbook"/>
      <w:sz w:val="34"/>
      <w:szCs w:val="34"/>
    </w:rPr>
  </w:style>
  <w:style w:type="character" w:customStyle="1" w:styleId="74">
    <w:name w:val="Основной текст (74)_"/>
    <w:basedOn w:val="a0"/>
    <w:rsid w:val="009526FF"/>
    <w:rPr>
      <w:rFonts w:ascii="Century Schoolbook" w:eastAsia="Century Schoolbook" w:hAnsi="Century Schoolbook" w:cs="Century Schoolbook"/>
      <w:b w:val="0"/>
      <w:bCs w:val="0"/>
      <w:i w:val="0"/>
      <w:iCs w:val="0"/>
      <w:smallCaps w:val="0"/>
      <w:strike w:val="0"/>
      <w:sz w:val="19"/>
      <w:szCs w:val="19"/>
      <w:u w:val="none"/>
    </w:rPr>
  </w:style>
  <w:style w:type="character" w:customStyle="1" w:styleId="740">
    <w:name w:val="Основной текст (74)"/>
    <w:basedOn w:val="74"/>
    <w:rsid w:val="009526FF"/>
    <w:rPr>
      <w:rFonts w:ascii="Century Schoolbook" w:eastAsia="Century Schoolbook" w:hAnsi="Century Schoolbook" w:cs="Century Schoolbook"/>
      <w:b/>
      <w:bCs/>
      <w:i w:val="0"/>
      <w:iCs w:val="0"/>
      <w:smallCaps w:val="0"/>
      <w:strike w:val="0"/>
      <w:color w:val="000000"/>
      <w:spacing w:val="0"/>
      <w:w w:val="100"/>
      <w:position w:val="0"/>
      <w:sz w:val="19"/>
      <w:szCs w:val="19"/>
      <w:u w:val="none"/>
      <w:lang w:val="ru-RU" w:eastAsia="ru-RU" w:bidi="ru-RU"/>
    </w:rPr>
  </w:style>
  <w:style w:type="character" w:customStyle="1" w:styleId="520">
    <w:name w:val="Основной текст (52)_"/>
    <w:basedOn w:val="a0"/>
    <w:link w:val="521"/>
    <w:rsid w:val="009526FF"/>
    <w:rPr>
      <w:rFonts w:ascii="Arial Narrow" w:eastAsia="Arial Narrow" w:hAnsi="Arial Narrow" w:cs="Arial Narrow"/>
      <w:b/>
      <w:bCs/>
      <w:spacing w:val="-20"/>
      <w:sz w:val="18"/>
      <w:szCs w:val="18"/>
      <w:shd w:val="clear" w:color="auto" w:fill="FFFFFF"/>
    </w:rPr>
  </w:style>
  <w:style w:type="paragraph" w:customStyle="1" w:styleId="521">
    <w:name w:val="Основной текст (52)"/>
    <w:basedOn w:val="a"/>
    <w:link w:val="520"/>
    <w:rsid w:val="009526FF"/>
    <w:pPr>
      <w:widowControl w:val="0"/>
      <w:shd w:val="clear" w:color="auto" w:fill="FFFFFF"/>
      <w:spacing w:after="0" w:line="0" w:lineRule="atLeast"/>
    </w:pPr>
    <w:rPr>
      <w:rFonts w:ascii="Arial Narrow" w:eastAsia="Arial Narrow" w:hAnsi="Arial Narrow" w:cs="Arial Narrow"/>
      <w:b/>
      <w:bCs/>
      <w:spacing w:val="-20"/>
      <w:sz w:val="18"/>
      <w:szCs w:val="18"/>
    </w:rPr>
  </w:style>
  <w:style w:type="character" w:customStyle="1" w:styleId="52CourierNew11pt0pt">
    <w:name w:val="Основной текст (52) + Courier New;11 pt;Курсив;Интервал 0 pt"/>
    <w:basedOn w:val="520"/>
    <w:rsid w:val="009526FF"/>
    <w:rPr>
      <w:rFonts w:ascii="Courier New" w:eastAsia="Courier New" w:hAnsi="Courier New" w:cs="Courier New"/>
      <w:b/>
      <w:bCs/>
      <w:i/>
      <w:iCs/>
      <w:color w:val="000000"/>
      <w:spacing w:val="0"/>
      <w:w w:val="100"/>
      <w:position w:val="0"/>
      <w:sz w:val="22"/>
      <w:szCs w:val="22"/>
      <w:shd w:val="clear" w:color="auto" w:fill="FFFFFF"/>
      <w:lang w:val="en-US" w:eastAsia="en-US" w:bidi="en-US"/>
    </w:rPr>
  </w:style>
  <w:style w:type="character" w:customStyle="1" w:styleId="540">
    <w:name w:val="Заголовок №5 (4)_"/>
    <w:basedOn w:val="a0"/>
    <w:link w:val="541"/>
    <w:rsid w:val="009526FF"/>
    <w:rPr>
      <w:rFonts w:ascii="Century Schoolbook" w:eastAsia="Century Schoolbook" w:hAnsi="Century Schoolbook" w:cs="Century Schoolbook"/>
      <w:sz w:val="34"/>
      <w:szCs w:val="34"/>
      <w:shd w:val="clear" w:color="auto" w:fill="FFFFFF"/>
    </w:rPr>
  </w:style>
  <w:style w:type="paragraph" w:customStyle="1" w:styleId="541">
    <w:name w:val="Заголовок №5 (4)"/>
    <w:basedOn w:val="a"/>
    <w:link w:val="540"/>
    <w:rsid w:val="009526FF"/>
    <w:pPr>
      <w:widowControl w:val="0"/>
      <w:shd w:val="clear" w:color="auto" w:fill="FFFFFF"/>
      <w:spacing w:after="0" w:line="370" w:lineRule="exact"/>
      <w:jc w:val="right"/>
      <w:outlineLvl w:val="4"/>
    </w:pPr>
    <w:rPr>
      <w:rFonts w:ascii="Century Schoolbook" w:eastAsia="Century Schoolbook" w:hAnsi="Century Schoolbook" w:cs="Century Schoolbook"/>
      <w:sz w:val="34"/>
      <w:szCs w:val="34"/>
    </w:rPr>
  </w:style>
  <w:style w:type="character" w:customStyle="1" w:styleId="791">
    <w:name w:val="Основной текст (79) + Полужирный;Не курсив"/>
    <w:basedOn w:val="79"/>
    <w:rsid w:val="009526FF"/>
    <w:rPr>
      <w:rFonts w:ascii="Century Schoolbook" w:eastAsia="Century Schoolbook" w:hAnsi="Century Schoolbook" w:cs="Century Schoolbook"/>
      <w:b/>
      <w:bCs/>
      <w:i/>
      <w:iCs/>
      <w:color w:val="000000"/>
      <w:spacing w:val="0"/>
      <w:w w:val="100"/>
      <w:position w:val="0"/>
      <w:sz w:val="30"/>
      <w:szCs w:val="30"/>
      <w:shd w:val="clear" w:color="auto" w:fill="FFFFFF"/>
      <w:lang w:val="en-US" w:eastAsia="en-US" w:bidi="en-US"/>
    </w:rPr>
  </w:style>
  <w:style w:type="character" w:customStyle="1" w:styleId="55">
    <w:name w:val="Основной текст (5) + Малые прописные"/>
    <w:basedOn w:val="52"/>
    <w:rsid w:val="009526FF"/>
    <w:rPr>
      <w:rFonts w:ascii="Century Schoolbook" w:eastAsia="Century Schoolbook" w:hAnsi="Century Schoolbook" w:cs="Century Schoolbook"/>
      <w:b w:val="0"/>
      <w:bCs w:val="0"/>
      <w:i/>
      <w:iCs/>
      <w:smallCaps/>
      <w:strike w:val="0"/>
      <w:color w:val="000000"/>
      <w:spacing w:val="0"/>
      <w:w w:val="100"/>
      <w:position w:val="0"/>
      <w:sz w:val="26"/>
      <w:szCs w:val="26"/>
      <w:u w:val="none"/>
      <w:lang w:val="en-US" w:eastAsia="en-US" w:bidi="en-US"/>
    </w:rPr>
  </w:style>
  <w:style w:type="character" w:customStyle="1" w:styleId="210pt1pt">
    <w:name w:val="Основной текст (2) + 10 pt;Полужирный;Курсив;Малые прописные;Интервал 1 pt"/>
    <w:basedOn w:val="22"/>
    <w:rsid w:val="009526FF"/>
    <w:rPr>
      <w:rFonts w:ascii="Century Schoolbook" w:eastAsia="Century Schoolbook" w:hAnsi="Century Schoolbook" w:cs="Century Schoolbook"/>
      <w:b/>
      <w:bCs/>
      <w:i/>
      <w:iCs/>
      <w:smallCaps/>
      <w:strike w:val="0"/>
      <w:color w:val="000000"/>
      <w:spacing w:val="20"/>
      <w:w w:val="100"/>
      <w:position w:val="0"/>
      <w:sz w:val="20"/>
      <w:szCs w:val="20"/>
      <w:u w:val="none"/>
      <w:lang w:val="en-US" w:eastAsia="en-US" w:bidi="en-US"/>
    </w:rPr>
  </w:style>
  <w:style w:type="character" w:customStyle="1" w:styleId="210pt0">
    <w:name w:val="Основной текст (2) + 10 pt"/>
    <w:basedOn w:val="22"/>
    <w:rsid w:val="009526FF"/>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lang w:val="en-US" w:eastAsia="en-US" w:bidi="en-US"/>
    </w:rPr>
  </w:style>
  <w:style w:type="character" w:customStyle="1" w:styleId="217pt">
    <w:name w:val="Основной текст (2) + 17 pt"/>
    <w:basedOn w:val="22"/>
    <w:rsid w:val="009526FF"/>
    <w:rPr>
      <w:rFonts w:ascii="Century Schoolbook" w:eastAsia="Century Schoolbook" w:hAnsi="Century Schoolbook" w:cs="Century Schoolbook"/>
      <w:b w:val="0"/>
      <w:bCs w:val="0"/>
      <w:i w:val="0"/>
      <w:iCs w:val="0"/>
      <w:smallCaps w:val="0"/>
      <w:strike w:val="0"/>
      <w:color w:val="000000"/>
      <w:spacing w:val="0"/>
      <w:w w:val="100"/>
      <w:position w:val="0"/>
      <w:sz w:val="34"/>
      <w:szCs w:val="34"/>
      <w:u w:val="none"/>
      <w:lang w:val="ru-RU" w:eastAsia="ru-RU" w:bidi="ru-RU"/>
    </w:rPr>
  </w:style>
  <w:style w:type="character" w:customStyle="1" w:styleId="210">
    <w:name w:val="Основной текст (21)_"/>
    <w:basedOn w:val="a0"/>
    <w:link w:val="211"/>
    <w:rsid w:val="009526FF"/>
    <w:rPr>
      <w:rFonts w:ascii="Century Schoolbook" w:eastAsia="Century Schoolbook" w:hAnsi="Century Schoolbook" w:cs="Century Schoolbook"/>
      <w:spacing w:val="50"/>
      <w:shd w:val="clear" w:color="auto" w:fill="FFFFFF"/>
      <w:lang w:val="en-US" w:eastAsia="en-US" w:bidi="en-US"/>
    </w:rPr>
  </w:style>
  <w:style w:type="paragraph" w:customStyle="1" w:styleId="211">
    <w:name w:val="Основной текст (21)"/>
    <w:basedOn w:val="a"/>
    <w:link w:val="210"/>
    <w:rsid w:val="009526FF"/>
    <w:pPr>
      <w:widowControl w:val="0"/>
      <w:shd w:val="clear" w:color="auto" w:fill="FFFFFF"/>
      <w:spacing w:after="0" w:line="0" w:lineRule="atLeast"/>
    </w:pPr>
    <w:rPr>
      <w:rFonts w:ascii="Century Schoolbook" w:eastAsia="Century Schoolbook" w:hAnsi="Century Schoolbook" w:cs="Century Schoolbook"/>
      <w:spacing w:val="50"/>
      <w:lang w:val="en-US" w:eastAsia="en-US" w:bidi="en-US"/>
    </w:rPr>
  </w:style>
  <w:style w:type="character" w:customStyle="1" w:styleId="210pt1">
    <w:name w:val="Основной текст (21) + Интервал 0 pt"/>
    <w:basedOn w:val="210"/>
    <w:rsid w:val="009526FF"/>
    <w:rPr>
      <w:rFonts w:ascii="Century Schoolbook" w:eastAsia="Century Schoolbook" w:hAnsi="Century Schoolbook" w:cs="Century Schoolbook"/>
      <w:color w:val="000000"/>
      <w:spacing w:val="0"/>
      <w:w w:val="100"/>
      <w:position w:val="0"/>
      <w:shd w:val="clear" w:color="auto" w:fill="FFFFFF"/>
      <w:lang w:val="en-US" w:eastAsia="en-US" w:bidi="en-US"/>
    </w:rPr>
  </w:style>
  <w:style w:type="character" w:customStyle="1" w:styleId="219pt0pt">
    <w:name w:val="Основной текст (21) + 9 pt;Интервал 0 pt"/>
    <w:basedOn w:val="210"/>
    <w:rsid w:val="009526FF"/>
    <w:rPr>
      <w:rFonts w:ascii="Century Schoolbook" w:eastAsia="Century Schoolbook" w:hAnsi="Century Schoolbook" w:cs="Century Schoolbook"/>
      <w:color w:val="000000"/>
      <w:spacing w:val="0"/>
      <w:w w:val="100"/>
      <w:position w:val="0"/>
      <w:sz w:val="18"/>
      <w:szCs w:val="18"/>
      <w:shd w:val="clear" w:color="auto" w:fill="FFFFFF"/>
      <w:lang w:val="en-US" w:eastAsia="en-US" w:bidi="en-US"/>
    </w:rPr>
  </w:style>
  <w:style w:type="character" w:customStyle="1" w:styleId="220">
    <w:name w:val="Основной текст (22)_"/>
    <w:basedOn w:val="a0"/>
    <w:link w:val="221"/>
    <w:rsid w:val="009526FF"/>
    <w:rPr>
      <w:rFonts w:ascii="Century Schoolbook" w:eastAsia="Century Schoolbook" w:hAnsi="Century Schoolbook" w:cs="Century Schoolbook"/>
      <w:spacing w:val="-10"/>
      <w:sz w:val="28"/>
      <w:szCs w:val="28"/>
      <w:shd w:val="clear" w:color="auto" w:fill="FFFFFF"/>
    </w:rPr>
  </w:style>
  <w:style w:type="paragraph" w:customStyle="1" w:styleId="221">
    <w:name w:val="Основной текст (22)"/>
    <w:basedOn w:val="a"/>
    <w:link w:val="220"/>
    <w:rsid w:val="009526FF"/>
    <w:pPr>
      <w:widowControl w:val="0"/>
      <w:shd w:val="clear" w:color="auto" w:fill="FFFFFF"/>
      <w:spacing w:after="0" w:line="0" w:lineRule="atLeast"/>
      <w:jc w:val="right"/>
    </w:pPr>
    <w:rPr>
      <w:rFonts w:ascii="Century Schoolbook" w:eastAsia="Century Schoolbook" w:hAnsi="Century Schoolbook" w:cs="Century Schoolbook"/>
      <w:spacing w:val="-10"/>
      <w:sz w:val="28"/>
      <w:szCs w:val="28"/>
    </w:rPr>
  </w:style>
  <w:style w:type="character" w:customStyle="1" w:styleId="2213pt0pt">
    <w:name w:val="Основной текст (22) + 13 pt;Курсив;Интервал 0 pt"/>
    <w:basedOn w:val="220"/>
    <w:rsid w:val="009526FF"/>
    <w:rPr>
      <w:rFonts w:ascii="Century Schoolbook" w:eastAsia="Century Schoolbook" w:hAnsi="Century Schoolbook" w:cs="Century Schoolbook"/>
      <w:i/>
      <w:iCs/>
      <w:color w:val="000000"/>
      <w:spacing w:val="0"/>
      <w:w w:val="100"/>
      <w:position w:val="0"/>
      <w:sz w:val="26"/>
      <w:szCs w:val="26"/>
      <w:shd w:val="clear" w:color="auto" w:fill="FFFFFF"/>
      <w:lang w:val="ru-RU" w:eastAsia="ru-RU" w:bidi="ru-RU"/>
    </w:rPr>
  </w:style>
  <w:style w:type="character" w:customStyle="1" w:styleId="2213pt0pt0">
    <w:name w:val="Основной текст (22) + 13 pt;Интервал 0 pt"/>
    <w:basedOn w:val="220"/>
    <w:rsid w:val="009526FF"/>
    <w:rPr>
      <w:rFonts w:ascii="Century Schoolbook" w:eastAsia="Century Schoolbook" w:hAnsi="Century Schoolbook" w:cs="Century Schoolbook"/>
      <w:color w:val="000000"/>
      <w:spacing w:val="0"/>
      <w:w w:val="100"/>
      <w:position w:val="0"/>
      <w:sz w:val="26"/>
      <w:szCs w:val="26"/>
      <w:shd w:val="clear" w:color="auto" w:fill="FFFFFF"/>
      <w:lang w:val="ru-RU" w:eastAsia="ru-RU" w:bidi="ru-RU"/>
    </w:rPr>
  </w:style>
  <w:style w:type="character" w:customStyle="1" w:styleId="220pt">
    <w:name w:val="Основной текст (22) + Интервал 0 pt"/>
    <w:basedOn w:val="220"/>
    <w:rsid w:val="009526FF"/>
    <w:rPr>
      <w:rFonts w:ascii="Century Schoolbook" w:eastAsia="Century Schoolbook" w:hAnsi="Century Schoolbook" w:cs="Century Schoolbook"/>
      <w:color w:val="000000"/>
      <w:spacing w:val="0"/>
      <w:w w:val="100"/>
      <w:position w:val="0"/>
      <w:sz w:val="28"/>
      <w:szCs w:val="28"/>
      <w:shd w:val="clear" w:color="auto" w:fill="FFFFFF"/>
      <w:lang w:val="en-US" w:eastAsia="en-US" w:bidi="en-US"/>
    </w:rPr>
  </w:style>
  <w:style w:type="character" w:customStyle="1" w:styleId="70">
    <w:name w:val="Основной текст (7)"/>
    <w:basedOn w:val="a0"/>
    <w:rsid w:val="009526FF"/>
    <w:rPr>
      <w:rFonts w:ascii="Century Schoolbook" w:eastAsia="Century Schoolbook" w:hAnsi="Century Schoolbook" w:cs="Century Schoolbook"/>
      <w:b w:val="0"/>
      <w:bCs w:val="0"/>
      <w:i/>
      <w:iCs/>
      <w:smallCaps w:val="0"/>
      <w:strike w:val="0"/>
      <w:sz w:val="24"/>
      <w:szCs w:val="24"/>
      <w:u w:val="none"/>
    </w:rPr>
  </w:style>
  <w:style w:type="character" w:customStyle="1" w:styleId="71pt">
    <w:name w:val="Основной текст (7) + Интервал 1 pt"/>
    <w:basedOn w:val="7"/>
    <w:rsid w:val="009526FF"/>
    <w:rPr>
      <w:rFonts w:ascii="Century Schoolbook" w:eastAsia="Century Schoolbook" w:hAnsi="Century Schoolbook" w:cs="Century Schoolbook"/>
      <w:b w:val="0"/>
      <w:bCs w:val="0"/>
      <w:i/>
      <w:iCs/>
      <w:smallCaps w:val="0"/>
      <w:strike w:val="0"/>
      <w:color w:val="000000"/>
      <w:spacing w:val="20"/>
      <w:w w:val="100"/>
      <w:position w:val="0"/>
      <w:sz w:val="24"/>
      <w:szCs w:val="24"/>
      <w:u w:val="none"/>
      <w:lang w:val="ru-RU" w:eastAsia="ru-RU" w:bidi="ru-RU"/>
    </w:rPr>
  </w:style>
  <w:style w:type="character" w:customStyle="1" w:styleId="2113pt0pt">
    <w:name w:val="Основной текст (21) + 13 pt;Курсив;Интервал 0 pt"/>
    <w:basedOn w:val="210"/>
    <w:rsid w:val="009526FF"/>
    <w:rPr>
      <w:rFonts w:ascii="Century Schoolbook" w:eastAsia="Century Schoolbook" w:hAnsi="Century Schoolbook" w:cs="Century Schoolbook"/>
      <w:i/>
      <w:iCs/>
      <w:color w:val="000000"/>
      <w:spacing w:val="0"/>
      <w:w w:val="100"/>
      <w:position w:val="0"/>
      <w:sz w:val="26"/>
      <w:szCs w:val="26"/>
      <w:shd w:val="clear" w:color="auto" w:fill="FFFFFF"/>
      <w:lang w:val="ru-RU" w:eastAsia="ru-RU" w:bidi="ru-RU"/>
    </w:rPr>
  </w:style>
  <w:style w:type="character" w:customStyle="1" w:styleId="5Constantia">
    <w:name w:val="Основной текст (5) + Constantia"/>
    <w:basedOn w:val="52"/>
    <w:rsid w:val="009526FF"/>
    <w:rPr>
      <w:rFonts w:ascii="Constantia" w:eastAsia="Constantia" w:hAnsi="Constantia" w:cs="Constantia"/>
      <w:b w:val="0"/>
      <w:bCs w:val="0"/>
      <w:i/>
      <w:iCs/>
      <w:smallCaps w:val="0"/>
      <w:strike w:val="0"/>
      <w:color w:val="000000"/>
      <w:spacing w:val="0"/>
      <w:w w:val="100"/>
      <w:position w:val="0"/>
      <w:sz w:val="26"/>
      <w:szCs w:val="26"/>
      <w:u w:val="none"/>
      <w:lang w:val="en-US" w:eastAsia="en-US" w:bidi="en-US"/>
    </w:rPr>
  </w:style>
  <w:style w:type="character" w:customStyle="1" w:styleId="222">
    <w:name w:val="Заголовок №2 (2)_"/>
    <w:basedOn w:val="a0"/>
    <w:link w:val="223"/>
    <w:rsid w:val="009526FF"/>
    <w:rPr>
      <w:rFonts w:ascii="Century Schoolbook" w:eastAsia="Century Schoolbook" w:hAnsi="Century Schoolbook" w:cs="Century Schoolbook"/>
      <w:shd w:val="clear" w:color="auto" w:fill="FFFFFF"/>
      <w:lang w:val="en-US" w:eastAsia="en-US" w:bidi="en-US"/>
    </w:rPr>
  </w:style>
  <w:style w:type="paragraph" w:customStyle="1" w:styleId="223">
    <w:name w:val="Заголовок №2 (2)"/>
    <w:basedOn w:val="a"/>
    <w:link w:val="222"/>
    <w:rsid w:val="009526FF"/>
    <w:pPr>
      <w:widowControl w:val="0"/>
      <w:shd w:val="clear" w:color="auto" w:fill="FFFFFF"/>
      <w:spacing w:after="0" w:line="0" w:lineRule="atLeast"/>
      <w:jc w:val="center"/>
      <w:outlineLvl w:val="1"/>
    </w:pPr>
    <w:rPr>
      <w:rFonts w:ascii="Century Schoolbook" w:eastAsia="Century Schoolbook" w:hAnsi="Century Schoolbook" w:cs="Century Schoolbook"/>
      <w:lang w:val="en-US" w:eastAsia="en-US" w:bidi="en-US"/>
    </w:rPr>
  </w:style>
  <w:style w:type="character" w:customStyle="1" w:styleId="2220pt2pt">
    <w:name w:val="Заголовок №2 (2) + 20 pt;Полужирный;Курсив;Интервал 2 pt"/>
    <w:basedOn w:val="222"/>
    <w:rsid w:val="009526FF"/>
    <w:rPr>
      <w:rFonts w:ascii="Century Schoolbook" w:eastAsia="Century Schoolbook" w:hAnsi="Century Schoolbook" w:cs="Century Schoolbook"/>
      <w:b/>
      <w:bCs/>
      <w:i/>
      <w:iCs/>
      <w:color w:val="000000"/>
      <w:spacing w:val="40"/>
      <w:w w:val="100"/>
      <w:position w:val="0"/>
      <w:sz w:val="40"/>
      <w:szCs w:val="40"/>
      <w:shd w:val="clear" w:color="auto" w:fill="FFFFFF"/>
      <w:lang w:val="en-US" w:eastAsia="en-US" w:bidi="en-US"/>
    </w:rPr>
  </w:style>
  <w:style w:type="character" w:customStyle="1" w:styleId="295pt0pt">
    <w:name w:val="Основной текст (2) + 9;5 pt;Интервал 0 pt"/>
    <w:basedOn w:val="22"/>
    <w:rsid w:val="009526FF"/>
    <w:rPr>
      <w:rFonts w:ascii="Century Schoolbook" w:eastAsia="Century Schoolbook" w:hAnsi="Century Schoolbook" w:cs="Century Schoolbook"/>
      <w:b w:val="0"/>
      <w:bCs w:val="0"/>
      <w:i w:val="0"/>
      <w:iCs w:val="0"/>
      <w:smallCaps w:val="0"/>
      <w:strike w:val="0"/>
      <w:color w:val="000000"/>
      <w:spacing w:val="-10"/>
      <w:w w:val="100"/>
      <w:position w:val="0"/>
      <w:sz w:val="19"/>
      <w:szCs w:val="19"/>
      <w:u w:val="none"/>
      <w:lang w:val="en-US" w:eastAsia="en-US" w:bidi="en-US"/>
    </w:rPr>
  </w:style>
  <w:style w:type="character" w:customStyle="1" w:styleId="800">
    <w:name w:val="Основной текст (80)_"/>
    <w:basedOn w:val="a0"/>
    <w:link w:val="801"/>
    <w:rsid w:val="009526FF"/>
    <w:rPr>
      <w:rFonts w:ascii="Book Antiqua" w:eastAsia="Book Antiqua" w:hAnsi="Book Antiqua" w:cs="Book Antiqua"/>
      <w:b/>
      <w:bCs/>
      <w:i/>
      <w:iCs/>
      <w:spacing w:val="-20"/>
      <w:shd w:val="clear" w:color="auto" w:fill="FFFFFF"/>
      <w:lang w:val="en-US" w:eastAsia="en-US" w:bidi="en-US"/>
    </w:rPr>
  </w:style>
  <w:style w:type="paragraph" w:customStyle="1" w:styleId="801">
    <w:name w:val="Основной текст (80)"/>
    <w:basedOn w:val="a"/>
    <w:link w:val="800"/>
    <w:rsid w:val="009526FF"/>
    <w:pPr>
      <w:widowControl w:val="0"/>
      <w:shd w:val="clear" w:color="auto" w:fill="FFFFFF"/>
      <w:spacing w:after="0" w:line="0" w:lineRule="atLeast"/>
    </w:pPr>
    <w:rPr>
      <w:rFonts w:ascii="Book Antiqua" w:eastAsia="Book Antiqua" w:hAnsi="Book Antiqua" w:cs="Book Antiqua"/>
      <w:b/>
      <w:bCs/>
      <w:i/>
      <w:iCs/>
      <w:spacing w:val="-20"/>
      <w:lang w:val="en-US" w:eastAsia="en-US" w:bidi="en-US"/>
    </w:rPr>
  </w:style>
  <w:style w:type="character" w:customStyle="1" w:styleId="81">
    <w:name w:val="Основной текст (81)_"/>
    <w:basedOn w:val="a0"/>
    <w:link w:val="810"/>
    <w:rsid w:val="009526FF"/>
    <w:rPr>
      <w:rFonts w:ascii="Century Schoolbook" w:eastAsia="Century Schoolbook" w:hAnsi="Century Schoolbook" w:cs="Century Schoolbook"/>
      <w:sz w:val="20"/>
      <w:szCs w:val="20"/>
      <w:shd w:val="clear" w:color="auto" w:fill="FFFFFF"/>
    </w:rPr>
  </w:style>
  <w:style w:type="paragraph" w:customStyle="1" w:styleId="810">
    <w:name w:val="Основной текст (81)"/>
    <w:basedOn w:val="a"/>
    <w:link w:val="81"/>
    <w:rsid w:val="009526FF"/>
    <w:pPr>
      <w:widowControl w:val="0"/>
      <w:shd w:val="clear" w:color="auto" w:fill="FFFFFF"/>
      <w:spacing w:after="0" w:line="0" w:lineRule="atLeast"/>
    </w:pPr>
    <w:rPr>
      <w:rFonts w:ascii="Century Schoolbook" w:eastAsia="Century Schoolbook" w:hAnsi="Century Schoolbook" w:cs="Century Schoolbook"/>
      <w:sz w:val="20"/>
      <w:szCs w:val="20"/>
    </w:rPr>
  </w:style>
  <w:style w:type="character" w:customStyle="1" w:styleId="a7">
    <w:name w:val="Подпись к картинке + Малые прописные"/>
    <w:basedOn w:val="a6"/>
    <w:rsid w:val="009526FF"/>
    <w:rPr>
      <w:rFonts w:ascii="Century Schoolbook" w:eastAsia="Century Schoolbook" w:hAnsi="Century Schoolbook" w:cs="Century Schoolbook"/>
      <w:b w:val="0"/>
      <w:bCs w:val="0"/>
      <w:i w:val="0"/>
      <w:iCs w:val="0"/>
      <w:smallCaps/>
      <w:strike w:val="0"/>
      <w:color w:val="000000"/>
      <w:spacing w:val="0"/>
      <w:w w:val="100"/>
      <w:position w:val="0"/>
      <w:sz w:val="26"/>
      <w:szCs w:val="26"/>
      <w:u w:val="none"/>
      <w:lang w:val="en-US" w:eastAsia="en-US" w:bidi="en-US"/>
    </w:rPr>
  </w:style>
  <w:style w:type="character" w:customStyle="1" w:styleId="52pt">
    <w:name w:val="Основной текст (5) + Интервал 2 pt"/>
    <w:basedOn w:val="52"/>
    <w:rsid w:val="009526FF"/>
    <w:rPr>
      <w:rFonts w:ascii="Century Schoolbook" w:eastAsia="Century Schoolbook" w:hAnsi="Century Schoolbook" w:cs="Century Schoolbook"/>
      <w:b w:val="0"/>
      <w:bCs w:val="0"/>
      <w:i/>
      <w:iCs/>
      <w:smallCaps w:val="0"/>
      <w:strike w:val="0"/>
      <w:color w:val="000000"/>
      <w:spacing w:val="40"/>
      <w:w w:val="100"/>
      <w:position w:val="0"/>
      <w:sz w:val="26"/>
      <w:szCs w:val="26"/>
      <w:u w:val="none"/>
      <w:lang w:val="en-US" w:eastAsia="en-US" w:bidi="en-US"/>
    </w:rPr>
  </w:style>
  <w:style w:type="character" w:customStyle="1" w:styleId="82">
    <w:name w:val="Основной текст (82)_"/>
    <w:basedOn w:val="a0"/>
    <w:link w:val="820"/>
    <w:rsid w:val="009526FF"/>
    <w:rPr>
      <w:rFonts w:ascii="Century Schoolbook" w:eastAsia="Century Schoolbook" w:hAnsi="Century Schoolbook" w:cs="Century Schoolbook"/>
      <w:spacing w:val="-60"/>
      <w:sz w:val="82"/>
      <w:szCs w:val="82"/>
      <w:shd w:val="clear" w:color="auto" w:fill="FFFFFF"/>
    </w:rPr>
  </w:style>
  <w:style w:type="paragraph" w:customStyle="1" w:styleId="820">
    <w:name w:val="Основной текст (82)"/>
    <w:basedOn w:val="a"/>
    <w:link w:val="82"/>
    <w:rsid w:val="009526FF"/>
    <w:pPr>
      <w:widowControl w:val="0"/>
      <w:shd w:val="clear" w:color="auto" w:fill="FFFFFF"/>
      <w:spacing w:after="0" w:line="0" w:lineRule="atLeast"/>
    </w:pPr>
    <w:rPr>
      <w:rFonts w:ascii="Century Schoolbook" w:eastAsia="Century Schoolbook" w:hAnsi="Century Schoolbook" w:cs="Century Schoolbook"/>
      <w:spacing w:val="-60"/>
      <w:sz w:val="82"/>
      <w:szCs w:val="82"/>
    </w:rPr>
  </w:style>
  <w:style w:type="character" w:customStyle="1" w:styleId="34">
    <w:name w:val="Основной текст (34)_"/>
    <w:basedOn w:val="a0"/>
    <w:rsid w:val="009526FF"/>
    <w:rPr>
      <w:rFonts w:ascii="Century Schoolbook" w:eastAsia="Century Schoolbook" w:hAnsi="Century Schoolbook" w:cs="Century Schoolbook"/>
      <w:b w:val="0"/>
      <w:bCs w:val="0"/>
      <w:i/>
      <w:iCs/>
      <w:smallCaps w:val="0"/>
      <w:strike w:val="0"/>
      <w:sz w:val="19"/>
      <w:szCs w:val="19"/>
      <w:u w:val="none"/>
    </w:rPr>
  </w:style>
  <w:style w:type="character" w:customStyle="1" w:styleId="340">
    <w:name w:val="Основной текст (34)"/>
    <w:basedOn w:val="34"/>
    <w:rsid w:val="009526FF"/>
    <w:rPr>
      <w:rFonts w:ascii="Century Schoolbook" w:eastAsia="Century Schoolbook" w:hAnsi="Century Schoolbook" w:cs="Century Schoolbook"/>
      <w:b/>
      <w:bCs/>
      <w:i/>
      <w:iCs/>
      <w:smallCaps w:val="0"/>
      <w:strike w:val="0"/>
      <w:color w:val="000000"/>
      <w:spacing w:val="0"/>
      <w:w w:val="100"/>
      <w:position w:val="0"/>
      <w:sz w:val="19"/>
      <w:szCs w:val="19"/>
      <w:u w:val="none"/>
      <w:lang w:val="ru-RU" w:eastAsia="ru-RU" w:bidi="ru-RU"/>
    </w:rPr>
  </w:style>
  <w:style w:type="character" w:customStyle="1" w:styleId="83">
    <w:name w:val="Основной текст (83)_"/>
    <w:basedOn w:val="a0"/>
    <w:link w:val="830"/>
    <w:rsid w:val="009526FF"/>
    <w:rPr>
      <w:rFonts w:ascii="Consolas" w:eastAsia="Consolas" w:hAnsi="Consolas" w:cs="Consolas"/>
      <w:b/>
      <w:bCs/>
      <w:i/>
      <w:iCs/>
      <w:sz w:val="26"/>
      <w:szCs w:val="26"/>
      <w:shd w:val="clear" w:color="auto" w:fill="FFFFFF"/>
      <w:lang w:val="en-US" w:eastAsia="en-US" w:bidi="en-US"/>
    </w:rPr>
  </w:style>
  <w:style w:type="paragraph" w:customStyle="1" w:styleId="830">
    <w:name w:val="Основной текст (83)"/>
    <w:basedOn w:val="a"/>
    <w:link w:val="83"/>
    <w:rsid w:val="009526FF"/>
    <w:pPr>
      <w:widowControl w:val="0"/>
      <w:shd w:val="clear" w:color="auto" w:fill="FFFFFF"/>
      <w:spacing w:after="0" w:line="0" w:lineRule="atLeast"/>
      <w:jc w:val="center"/>
    </w:pPr>
    <w:rPr>
      <w:rFonts w:ascii="Consolas" w:eastAsia="Consolas" w:hAnsi="Consolas" w:cs="Consolas"/>
      <w:b/>
      <w:bCs/>
      <w:i/>
      <w:iCs/>
      <w:sz w:val="26"/>
      <w:szCs w:val="26"/>
      <w:lang w:val="en-US" w:eastAsia="en-US" w:bidi="en-US"/>
    </w:rPr>
  </w:style>
  <w:style w:type="character" w:customStyle="1" w:styleId="83ArialNarrow10pt">
    <w:name w:val="Основной текст (83) + Arial Narrow;10 pt;Не полужирный;Не курсив"/>
    <w:basedOn w:val="83"/>
    <w:rsid w:val="009526FF"/>
    <w:rPr>
      <w:rFonts w:ascii="Arial Narrow" w:eastAsia="Arial Narrow" w:hAnsi="Arial Narrow" w:cs="Arial Narrow"/>
      <w:b/>
      <w:bCs/>
      <w:i/>
      <w:iCs/>
      <w:color w:val="000000"/>
      <w:spacing w:val="0"/>
      <w:w w:val="100"/>
      <w:position w:val="0"/>
      <w:sz w:val="20"/>
      <w:szCs w:val="20"/>
      <w:shd w:val="clear" w:color="auto" w:fill="FFFFFF"/>
      <w:lang w:val="en-US" w:eastAsia="en-US" w:bidi="en-US"/>
    </w:rPr>
  </w:style>
  <w:style w:type="character" w:customStyle="1" w:styleId="700">
    <w:name w:val="Основной текст (70)_"/>
    <w:basedOn w:val="a0"/>
    <w:link w:val="701"/>
    <w:rsid w:val="009526FF"/>
    <w:rPr>
      <w:rFonts w:ascii="Constantia" w:eastAsia="Constantia" w:hAnsi="Constantia" w:cs="Constantia"/>
      <w:b/>
      <w:bCs/>
      <w:spacing w:val="20"/>
      <w:sz w:val="12"/>
      <w:szCs w:val="12"/>
      <w:shd w:val="clear" w:color="auto" w:fill="FFFFFF"/>
      <w:lang w:val="en-US" w:eastAsia="en-US" w:bidi="en-US"/>
    </w:rPr>
  </w:style>
  <w:style w:type="paragraph" w:customStyle="1" w:styleId="701">
    <w:name w:val="Основной текст (70)"/>
    <w:basedOn w:val="a"/>
    <w:link w:val="700"/>
    <w:rsid w:val="009526FF"/>
    <w:pPr>
      <w:widowControl w:val="0"/>
      <w:shd w:val="clear" w:color="auto" w:fill="FFFFFF"/>
      <w:spacing w:after="0" w:line="0" w:lineRule="atLeast"/>
    </w:pPr>
    <w:rPr>
      <w:rFonts w:ascii="Constantia" w:eastAsia="Constantia" w:hAnsi="Constantia" w:cs="Constantia"/>
      <w:b/>
      <w:bCs/>
      <w:spacing w:val="20"/>
      <w:sz w:val="12"/>
      <w:szCs w:val="12"/>
      <w:lang w:val="en-US" w:eastAsia="en-US" w:bidi="en-US"/>
    </w:rPr>
  </w:style>
  <w:style w:type="character" w:customStyle="1" w:styleId="700pt">
    <w:name w:val="Основной текст (70) + Интервал 0 pt"/>
    <w:basedOn w:val="700"/>
    <w:rsid w:val="009526FF"/>
    <w:rPr>
      <w:rFonts w:ascii="Constantia" w:eastAsia="Constantia" w:hAnsi="Constantia" w:cs="Constantia"/>
      <w:b/>
      <w:bCs/>
      <w:color w:val="000000"/>
      <w:spacing w:val="0"/>
      <w:w w:val="100"/>
      <w:position w:val="0"/>
      <w:sz w:val="12"/>
      <w:szCs w:val="12"/>
      <w:shd w:val="clear" w:color="auto" w:fill="FFFFFF"/>
      <w:lang w:val="en-US" w:eastAsia="en-US" w:bidi="en-US"/>
    </w:rPr>
  </w:style>
  <w:style w:type="character" w:customStyle="1" w:styleId="84">
    <w:name w:val="Основной текст (84)_"/>
    <w:basedOn w:val="a0"/>
    <w:link w:val="840"/>
    <w:rsid w:val="009526FF"/>
    <w:rPr>
      <w:rFonts w:ascii="Century Schoolbook" w:eastAsia="Century Schoolbook" w:hAnsi="Century Schoolbook" w:cs="Century Schoolbook"/>
      <w:b/>
      <w:bCs/>
      <w:spacing w:val="-20"/>
      <w:sz w:val="38"/>
      <w:szCs w:val="38"/>
      <w:shd w:val="clear" w:color="auto" w:fill="FFFFFF"/>
      <w:lang w:val="en-US" w:eastAsia="en-US" w:bidi="en-US"/>
    </w:rPr>
  </w:style>
  <w:style w:type="paragraph" w:customStyle="1" w:styleId="840">
    <w:name w:val="Основной текст (84)"/>
    <w:basedOn w:val="a"/>
    <w:link w:val="84"/>
    <w:rsid w:val="009526FF"/>
    <w:pPr>
      <w:widowControl w:val="0"/>
      <w:shd w:val="clear" w:color="auto" w:fill="FFFFFF"/>
      <w:spacing w:after="0" w:line="0" w:lineRule="atLeast"/>
    </w:pPr>
    <w:rPr>
      <w:rFonts w:ascii="Century Schoolbook" w:eastAsia="Century Schoolbook" w:hAnsi="Century Schoolbook" w:cs="Century Schoolbook"/>
      <w:b/>
      <w:bCs/>
      <w:spacing w:val="-20"/>
      <w:sz w:val="38"/>
      <w:szCs w:val="38"/>
      <w:lang w:val="en-US" w:eastAsia="en-US" w:bidi="en-US"/>
    </w:rPr>
  </w:style>
  <w:style w:type="character" w:customStyle="1" w:styleId="28">
    <w:name w:val="Основной текст (2) + Полужирный"/>
    <w:basedOn w:val="22"/>
    <w:rsid w:val="009526FF"/>
    <w:rPr>
      <w:rFonts w:ascii="Century Schoolbook" w:eastAsia="Century Schoolbook" w:hAnsi="Century Schoolbook" w:cs="Century Schoolbook"/>
      <w:b/>
      <w:bCs/>
      <w:i w:val="0"/>
      <w:iCs w:val="0"/>
      <w:smallCaps w:val="0"/>
      <w:strike w:val="0"/>
      <w:color w:val="000000"/>
      <w:spacing w:val="0"/>
      <w:w w:val="100"/>
      <w:position w:val="0"/>
      <w:sz w:val="26"/>
      <w:szCs w:val="26"/>
      <w:u w:val="none"/>
      <w:lang w:val="ru-RU" w:eastAsia="ru-RU" w:bidi="ru-RU"/>
    </w:rPr>
  </w:style>
  <w:style w:type="character" w:customStyle="1" w:styleId="2-2pt">
    <w:name w:val="Основной текст (2) + Интервал -2 pt"/>
    <w:basedOn w:val="22"/>
    <w:rsid w:val="009526FF"/>
    <w:rPr>
      <w:rFonts w:ascii="Century Schoolbook" w:eastAsia="Century Schoolbook" w:hAnsi="Century Schoolbook" w:cs="Century Schoolbook"/>
      <w:b w:val="0"/>
      <w:bCs w:val="0"/>
      <w:i w:val="0"/>
      <w:iCs w:val="0"/>
      <w:smallCaps w:val="0"/>
      <w:strike w:val="0"/>
      <w:color w:val="000000"/>
      <w:spacing w:val="-40"/>
      <w:w w:val="100"/>
      <w:position w:val="0"/>
      <w:sz w:val="26"/>
      <w:szCs w:val="26"/>
      <w:u w:val="none"/>
      <w:lang w:val="en-US" w:eastAsia="en-US" w:bidi="en-US"/>
    </w:rPr>
  </w:style>
  <w:style w:type="character" w:customStyle="1" w:styleId="2-2pt0">
    <w:name w:val="Основной текст (2) + Малые прописные;Интервал -2 pt"/>
    <w:basedOn w:val="22"/>
    <w:rsid w:val="009526FF"/>
    <w:rPr>
      <w:rFonts w:ascii="Century Schoolbook" w:eastAsia="Century Schoolbook" w:hAnsi="Century Schoolbook" w:cs="Century Schoolbook"/>
      <w:b w:val="0"/>
      <w:bCs w:val="0"/>
      <w:i w:val="0"/>
      <w:iCs w:val="0"/>
      <w:smallCaps/>
      <w:strike w:val="0"/>
      <w:color w:val="000000"/>
      <w:spacing w:val="-40"/>
      <w:w w:val="100"/>
      <w:position w:val="0"/>
      <w:sz w:val="26"/>
      <w:szCs w:val="26"/>
      <w:u w:val="none"/>
      <w:lang w:val="en-US" w:eastAsia="en-US" w:bidi="en-US"/>
    </w:rPr>
  </w:style>
  <w:style w:type="character" w:customStyle="1" w:styleId="59">
    <w:name w:val="Основной текст (59)_"/>
    <w:basedOn w:val="a0"/>
    <w:link w:val="590"/>
    <w:rsid w:val="009526FF"/>
    <w:rPr>
      <w:rFonts w:ascii="Century Schoolbook" w:eastAsia="Century Schoolbook" w:hAnsi="Century Schoolbook" w:cs="Century Schoolbook"/>
      <w:sz w:val="18"/>
      <w:szCs w:val="18"/>
      <w:shd w:val="clear" w:color="auto" w:fill="FFFFFF"/>
      <w:lang w:val="en-US" w:eastAsia="en-US" w:bidi="en-US"/>
    </w:rPr>
  </w:style>
  <w:style w:type="paragraph" w:customStyle="1" w:styleId="590">
    <w:name w:val="Основной текст (59)"/>
    <w:basedOn w:val="a"/>
    <w:link w:val="59"/>
    <w:rsid w:val="009526FF"/>
    <w:pPr>
      <w:widowControl w:val="0"/>
      <w:shd w:val="clear" w:color="auto" w:fill="FFFFFF"/>
      <w:spacing w:after="0" w:line="317" w:lineRule="exact"/>
      <w:jc w:val="both"/>
    </w:pPr>
    <w:rPr>
      <w:rFonts w:ascii="Century Schoolbook" w:eastAsia="Century Schoolbook" w:hAnsi="Century Schoolbook" w:cs="Century Schoolbook"/>
      <w:sz w:val="18"/>
      <w:szCs w:val="18"/>
      <w:lang w:val="en-US" w:eastAsia="en-US" w:bidi="en-US"/>
    </w:rPr>
  </w:style>
  <w:style w:type="character" w:customStyle="1" w:styleId="590pt">
    <w:name w:val="Основной текст (59) + Интервал 0 pt"/>
    <w:basedOn w:val="59"/>
    <w:rsid w:val="009526FF"/>
    <w:rPr>
      <w:rFonts w:ascii="Century Schoolbook" w:eastAsia="Century Schoolbook" w:hAnsi="Century Schoolbook" w:cs="Century Schoolbook"/>
      <w:color w:val="000000"/>
      <w:spacing w:val="-10"/>
      <w:w w:val="100"/>
      <w:position w:val="0"/>
      <w:sz w:val="18"/>
      <w:szCs w:val="18"/>
      <w:shd w:val="clear" w:color="auto" w:fill="FFFFFF"/>
      <w:lang w:val="en-US" w:eastAsia="en-US" w:bidi="en-US"/>
    </w:rPr>
  </w:style>
  <w:style w:type="character" w:customStyle="1" w:styleId="29">
    <w:name w:val="Подпись к таблице (2)_"/>
    <w:basedOn w:val="a0"/>
    <w:link w:val="2a"/>
    <w:rsid w:val="009526FF"/>
    <w:rPr>
      <w:rFonts w:ascii="Century Schoolbook" w:eastAsia="Century Schoolbook" w:hAnsi="Century Schoolbook" w:cs="Century Schoolbook"/>
      <w:i/>
      <w:iCs/>
      <w:shd w:val="clear" w:color="auto" w:fill="FFFFFF"/>
    </w:rPr>
  </w:style>
  <w:style w:type="paragraph" w:customStyle="1" w:styleId="2a">
    <w:name w:val="Подпись к таблице (2)"/>
    <w:basedOn w:val="a"/>
    <w:link w:val="29"/>
    <w:rsid w:val="009526FF"/>
    <w:pPr>
      <w:widowControl w:val="0"/>
      <w:shd w:val="clear" w:color="auto" w:fill="FFFFFF"/>
      <w:spacing w:after="0" w:line="0" w:lineRule="atLeast"/>
    </w:pPr>
    <w:rPr>
      <w:rFonts w:ascii="Century Schoolbook" w:eastAsia="Century Schoolbook" w:hAnsi="Century Schoolbook" w:cs="Century Schoolbook"/>
      <w:i/>
      <w:iCs/>
    </w:rPr>
  </w:style>
  <w:style w:type="character" w:customStyle="1" w:styleId="2ArialNarrow9pt0pt">
    <w:name w:val="Основной текст (2) + Arial Narrow;9 pt;Полужирный;Интервал 0 pt"/>
    <w:basedOn w:val="22"/>
    <w:rsid w:val="009526FF"/>
    <w:rPr>
      <w:rFonts w:ascii="Arial Narrow" w:eastAsia="Arial Narrow" w:hAnsi="Arial Narrow" w:cs="Arial Narrow"/>
      <w:b/>
      <w:bCs/>
      <w:i w:val="0"/>
      <w:iCs w:val="0"/>
      <w:smallCaps w:val="0"/>
      <w:strike w:val="0"/>
      <w:color w:val="000000"/>
      <w:spacing w:val="-10"/>
      <w:w w:val="100"/>
      <w:position w:val="0"/>
      <w:sz w:val="18"/>
      <w:szCs w:val="18"/>
      <w:u w:val="none"/>
      <w:lang w:val="en-US" w:eastAsia="en-US" w:bidi="en-US"/>
    </w:rPr>
  </w:style>
  <w:style w:type="character" w:customStyle="1" w:styleId="2CourierNew11pt-1pt">
    <w:name w:val="Основной текст (2) + Courier New;11 pt;Полужирный;Курсив;Интервал -1 pt"/>
    <w:basedOn w:val="22"/>
    <w:rsid w:val="009526FF"/>
    <w:rPr>
      <w:rFonts w:ascii="Courier New" w:eastAsia="Courier New" w:hAnsi="Courier New" w:cs="Courier New"/>
      <w:b/>
      <w:bCs/>
      <w:i/>
      <w:iCs/>
      <w:smallCaps w:val="0"/>
      <w:strike w:val="0"/>
      <w:color w:val="000000"/>
      <w:spacing w:val="-20"/>
      <w:w w:val="100"/>
      <w:position w:val="0"/>
      <w:sz w:val="22"/>
      <w:szCs w:val="22"/>
      <w:u w:val="none"/>
      <w:lang w:val="en-US" w:eastAsia="en-US" w:bidi="en-US"/>
    </w:rPr>
  </w:style>
  <w:style w:type="character" w:customStyle="1" w:styleId="2ArialNarrow9pt2pt">
    <w:name w:val="Основной текст (2) + Arial Narrow;9 pt;Полужирный;Интервал 2 pt"/>
    <w:basedOn w:val="22"/>
    <w:rsid w:val="009526FF"/>
    <w:rPr>
      <w:rFonts w:ascii="Arial Narrow" w:eastAsia="Arial Narrow" w:hAnsi="Arial Narrow" w:cs="Arial Narrow"/>
      <w:b/>
      <w:bCs/>
      <w:i w:val="0"/>
      <w:iCs w:val="0"/>
      <w:smallCaps w:val="0"/>
      <w:strike w:val="0"/>
      <w:color w:val="000000"/>
      <w:spacing w:val="40"/>
      <w:w w:val="100"/>
      <w:position w:val="0"/>
      <w:sz w:val="18"/>
      <w:szCs w:val="18"/>
      <w:u w:val="none"/>
      <w:lang w:val="ru-RU" w:eastAsia="ru-RU" w:bidi="ru-RU"/>
    </w:rPr>
  </w:style>
  <w:style w:type="character" w:customStyle="1" w:styleId="31pt">
    <w:name w:val="Основной текст (3) + Интервал 1 pt"/>
    <w:basedOn w:val="30"/>
    <w:rsid w:val="009526FF"/>
    <w:rPr>
      <w:rFonts w:ascii="Century Schoolbook" w:eastAsia="Century Schoolbook" w:hAnsi="Century Schoolbook" w:cs="Century Schoolbook"/>
      <w:b/>
      <w:bCs/>
      <w:i/>
      <w:iCs/>
      <w:color w:val="000000"/>
      <w:spacing w:val="20"/>
      <w:w w:val="100"/>
      <w:position w:val="0"/>
      <w:sz w:val="24"/>
      <w:szCs w:val="24"/>
      <w:shd w:val="clear" w:color="auto" w:fill="FFFFFF"/>
      <w:lang w:val="en-US" w:eastAsia="en-US" w:bidi="en-US"/>
    </w:rPr>
  </w:style>
  <w:style w:type="character" w:customStyle="1" w:styleId="2Impact26pt">
    <w:name w:val="Основной текст (2) + Impact;26 pt;Курсив"/>
    <w:basedOn w:val="22"/>
    <w:rsid w:val="009526FF"/>
    <w:rPr>
      <w:rFonts w:ascii="Impact" w:eastAsia="Impact" w:hAnsi="Impact" w:cs="Impact"/>
      <w:b w:val="0"/>
      <w:bCs w:val="0"/>
      <w:i/>
      <w:iCs/>
      <w:smallCaps w:val="0"/>
      <w:strike w:val="0"/>
      <w:color w:val="000000"/>
      <w:spacing w:val="0"/>
      <w:w w:val="100"/>
      <w:position w:val="0"/>
      <w:sz w:val="52"/>
      <w:szCs w:val="52"/>
      <w:u w:val="none"/>
      <w:lang w:val="en-US" w:eastAsia="en-US" w:bidi="en-US"/>
    </w:rPr>
  </w:style>
  <w:style w:type="character" w:customStyle="1" w:styleId="210pt1pt0">
    <w:name w:val="Основной текст (2) + 10 pt;Интервал 1 pt"/>
    <w:basedOn w:val="22"/>
    <w:rsid w:val="009526FF"/>
    <w:rPr>
      <w:rFonts w:ascii="Century Schoolbook" w:eastAsia="Century Schoolbook" w:hAnsi="Century Schoolbook" w:cs="Century Schoolbook"/>
      <w:b w:val="0"/>
      <w:bCs w:val="0"/>
      <w:i w:val="0"/>
      <w:iCs w:val="0"/>
      <w:smallCaps w:val="0"/>
      <w:strike w:val="0"/>
      <w:color w:val="000000"/>
      <w:spacing w:val="30"/>
      <w:w w:val="100"/>
      <w:position w:val="0"/>
      <w:sz w:val="20"/>
      <w:szCs w:val="20"/>
      <w:u w:val="none"/>
      <w:lang w:val="en-US" w:eastAsia="en-US" w:bidi="en-US"/>
    </w:rPr>
  </w:style>
  <w:style w:type="character" w:customStyle="1" w:styleId="65">
    <w:name w:val="Основной текст (65)_"/>
    <w:basedOn w:val="a0"/>
    <w:link w:val="650"/>
    <w:rsid w:val="009526FF"/>
    <w:rPr>
      <w:rFonts w:ascii="Century Schoolbook" w:eastAsia="Century Schoolbook" w:hAnsi="Century Schoolbook" w:cs="Century Schoolbook"/>
      <w:i/>
      <w:iCs/>
      <w:spacing w:val="30"/>
      <w:sz w:val="28"/>
      <w:szCs w:val="28"/>
      <w:shd w:val="clear" w:color="auto" w:fill="FFFFFF"/>
      <w:lang w:val="en-US" w:eastAsia="en-US" w:bidi="en-US"/>
    </w:rPr>
  </w:style>
  <w:style w:type="paragraph" w:customStyle="1" w:styleId="650">
    <w:name w:val="Основной текст (65)"/>
    <w:basedOn w:val="a"/>
    <w:link w:val="65"/>
    <w:rsid w:val="009526FF"/>
    <w:pPr>
      <w:widowControl w:val="0"/>
      <w:shd w:val="clear" w:color="auto" w:fill="FFFFFF"/>
      <w:spacing w:after="0" w:line="0" w:lineRule="atLeast"/>
      <w:jc w:val="center"/>
    </w:pPr>
    <w:rPr>
      <w:rFonts w:ascii="Century Schoolbook" w:eastAsia="Century Schoolbook" w:hAnsi="Century Schoolbook" w:cs="Century Schoolbook"/>
      <w:i/>
      <w:iCs/>
      <w:spacing w:val="30"/>
      <w:sz w:val="28"/>
      <w:szCs w:val="28"/>
      <w:lang w:val="en-US" w:eastAsia="en-US" w:bidi="en-US"/>
    </w:rPr>
  </w:style>
  <w:style w:type="character" w:customStyle="1" w:styleId="650pt">
    <w:name w:val="Основной текст (65) + Не курсив;Интервал 0 pt"/>
    <w:basedOn w:val="65"/>
    <w:rsid w:val="009526FF"/>
    <w:rPr>
      <w:rFonts w:ascii="Century Schoolbook" w:eastAsia="Century Schoolbook" w:hAnsi="Century Schoolbook" w:cs="Century Schoolbook"/>
      <w:i/>
      <w:iCs/>
      <w:color w:val="000000"/>
      <w:spacing w:val="0"/>
      <w:w w:val="100"/>
      <w:position w:val="0"/>
      <w:sz w:val="28"/>
      <w:szCs w:val="28"/>
      <w:shd w:val="clear" w:color="auto" w:fill="FFFFFF"/>
      <w:lang w:val="en-US" w:eastAsia="en-US" w:bidi="en-US"/>
    </w:rPr>
  </w:style>
  <w:style w:type="character" w:customStyle="1" w:styleId="212pt1pt">
    <w:name w:val="Основной текст (2) + 12 pt;Малые прописные;Интервал 1 pt"/>
    <w:basedOn w:val="22"/>
    <w:rsid w:val="009526FF"/>
    <w:rPr>
      <w:rFonts w:ascii="Century Schoolbook" w:eastAsia="Century Schoolbook" w:hAnsi="Century Schoolbook" w:cs="Century Schoolbook"/>
      <w:b w:val="0"/>
      <w:bCs w:val="0"/>
      <w:i w:val="0"/>
      <w:iCs w:val="0"/>
      <w:smallCaps/>
      <w:strike w:val="0"/>
      <w:color w:val="000000"/>
      <w:spacing w:val="20"/>
      <w:w w:val="100"/>
      <w:position w:val="0"/>
      <w:sz w:val="24"/>
      <w:szCs w:val="24"/>
      <w:u w:val="none"/>
      <w:lang w:val="en-US" w:eastAsia="en-US" w:bidi="en-US"/>
    </w:rPr>
  </w:style>
  <w:style w:type="character" w:customStyle="1" w:styleId="64">
    <w:name w:val="Заголовок №6 (4)_"/>
    <w:basedOn w:val="a0"/>
    <w:link w:val="640"/>
    <w:rsid w:val="009526FF"/>
    <w:rPr>
      <w:rFonts w:ascii="Century Schoolbook" w:eastAsia="Century Schoolbook" w:hAnsi="Century Schoolbook" w:cs="Century Schoolbook"/>
      <w:sz w:val="26"/>
      <w:szCs w:val="26"/>
      <w:shd w:val="clear" w:color="auto" w:fill="FFFFFF"/>
    </w:rPr>
  </w:style>
  <w:style w:type="paragraph" w:customStyle="1" w:styleId="640">
    <w:name w:val="Заголовок №6 (4)"/>
    <w:basedOn w:val="a"/>
    <w:link w:val="64"/>
    <w:rsid w:val="009526FF"/>
    <w:pPr>
      <w:widowControl w:val="0"/>
      <w:shd w:val="clear" w:color="auto" w:fill="FFFFFF"/>
      <w:spacing w:after="0" w:line="0" w:lineRule="atLeast"/>
      <w:outlineLvl w:val="5"/>
    </w:pPr>
    <w:rPr>
      <w:rFonts w:ascii="Century Schoolbook" w:eastAsia="Century Schoolbook" w:hAnsi="Century Schoolbook" w:cs="Century Schoolbook"/>
      <w:sz w:val="26"/>
      <w:szCs w:val="26"/>
    </w:rPr>
  </w:style>
  <w:style w:type="character" w:customStyle="1" w:styleId="85">
    <w:name w:val="Основной текст (85)_"/>
    <w:basedOn w:val="a0"/>
    <w:link w:val="850"/>
    <w:rsid w:val="009526FF"/>
    <w:rPr>
      <w:rFonts w:ascii="Arial Narrow" w:eastAsia="Arial Narrow" w:hAnsi="Arial Narrow" w:cs="Arial Narrow"/>
      <w:sz w:val="11"/>
      <w:szCs w:val="11"/>
      <w:shd w:val="clear" w:color="auto" w:fill="FFFFFF"/>
    </w:rPr>
  </w:style>
  <w:style w:type="paragraph" w:customStyle="1" w:styleId="850">
    <w:name w:val="Основной текст (85)"/>
    <w:basedOn w:val="a"/>
    <w:link w:val="85"/>
    <w:rsid w:val="009526FF"/>
    <w:pPr>
      <w:widowControl w:val="0"/>
      <w:shd w:val="clear" w:color="auto" w:fill="FFFFFF"/>
      <w:spacing w:after="0" w:line="0" w:lineRule="atLeast"/>
    </w:pPr>
    <w:rPr>
      <w:rFonts w:ascii="Arial Narrow" w:eastAsia="Arial Narrow" w:hAnsi="Arial Narrow" w:cs="Arial Narrow"/>
      <w:sz w:val="11"/>
      <w:szCs w:val="11"/>
    </w:rPr>
  </w:style>
  <w:style w:type="paragraph" w:styleId="a8">
    <w:name w:val="No Spacing"/>
    <w:uiPriority w:val="1"/>
    <w:qFormat/>
    <w:rsid w:val="009526FF"/>
    <w:pPr>
      <w:widowControl w:val="0"/>
      <w:spacing w:after="0" w:line="240" w:lineRule="auto"/>
    </w:pPr>
    <w:rPr>
      <w:rFonts w:ascii="Times New Roman" w:eastAsia="Times New Roman" w:hAnsi="Times New Roman" w:cs="Times New Roman"/>
      <w:color w:val="000000"/>
      <w:sz w:val="24"/>
      <w:szCs w:val="24"/>
      <w:lang w:bidi="ru-RU"/>
    </w:rPr>
  </w:style>
  <w:style w:type="paragraph" w:styleId="a9">
    <w:name w:val="Balloon Text"/>
    <w:basedOn w:val="a"/>
    <w:link w:val="aa"/>
    <w:uiPriority w:val="99"/>
    <w:semiHidden/>
    <w:unhideWhenUsed/>
    <w:rsid w:val="009526FF"/>
    <w:pPr>
      <w:widowControl w:val="0"/>
      <w:spacing w:after="0" w:line="240" w:lineRule="auto"/>
    </w:pPr>
    <w:rPr>
      <w:rFonts w:ascii="Tahoma" w:eastAsia="Times New Roman" w:hAnsi="Tahoma" w:cs="Tahoma"/>
      <w:color w:val="000000"/>
      <w:sz w:val="16"/>
      <w:szCs w:val="16"/>
      <w:lang w:bidi="ru-RU"/>
    </w:rPr>
  </w:style>
  <w:style w:type="character" w:customStyle="1" w:styleId="aa">
    <w:name w:val="Текст выноски Знак"/>
    <w:basedOn w:val="a0"/>
    <w:link w:val="a9"/>
    <w:uiPriority w:val="99"/>
    <w:semiHidden/>
    <w:rsid w:val="009526FF"/>
    <w:rPr>
      <w:rFonts w:ascii="Tahoma" w:eastAsia="Times New Roman" w:hAnsi="Tahoma" w:cs="Tahoma"/>
      <w:color w:val="000000"/>
      <w:sz w:val="16"/>
      <w:szCs w:val="16"/>
      <w:lang w:bidi="ru-RU"/>
    </w:rPr>
  </w:style>
  <w:style w:type="character" w:styleId="ab">
    <w:name w:val="Placeholder Text"/>
    <w:basedOn w:val="a0"/>
    <w:uiPriority w:val="99"/>
    <w:semiHidden/>
    <w:rsid w:val="009526FF"/>
    <w:rPr>
      <w:color w:val="808080"/>
    </w:rPr>
  </w:style>
  <w:style w:type="character" w:customStyle="1" w:styleId="ac">
    <w:name w:val="Сноска_"/>
    <w:basedOn w:val="a0"/>
    <w:link w:val="ad"/>
    <w:rsid w:val="006C780B"/>
    <w:rPr>
      <w:sz w:val="28"/>
      <w:szCs w:val="28"/>
      <w:shd w:val="clear" w:color="auto" w:fill="FFFFFF"/>
    </w:rPr>
  </w:style>
  <w:style w:type="paragraph" w:customStyle="1" w:styleId="ad">
    <w:name w:val="Сноска"/>
    <w:basedOn w:val="a"/>
    <w:link w:val="ac"/>
    <w:rsid w:val="006C780B"/>
    <w:pPr>
      <w:widowControl w:val="0"/>
      <w:shd w:val="clear" w:color="auto" w:fill="FFFFFF"/>
      <w:spacing w:after="0" w:line="350" w:lineRule="exact"/>
      <w:jc w:val="both"/>
    </w:pPr>
    <w:rPr>
      <w:sz w:val="28"/>
      <w:szCs w:val="28"/>
    </w:rPr>
  </w:style>
  <w:style w:type="character" w:customStyle="1" w:styleId="CenturySchoolbook13pt">
    <w:name w:val="Сноска + Century Schoolbook;13 pt"/>
    <w:basedOn w:val="ac"/>
    <w:rsid w:val="006C780B"/>
    <w:rPr>
      <w:rFonts w:ascii="Century Schoolbook" w:eastAsia="Century Schoolbook" w:hAnsi="Century Schoolbook" w:cs="Century Schoolbook"/>
      <w:color w:val="000000"/>
      <w:spacing w:val="0"/>
      <w:w w:val="100"/>
      <w:position w:val="0"/>
      <w:sz w:val="26"/>
      <w:szCs w:val="26"/>
      <w:shd w:val="clear" w:color="auto" w:fill="FFFFFF"/>
      <w:lang w:val="ru-RU" w:eastAsia="ru-RU" w:bidi="ru-RU"/>
    </w:rPr>
  </w:style>
  <w:style w:type="character" w:customStyle="1" w:styleId="Candara75">
    <w:name w:val="Сноска + Candara;Полужирный;Масштаб 75%"/>
    <w:basedOn w:val="ac"/>
    <w:rsid w:val="006C780B"/>
    <w:rPr>
      <w:rFonts w:ascii="Candara" w:eastAsia="Candara" w:hAnsi="Candara" w:cs="Candara"/>
      <w:b/>
      <w:bCs/>
      <w:color w:val="000000"/>
      <w:spacing w:val="0"/>
      <w:w w:val="75"/>
      <w:position w:val="0"/>
      <w:sz w:val="28"/>
      <w:szCs w:val="28"/>
      <w:shd w:val="clear" w:color="auto" w:fill="FFFFFF"/>
      <w:lang w:val="en-US" w:eastAsia="en-US" w:bidi="en-US"/>
    </w:rPr>
  </w:style>
  <w:style w:type="character" w:customStyle="1" w:styleId="CenturySchoolbook13pt0">
    <w:name w:val="Сноска + Century Schoolbook;13 pt;Курсив"/>
    <w:basedOn w:val="ac"/>
    <w:rsid w:val="006C780B"/>
    <w:rPr>
      <w:rFonts w:ascii="Century Schoolbook" w:eastAsia="Century Schoolbook" w:hAnsi="Century Schoolbook" w:cs="Century Schoolbook"/>
      <w:i/>
      <w:iCs/>
      <w:color w:val="000000"/>
      <w:spacing w:val="0"/>
      <w:w w:val="100"/>
      <w:position w:val="0"/>
      <w:sz w:val="26"/>
      <w:szCs w:val="26"/>
      <w:shd w:val="clear" w:color="auto" w:fill="FFFFFF"/>
      <w:lang w:val="en-US" w:eastAsia="en-US" w:bidi="en-US"/>
    </w:rPr>
  </w:style>
  <w:style w:type="character" w:customStyle="1" w:styleId="2CenturySchoolbook13pt">
    <w:name w:val="Основной текст (2) + Century Schoolbook;13 pt"/>
    <w:basedOn w:val="22"/>
    <w:rsid w:val="006C780B"/>
    <w:rPr>
      <w:rFonts w:ascii="Century Schoolbook" w:eastAsia="Century Schoolbook" w:hAnsi="Century Schoolbook" w:cs="Century Schoolbook"/>
      <w:b w:val="0"/>
      <w:bCs w:val="0"/>
      <w:i w:val="0"/>
      <w:iCs w:val="0"/>
      <w:smallCaps w:val="0"/>
      <w:strike w:val="0"/>
      <w:color w:val="000000"/>
      <w:spacing w:val="0"/>
      <w:w w:val="100"/>
      <w:position w:val="0"/>
      <w:sz w:val="26"/>
      <w:szCs w:val="26"/>
      <w:u w:val="none"/>
      <w:lang w:val="ru-RU" w:eastAsia="ru-RU" w:bidi="ru-RU"/>
    </w:rPr>
  </w:style>
  <w:style w:type="character" w:customStyle="1" w:styleId="144">
    <w:name w:val="Заголовок №14 (4)_"/>
    <w:basedOn w:val="a0"/>
    <w:link w:val="1440"/>
    <w:rsid w:val="006C780B"/>
    <w:rPr>
      <w:rFonts w:ascii="Century Schoolbook" w:eastAsia="Century Schoolbook" w:hAnsi="Century Schoolbook" w:cs="Century Schoolbook"/>
      <w:sz w:val="36"/>
      <w:szCs w:val="36"/>
      <w:shd w:val="clear" w:color="auto" w:fill="FFFFFF"/>
    </w:rPr>
  </w:style>
  <w:style w:type="paragraph" w:customStyle="1" w:styleId="1440">
    <w:name w:val="Заголовок №14 (4)"/>
    <w:basedOn w:val="a"/>
    <w:link w:val="144"/>
    <w:rsid w:val="006C780B"/>
    <w:pPr>
      <w:widowControl w:val="0"/>
      <w:shd w:val="clear" w:color="auto" w:fill="FFFFFF"/>
      <w:spacing w:before="1020" w:after="120" w:line="0" w:lineRule="atLeast"/>
      <w:jc w:val="center"/>
    </w:pPr>
    <w:rPr>
      <w:rFonts w:ascii="Century Schoolbook" w:eastAsia="Century Schoolbook" w:hAnsi="Century Schoolbook" w:cs="Century Schoolbook"/>
      <w:sz w:val="36"/>
      <w:szCs w:val="36"/>
    </w:rPr>
  </w:style>
  <w:style w:type="character" w:customStyle="1" w:styleId="4CenturySchoolbook14pt">
    <w:name w:val="Основной текст (4) + Century Schoolbook;14 pt"/>
    <w:basedOn w:val="4"/>
    <w:rsid w:val="006C780B"/>
    <w:rPr>
      <w:rFonts w:ascii="Century Schoolbook" w:eastAsia="Century Schoolbook" w:hAnsi="Century Schoolbook" w:cs="Century Schoolbook"/>
      <w:b w:val="0"/>
      <w:bCs w:val="0"/>
      <w:i/>
      <w:iCs/>
      <w:smallCaps w:val="0"/>
      <w:strike w:val="0"/>
      <w:color w:val="000000"/>
      <w:spacing w:val="0"/>
      <w:w w:val="100"/>
      <w:position w:val="0"/>
      <w:sz w:val="28"/>
      <w:szCs w:val="28"/>
      <w:u w:val="none"/>
      <w:shd w:val="clear" w:color="auto" w:fill="FFFFFF"/>
      <w:lang w:val="ru-RU" w:eastAsia="ru-RU" w:bidi="ru-RU"/>
    </w:rPr>
  </w:style>
  <w:style w:type="character" w:customStyle="1" w:styleId="4CenturySchoolbook14pt0">
    <w:name w:val="Основной текст (4) + Century Schoolbook;14 pt;Полужирный;Не курсив"/>
    <w:basedOn w:val="4"/>
    <w:rsid w:val="006C780B"/>
    <w:rPr>
      <w:rFonts w:ascii="Century Schoolbook" w:eastAsia="Century Schoolbook" w:hAnsi="Century Schoolbook" w:cs="Century Schoolbook"/>
      <w:b/>
      <w:bCs/>
      <w:i/>
      <w:iCs/>
      <w:smallCaps w:val="0"/>
      <w:strike w:val="0"/>
      <w:color w:val="000000"/>
      <w:spacing w:val="0"/>
      <w:w w:val="100"/>
      <w:position w:val="0"/>
      <w:sz w:val="28"/>
      <w:szCs w:val="28"/>
      <w:u w:val="none"/>
      <w:shd w:val="clear" w:color="auto" w:fill="FFFFFF"/>
      <w:lang w:val="ru-RU" w:eastAsia="ru-RU" w:bidi="ru-RU"/>
    </w:rPr>
  </w:style>
  <w:style w:type="character" w:customStyle="1" w:styleId="2CenturySchoolbook">
    <w:name w:val="Основной текст (2) + Century Schoolbook;Курсив"/>
    <w:basedOn w:val="22"/>
    <w:rsid w:val="006C780B"/>
    <w:rPr>
      <w:rFonts w:ascii="Century Schoolbook" w:eastAsia="Century Schoolbook" w:hAnsi="Century Schoolbook" w:cs="Century Schoolbook"/>
      <w:b w:val="0"/>
      <w:bCs w:val="0"/>
      <w:i/>
      <w:iCs/>
      <w:smallCaps w:val="0"/>
      <w:strike w:val="0"/>
      <w:color w:val="000000"/>
      <w:spacing w:val="0"/>
      <w:w w:val="100"/>
      <w:position w:val="0"/>
      <w:sz w:val="28"/>
      <w:szCs w:val="28"/>
      <w:u w:val="none"/>
      <w:lang w:val="ru-RU" w:eastAsia="ru-RU" w:bidi="ru-RU"/>
    </w:rPr>
  </w:style>
  <w:style w:type="character" w:customStyle="1" w:styleId="2CenturySchoolbook0">
    <w:name w:val="Основной текст (2) + Century Schoolbook;Полужирный"/>
    <w:basedOn w:val="22"/>
    <w:rsid w:val="006C780B"/>
    <w:rPr>
      <w:rFonts w:ascii="Century Schoolbook" w:eastAsia="Century Schoolbook" w:hAnsi="Century Schoolbook" w:cs="Century Schoolbook"/>
      <w:b/>
      <w:bCs/>
      <w:i w:val="0"/>
      <w:iCs w:val="0"/>
      <w:smallCaps w:val="0"/>
      <w:strike w:val="0"/>
      <w:color w:val="000000"/>
      <w:spacing w:val="0"/>
      <w:w w:val="100"/>
      <w:position w:val="0"/>
      <w:sz w:val="28"/>
      <w:szCs w:val="28"/>
      <w:u w:val="none"/>
      <w:lang w:val="ru-RU" w:eastAsia="ru-RU" w:bidi="ru-RU"/>
    </w:rPr>
  </w:style>
  <w:style w:type="character" w:customStyle="1" w:styleId="165">
    <w:name w:val="Заголовок №16 (5)_"/>
    <w:basedOn w:val="a0"/>
    <w:link w:val="1650"/>
    <w:rsid w:val="006C780B"/>
    <w:rPr>
      <w:rFonts w:ascii="Century Schoolbook" w:eastAsia="Century Schoolbook" w:hAnsi="Century Schoolbook" w:cs="Century Schoolbook"/>
      <w:b/>
      <w:bCs/>
      <w:sz w:val="28"/>
      <w:szCs w:val="28"/>
      <w:shd w:val="clear" w:color="auto" w:fill="FFFFFF"/>
    </w:rPr>
  </w:style>
  <w:style w:type="paragraph" w:customStyle="1" w:styleId="1650">
    <w:name w:val="Заголовок №16 (5)"/>
    <w:basedOn w:val="a"/>
    <w:link w:val="165"/>
    <w:rsid w:val="006C780B"/>
    <w:pPr>
      <w:widowControl w:val="0"/>
      <w:shd w:val="clear" w:color="auto" w:fill="FFFFFF"/>
      <w:spacing w:before="180" w:after="180" w:line="350" w:lineRule="exact"/>
      <w:jc w:val="center"/>
    </w:pPr>
    <w:rPr>
      <w:rFonts w:ascii="Century Schoolbook" w:eastAsia="Century Schoolbook" w:hAnsi="Century Schoolbook" w:cs="Century Schoolbook"/>
      <w:b/>
      <w:bCs/>
      <w:sz w:val="28"/>
      <w:szCs w:val="28"/>
    </w:rPr>
  </w:style>
  <w:style w:type="character" w:customStyle="1" w:styleId="5Exact">
    <w:name w:val="Основной текст (5) Exact"/>
    <w:basedOn w:val="a0"/>
    <w:rsid w:val="006C780B"/>
    <w:rPr>
      <w:b/>
      <w:bCs/>
      <w:i/>
      <w:iCs/>
      <w:smallCaps w:val="0"/>
      <w:strike w:val="0"/>
      <w:sz w:val="28"/>
      <w:szCs w:val="28"/>
      <w:u w:val="none"/>
    </w:rPr>
  </w:style>
  <w:style w:type="character" w:customStyle="1" w:styleId="5CenturySchoolbook13ptExact">
    <w:name w:val="Основной текст (5) + Century Schoolbook;13 pt Exact"/>
    <w:basedOn w:val="52"/>
    <w:rsid w:val="006C780B"/>
    <w:rPr>
      <w:rFonts w:ascii="Century Schoolbook" w:eastAsia="Century Schoolbook" w:hAnsi="Century Schoolbook" w:cs="Century Schoolbook"/>
      <w:b/>
      <w:bCs/>
      <w:i/>
      <w:iCs/>
      <w:smallCaps w:val="0"/>
      <w:strike w:val="0"/>
      <w:sz w:val="26"/>
      <w:szCs w:val="26"/>
      <w:u w:val="none"/>
    </w:rPr>
  </w:style>
  <w:style w:type="character" w:customStyle="1" w:styleId="6Exact">
    <w:name w:val="Основной текст (6) Exact"/>
    <w:basedOn w:val="a0"/>
    <w:rsid w:val="006C780B"/>
    <w:rPr>
      <w:b w:val="0"/>
      <w:bCs w:val="0"/>
      <w:i/>
      <w:iCs/>
      <w:smallCaps w:val="0"/>
      <w:strike w:val="0"/>
      <w:sz w:val="28"/>
      <w:szCs w:val="28"/>
      <w:u w:val="none"/>
    </w:rPr>
  </w:style>
  <w:style w:type="character" w:customStyle="1" w:styleId="6CenturySchoolbook13ptExact">
    <w:name w:val="Основной текст (6) + Century Schoolbook;13 pt Exact"/>
    <w:basedOn w:val="61"/>
    <w:rsid w:val="006C780B"/>
    <w:rPr>
      <w:rFonts w:ascii="Century Schoolbook" w:eastAsia="Century Schoolbook" w:hAnsi="Century Schoolbook" w:cs="Century Schoolbook"/>
      <w:i/>
      <w:iCs/>
      <w:sz w:val="26"/>
      <w:szCs w:val="26"/>
      <w:shd w:val="clear" w:color="auto" w:fill="FFFFFF"/>
    </w:rPr>
  </w:style>
  <w:style w:type="character" w:customStyle="1" w:styleId="61">
    <w:name w:val="Основной текст (6)_"/>
    <w:basedOn w:val="a0"/>
    <w:link w:val="66"/>
    <w:rsid w:val="006C780B"/>
    <w:rPr>
      <w:i/>
      <w:iCs/>
      <w:sz w:val="28"/>
      <w:szCs w:val="28"/>
      <w:shd w:val="clear" w:color="auto" w:fill="FFFFFF"/>
    </w:rPr>
  </w:style>
  <w:style w:type="paragraph" w:customStyle="1" w:styleId="66">
    <w:name w:val="Основной текст (6)"/>
    <w:basedOn w:val="a"/>
    <w:link w:val="61"/>
    <w:rsid w:val="006C780B"/>
    <w:pPr>
      <w:widowControl w:val="0"/>
      <w:shd w:val="clear" w:color="auto" w:fill="FFFFFF"/>
      <w:spacing w:after="0" w:line="307" w:lineRule="exact"/>
      <w:ind w:hanging="2040"/>
    </w:pPr>
    <w:rPr>
      <w:i/>
      <w:iCs/>
      <w:sz w:val="28"/>
      <w:szCs w:val="28"/>
    </w:rPr>
  </w:style>
  <w:style w:type="character" w:customStyle="1" w:styleId="7Exact">
    <w:name w:val="Основной текст (7) Exact"/>
    <w:basedOn w:val="a0"/>
    <w:rsid w:val="006C780B"/>
    <w:rPr>
      <w:b/>
      <w:bCs/>
      <w:i w:val="0"/>
      <w:iCs w:val="0"/>
      <w:smallCaps w:val="0"/>
      <w:strike w:val="0"/>
      <w:sz w:val="26"/>
      <w:szCs w:val="26"/>
      <w:u w:val="none"/>
    </w:rPr>
  </w:style>
  <w:style w:type="character" w:customStyle="1" w:styleId="7CenturySchoolbook11ptExact">
    <w:name w:val="Основной текст (7) + Century Schoolbook;11 pt Exact"/>
    <w:basedOn w:val="7"/>
    <w:rsid w:val="006C780B"/>
    <w:rPr>
      <w:rFonts w:ascii="Century Schoolbook" w:eastAsia="Century Schoolbook" w:hAnsi="Century Schoolbook" w:cs="Century Schoolbook"/>
      <w:b/>
      <w:bCs/>
      <w:i w:val="0"/>
      <w:iCs w:val="0"/>
      <w:smallCaps w:val="0"/>
      <w:strike w:val="0"/>
      <w:sz w:val="22"/>
      <w:szCs w:val="22"/>
      <w:u w:val="none"/>
      <w:lang w:val="ru-RU" w:eastAsia="ru-RU" w:bidi="ru-RU"/>
    </w:rPr>
  </w:style>
  <w:style w:type="character" w:customStyle="1" w:styleId="2Exact">
    <w:name w:val="Основной текст (2) Exact"/>
    <w:basedOn w:val="a0"/>
    <w:rsid w:val="006C780B"/>
    <w:rPr>
      <w:b w:val="0"/>
      <w:bCs w:val="0"/>
      <w:i w:val="0"/>
      <w:iCs w:val="0"/>
      <w:smallCaps w:val="0"/>
      <w:strike w:val="0"/>
      <w:sz w:val="28"/>
      <w:szCs w:val="28"/>
      <w:u w:val="none"/>
    </w:rPr>
  </w:style>
  <w:style w:type="character" w:customStyle="1" w:styleId="2CenturySchoolbook13ptExact">
    <w:name w:val="Основной текст (2) + Century Schoolbook;13 pt Exact"/>
    <w:basedOn w:val="22"/>
    <w:rsid w:val="006C780B"/>
    <w:rPr>
      <w:rFonts w:ascii="Century Schoolbook" w:eastAsia="Century Schoolbook" w:hAnsi="Century Schoolbook" w:cs="Century Schoolbook"/>
      <w:b w:val="0"/>
      <w:bCs w:val="0"/>
      <w:i w:val="0"/>
      <w:iCs w:val="0"/>
      <w:smallCaps w:val="0"/>
      <w:strike w:val="0"/>
      <w:color w:val="000000"/>
      <w:spacing w:val="0"/>
      <w:w w:val="100"/>
      <w:position w:val="0"/>
      <w:sz w:val="26"/>
      <w:szCs w:val="26"/>
      <w:u w:val="none"/>
      <w:lang w:val="ru-RU" w:eastAsia="ru-RU" w:bidi="ru-RU"/>
    </w:rPr>
  </w:style>
  <w:style w:type="character" w:customStyle="1" w:styleId="2CenturySchoolbook13pt0">
    <w:name w:val="Основной текст (2) + Century Schoolbook;13 pt;Курсив"/>
    <w:basedOn w:val="22"/>
    <w:rsid w:val="006C780B"/>
    <w:rPr>
      <w:rFonts w:ascii="Century Schoolbook" w:eastAsia="Century Schoolbook" w:hAnsi="Century Schoolbook" w:cs="Century Schoolbook"/>
      <w:b w:val="0"/>
      <w:bCs w:val="0"/>
      <w:i/>
      <w:iCs/>
      <w:smallCaps w:val="0"/>
      <w:strike w:val="0"/>
      <w:color w:val="000000"/>
      <w:spacing w:val="0"/>
      <w:w w:val="100"/>
      <w:position w:val="0"/>
      <w:sz w:val="26"/>
      <w:szCs w:val="26"/>
      <w:u w:val="none"/>
      <w:lang w:val="ru-RU" w:eastAsia="ru-RU" w:bidi="ru-RU"/>
    </w:rPr>
  </w:style>
  <w:style w:type="character" w:customStyle="1" w:styleId="5CenturySchoolbook13pt">
    <w:name w:val="Основной текст (5) + Century Schoolbook;13 pt"/>
    <w:basedOn w:val="52"/>
    <w:rsid w:val="006C780B"/>
    <w:rPr>
      <w:rFonts w:ascii="Century Schoolbook" w:eastAsia="Century Schoolbook" w:hAnsi="Century Schoolbook" w:cs="Century Schoolbook"/>
      <w:b/>
      <w:bCs/>
      <w:i/>
      <w:iCs/>
      <w:smallCaps w:val="0"/>
      <w:strike w:val="0"/>
      <w:color w:val="000000"/>
      <w:spacing w:val="0"/>
      <w:w w:val="100"/>
      <w:position w:val="0"/>
      <w:sz w:val="26"/>
      <w:szCs w:val="26"/>
      <w:u w:val="none"/>
      <w:lang w:val="ru-RU" w:eastAsia="ru-RU" w:bidi="ru-RU"/>
    </w:rPr>
  </w:style>
  <w:style w:type="character" w:customStyle="1" w:styleId="186">
    <w:name w:val="Заголовок №18 (6)_"/>
    <w:basedOn w:val="a0"/>
    <w:link w:val="1860"/>
    <w:rsid w:val="006C780B"/>
    <w:rPr>
      <w:rFonts w:ascii="Century Schoolbook" w:eastAsia="Century Schoolbook" w:hAnsi="Century Schoolbook" w:cs="Century Schoolbook"/>
      <w:b/>
      <w:bCs/>
      <w:sz w:val="28"/>
      <w:szCs w:val="28"/>
      <w:shd w:val="clear" w:color="auto" w:fill="FFFFFF"/>
    </w:rPr>
  </w:style>
  <w:style w:type="paragraph" w:customStyle="1" w:styleId="1860">
    <w:name w:val="Заголовок №18 (6)"/>
    <w:basedOn w:val="a"/>
    <w:link w:val="186"/>
    <w:rsid w:val="006C780B"/>
    <w:pPr>
      <w:widowControl w:val="0"/>
      <w:shd w:val="clear" w:color="auto" w:fill="FFFFFF"/>
      <w:spacing w:before="240" w:after="120" w:line="0" w:lineRule="atLeast"/>
      <w:jc w:val="center"/>
    </w:pPr>
    <w:rPr>
      <w:rFonts w:ascii="Century Schoolbook" w:eastAsia="Century Schoolbook" w:hAnsi="Century Schoolbook" w:cs="Century Schoolbook"/>
      <w:b/>
      <w:bCs/>
      <w:sz w:val="28"/>
      <w:szCs w:val="28"/>
    </w:rPr>
  </w:style>
  <w:style w:type="character" w:customStyle="1" w:styleId="6CenturySchoolbook13pt">
    <w:name w:val="Основной текст (6) + Century Schoolbook;13 pt"/>
    <w:basedOn w:val="61"/>
    <w:rsid w:val="006C780B"/>
    <w:rPr>
      <w:rFonts w:ascii="Century Schoolbook" w:eastAsia="Century Schoolbook" w:hAnsi="Century Schoolbook" w:cs="Century Schoolbook"/>
      <w:i/>
      <w:iCs/>
      <w:color w:val="000000"/>
      <w:spacing w:val="0"/>
      <w:w w:val="100"/>
      <w:position w:val="0"/>
      <w:sz w:val="26"/>
      <w:szCs w:val="26"/>
      <w:shd w:val="clear" w:color="auto" w:fill="FFFFFF"/>
      <w:lang w:val="ru-RU" w:eastAsia="ru-RU" w:bidi="ru-RU"/>
    </w:rPr>
  </w:style>
  <w:style w:type="character" w:customStyle="1" w:styleId="6CenturySchoolbook13pt0">
    <w:name w:val="Основной текст (6) + Century Schoolbook;13 pt;Не курсив"/>
    <w:basedOn w:val="61"/>
    <w:rsid w:val="006C780B"/>
    <w:rPr>
      <w:rFonts w:ascii="Century Schoolbook" w:eastAsia="Century Schoolbook" w:hAnsi="Century Schoolbook" w:cs="Century Schoolbook"/>
      <w:i/>
      <w:iCs/>
      <w:color w:val="000000"/>
      <w:spacing w:val="0"/>
      <w:w w:val="100"/>
      <w:position w:val="0"/>
      <w:sz w:val="26"/>
      <w:szCs w:val="26"/>
      <w:shd w:val="clear" w:color="auto" w:fill="FFFFFF"/>
      <w:lang w:val="ru-RU" w:eastAsia="ru-RU" w:bidi="ru-RU"/>
    </w:rPr>
  </w:style>
  <w:style w:type="character" w:customStyle="1" w:styleId="8CenturySchoolbook14pt">
    <w:name w:val="Основной текст (8) + Century Schoolbook;14 pt"/>
    <w:basedOn w:val="8"/>
    <w:rsid w:val="006C780B"/>
    <w:rPr>
      <w:rFonts w:ascii="Century Schoolbook" w:eastAsia="Century Schoolbook" w:hAnsi="Century Schoolbook" w:cs="Century Schoolbook"/>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Candara13pt">
    <w:name w:val="Основной текст (2) + Candara;13 pt;Полужирный;Курсив"/>
    <w:basedOn w:val="22"/>
    <w:rsid w:val="006C780B"/>
    <w:rPr>
      <w:rFonts w:ascii="Candara" w:eastAsia="Candara" w:hAnsi="Candara" w:cs="Candara"/>
      <w:b/>
      <w:bCs/>
      <w:i/>
      <w:iCs/>
      <w:smallCaps w:val="0"/>
      <w:strike w:val="0"/>
      <w:color w:val="000000"/>
      <w:spacing w:val="0"/>
      <w:w w:val="100"/>
      <w:position w:val="0"/>
      <w:sz w:val="26"/>
      <w:szCs w:val="26"/>
      <w:u w:val="none"/>
      <w:lang w:val="en-US" w:eastAsia="en-US" w:bidi="en-US"/>
    </w:rPr>
  </w:style>
  <w:style w:type="character" w:customStyle="1" w:styleId="2CenturySchoolbook105pt">
    <w:name w:val="Основной текст (2) + Century Schoolbook;10;5 pt;Малые прописные"/>
    <w:basedOn w:val="22"/>
    <w:rsid w:val="006C780B"/>
    <w:rPr>
      <w:rFonts w:ascii="Century Schoolbook" w:eastAsia="Century Schoolbook" w:hAnsi="Century Schoolbook" w:cs="Century Schoolbook"/>
      <w:b w:val="0"/>
      <w:bCs w:val="0"/>
      <w:i w:val="0"/>
      <w:iCs w:val="0"/>
      <w:smallCaps/>
      <w:strike w:val="0"/>
      <w:color w:val="000000"/>
      <w:spacing w:val="0"/>
      <w:w w:val="100"/>
      <w:position w:val="0"/>
      <w:sz w:val="21"/>
      <w:szCs w:val="21"/>
      <w:u w:val="none"/>
      <w:lang w:val="ru-RU" w:eastAsia="ru-RU" w:bidi="ru-RU"/>
    </w:rPr>
  </w:style>
  <w:style w:type="character" w:customStyle="1" w:styleId="2CenturySchoolbook10pt">
    <w:name w:val="Основной текст (2) + Century Schoolbook;10 pt;Малые прописные"/>
    <w:basedOn w:val="22"/>
    <w:rsid w:val="006C780B"/>
    <w:rPr>
      <w:rFonts w:ascii="Century Schoolbook" w:eastAsia="Century Schoolbook" w:hAnsi="Century Schoolbook" w:cs="Century Schoolbook"/>
      <w:b/>
      <w:bCs/>
      <w:i w:val="0"/>
      <w:iCs w:val="0"/>
      <w:smallCaps/>
      <w:strike w:val="0"/>
      <w:color w:val="000000"/>
      <w:spacing w:val="0"/>
      <w:w w:val="100"/>
      <w:position w:val="0"/>
      <w:sz w:val="20"/>
      <w:szCs w:val="20"/>
      <w:u w:val="none"/>
      <w:lang w:val="ru-RU" w:eastAsia="ru-RU" w:bidi="ru-RU"/>
    </w:rPr>
  </w:style>
  <w:style w:type="character" w:customStyle="1" w:styleId="811">
    <w:name w:val="Основной текст (81) + Курсив"/>
    <w:basedOn w:val="81"/>
    <w:rsid w:val="006C780B"/>
    <w:rPr>
      <w:rFonts w:ascii="Century Schoolbook" w:eastAsia="Century Schoolbook" w:hAnsi="Century Schoolbook" w:cs="Century Schoolbook"/>
      <w:b w:val="0"/>
      <w:bCs w:val="0"/>
      <w:i/>
      <w:iCs/>
      <w:smallCaps w:val="0"/>
      <w:strike w:val="0"/>
      <w:color w:val="000000"/>
      <w:spacing w:val="0"/>
      <w:w w:val="100"/>
      <w:position w:val="0"/>
      <w:sz w:val="26"/>
      <w:szCs w:val="26"/>
      <w:u w:val="none"/>
      <w:shd w:val="clear" w:color="auto" w:fill="FFFFFF"/>
      <w:lang w:val="ru-RU" w:eastAsia="ru-RU" w:bidi="ru-RU"/>
    </w:rPr>
  </w:style>
  <w:style w:type="character" w:customStyle="1" w:styleId="86">
    <w:name w:val="Колонтитул (8)_"/>
    <w:basedOn w:val="a0"/>
    <w:link w:val="812"/>
    <w:rsid w:val="006C780B"/>
    <w:rPr>
      <w:rFonts w:ascii="Century Schoolbook" w:eastAsia="Century Schoolbook" w:hAnsi="Century Schoolbook" w:cs="Century Schoolbook"/>
      <w:b/>
      <w:bCs/>
      <w:sz w:val="28"/>
      <w:szCs w:val="28"/>
      <w:shd w:val="clear" w:color="auto" w:fill="FFFFFF"/>
    </w:rPr>
  </w:style>
  <w:style w:type="paragraph" w:customStyle="1" w:styleId="812">
    <w:name w:val="Колонтитул (8)1"/>
    <w:basedOn w:val="a"/>
    <w:link w:val="86"/>
    <w:rsid w:val="006C780B"/>
    <w:pPr>
      <w:widowControl w:val="0"/>
      <w:shd w:val="clear" w:color="auto" w:fill="FFFFFF"/>
      <w:spacing w:after="0" w:line="0" w:lineRule="atLeast"/>
      <w:jc w:val="center"/>
    </w:pPr>
    <w:rPr>
      <w:rFonts w:ascii="Century Schoolbook" w:eastAsia="Century Schoolbook" w:hAnsi="Century Schoolbook" w:cs="Century Schoolbook"/>
      <w:b/>
      <w:bCs/>
      <w:sz w:val="28"/>
      <w:szCs w:val="28"/>
    </w:rPr>
  </w:style>
  <w:style w:type="character" w:customStyle="1" w:styleId="813pt">
    <w:name w:val="Колонтитул (8) + 13 pt;Не полужирный"/>
    <w:basedOn w:val="86"/>
    <w:rsid w:val="006C780B"/>
    <w:rPr>
      <w:rFonts w:ascii="Century Schoolbook" w:eastAsia="Century Schoolbook" w:hAnsi="Century Schoolbook" w:cs="Century Schoolbook"/>
      <w:b/>
      <w:bCs/>
      <w:color w:val="000000"/>
      <w:spacing w:val="0"/>
      <w:w w:val="100"/>
      <w:position w:val="0"/>
      <w:sz w:val="26"/>
      <w:szCs w:val="26"/>
      <w:shd w:val="clear" w:color="auto" w:fill="FFFFFF"/>
      <w:lang w:val="ru-RU" w:eastAsia="ru-RU" w:bidi="ru-RU"/>
    </w:rPr>
  </w:style>
  <w:style w:type="character" w:customStyle="1" w:styleId="813pt0">
    <w:name w:val="Колонтитул (8) + 13 pt;Не полужирный;Курсив"/>
    <w:basedOn w:val="86"/>
    <w:rsid w:val="006C780B"/>
    <w:rPr>
      <w:rFonts w:ascii="Century Schoolbook" w:eastAsia="Century Schoolbook" w:hAnsi="Century Schoolbook" w:cs="Century Schoolbook"/>
      <w:b/>
      <w:bCs/>
      <w:i/>
      <w:iCs/>
      <w:color w:val="000000"/>
      <w:spacing w:val="0"/>
      <w:w w:val="100"/>
      <w:position w:val="0"/>
      <w:sz w:val="26"/>
      <w:szCs w:val="26"/>
      <w:shd w:val="clear" w:color="auto" w:fill="FFFFFF"/>
      <w:lang w:val="ru-RU" w:eastAsia="ru-RU" w:bidi="ru-RU"/>
    </w:rPr>
  </w:style>
  <w:style w:type="character" w:customStyle="1" w:styleId="2CenturySchoolbook13pt1">
    <w:name w:val="Основной текст (2) + Century Schoolbook;13 pt;Курсив;Малые прописные"/>
    <w:basedOn w:val="22"/>
    <w:rsid w:val="006C780B"/>
    <w:rPr>
      <w:rFonts w:ascii="Century Schoolbook" w:eastAsia="Century Schoolbook" w:hAnsi="Century Schoolbook" w:cs="Century Schoolbook"/>
      <w:b w:val="0"/>
      <w:bCs w:val="0"/>
      <w:i/>
      <w:iCs/>
      <w:smallCaps/>
      <w:strike w:val="0"/>
      <w:color w:val="000000"/>
      <w:spacing w:val="0"/>
      <w:w w:val="100"/>
      <w:position w:val="0"/>
      <w:sz w:val="26"/>
      <w:szCs w:val="26"/>
      <w:u w:val="none"/>
      <w:lang w:val="en-US" w:eastAsia="en-US" w:bidi="en-US"/>
    </w:rPr>
  </w:style>
  <w:style w:type="character" w:customStyle="1" w:styleId="Exact">
    <w:name w:val="Подпись к картинке Exact"/>
    <w:basedOn w:val="a0"/>
    <w:rsid w:val="006C780B"/>
    <w:rPr>
      <w:b w:val="0"/>
      <w:bCs w:val="0"/>
      <w:i w:val="0"/>
      <w:iCs w:val="0"/>
      <w:smallCaps w:val="0"/>
      <w:strike w:val="0"/>
      <w:sz w:val="28"/>
      <w:szCs w:val="28"/>
      <w:u w:val="none"/>
    </w:rPr>
  </w:style>
  <w:style w:type="character" w:customStyle="1" w:styleId="CenturySchoolbook13ptExact">
    <w:name w:val="Подпись к картинке + Century Schoolbook;13 pt Exact"/>
    <w:basedOn w:val="a6"/>
    <w:rsid w:val="006C780B"/>
    <w:rPr>
      <w:rFonts w:ascii="Century Schoolbook" w:eastAsia="Century Schoolbook" w:hAnsi="Century Schoolbook" w:cs="Century Schoolbook"/>
      <w:b w:val="0"/>
      <w:bCs w:val="0"/>
      <w:i w:val="0"/>
      <w:iCs w:val="0"/>
      <w:smallCaps w:val="0"/>
      <w:strike w:val="0"/>
      <w:sz w:val="26"/>
      <w:szCs w:val="26"/>
      <w:u w:val="none"/>
    </w:rPr>
  </w:style>
  <w:style w:type="character" w:customStyle="1" w:styleId="3Exact">
    <w:name w:val="Подпись к картинке (3) Exact"/>
    <w:basedOn w:val="a0"/>
    <w:rsid w:val="006C780B"/>
    <w:rPr>
      <w:b w:val="0"/>
      <w:bCs w:val="0"/>
      <w:i/>
      <w:iCs/>
      <w:smallCaps w:val="0"/>
      <w:strike w:val="0"/>
      <w:sz w:val="28"/>
      <w:szCs w:val="28"/>
      <w:u w:val="none"/>
    </w:rPr>
  </w:style>
  <w:style w:type="character" w:customStyle="1" w:styleId="3CenturySchoolbook13ptExact">
    <w:name w:val="Подпись к картинке (3) + Century Schoolbook;13 pt Exact"/>
    <w:basedOn w:val="32"/>
    <w:rsid w:val="006C780B"/>
    <w:rPr>
      <w:rFonts w:ascii="Century Schoolbook" w:eastAsia="Century Schoolbook" w:hAnsi="Century Schoolbook" w:cs="Century Schoolbook"/>
      <w:b w:val="0"/>
      <w:bCs w:val="0"/>
      <w:i/>
      <w:iCs/>
      <w:smallCaps w:val="0"/>
      <w:strike w:val="0"/>
      <w:sz w:val="26"/>
      <w:szCs w:val="26"/>
      <w:u w:val="none"/>
    </w:rPr>
  </w:style>
  <w:style w:type="character" w:customStyle="1" w:styleId="2Exact0">
    <w:name w:val="Подпись к картинке (2) Exact"/>
    <w:basedOn w:val="a0"/>
    <w:rsid w:val="006C780B"/>
    <w:rPr>
      <w:b/>
      <w:bCs/>
      <w:i/>
      <w:iCs/>
      <w:smallCaps w:val="0"/>
      <w:strike w:val="0"/>
      <w:sz w:val="28"/>
      <w:szCs w:val="28"/>
      <w:u w:val="none"/>
    </w:rPr>
  </w:style>
  <w:style w:type="character" w:customStyle="1" w:styleId="2CenturySchoolbook13ptExact0">
    <w:name w:val="Подпись к картинке (2) + Century Schoolbook;13 pt Exact"/>
    <w:basedOn w:val="24"/>
    <w:rsid w:val="006C780B"/>
    <w:rPr>
      <w:rFonts w:ascii="Century Schoolbook" w:eastAsia="Century Schoolbook" w:hAnsi="Century Schoolbook" w:cs="Century Schoolbook"/>
      <w:b/>
      <w:bCs/>
      <w:i/>
      <w:iCs/>
      <w:smallCaps w:val="0"/>
      <w:strike w:val="0"/>
      <w:sz w:val="26"/>
      <w:szCs w:val="26"/>
      <w:u w:val="none"/>
    </w:rPr>
  </w:style>
  <w:style w:type="character" w:customStyle="1" w:styleId="163">
    <w:name w:val="Основной текст (163)_"/>
    <w:basedOn w:val="a0"/>
    <w:link w:val="1630"/>
    <w:rsid w:val="006C780B"/>
    <w:rPr>
      <w:rFonts w:ascii="Palatino Linotype" w:eastAsia="Palatino Linotype" w:hAnsi="Palatino Linotype" w:cs="Palatino Linotype"/>
      <w:i/>
      <w:iCs/>
      <w:sz w:val="12"/>
      <w:szCs w:val="12"/>
      <w:shd w:val="clear" w:color="auto" w:fill="FFFFFF"/>
      <w:lang w:val="en-US" w:eastAsia="en-US" w:bidi="en-US"/>
    </w:rPr>
  </w:style>
  <w:style w:type="paragraph" w:customStyle="1" w:styleId="1630">
    <w:name w:val="Основной текст (163)"/>
    <w:basedOn w:val="a"/>
    <w:link w:val="163"/>
    <w:rsid w:val="006C780B"/>
    <w:pPr>
      <w:widowControl w:val="0"/>
      <w:shd w:val="clear" w:color="auto" w:fill="FFFFFF"/>
      <w:spacing w:after="0" w:line="0" w:lineRule="atLeast"/>
      <w:jc w:val="both"/>
    </w:pPr>
    <w:rPr>
      <w:rFonts w:ascii="Palatino Linotype" w:eastAsia="Palatino Linotype" w:hAnsi="Palatino Linotype" w:cs="Palatino Linotype"/>
      <w:i/>
      <w:iCs/>
      <w:sz w:val="12"/>
      <w:szCs w:val="12"/>
      <w:lang w:val="en-US" w:eastAsia="en-US" w:bidi="en-US"/>
    </w:rPr>
  </w:style>
  <w:style w:type="character" w:customStyle="1" w:styleId="831">
    <w:name w:val="Основной текст (83) + Малые прописные"/>
    <w:basedOn w:val="83"/>
    <w:rsid w:val="006C780B"/>
    <w:rPr>
      <w:rFonts w:ascii="Century Schoolbook" w:eastAsia="Century Schoolbook" w:hAnsi="Century Schoolbook" w:cs="Century Schoolbook"/>
      <w:b/>
      <w:bCs/>
      <w:i/>
      <w:iCs/>
      <w:smallCaps/>
      <w:strike w:val="0"/>
      <w:color w:val="000000"/>
      <w:spacing w:val="20"/>
      <w:w w:val="100"/>
      <w:position w:val="0"/>
      <w:sz w:val="28"/>
      <w:szCs w:val="28"/>
      <w:u w:val="none"/>
      <w:shd w:val="clear" w:color="auto" w:fill="FFFFFF"/>
      <w:lang w:val="en-US" w:eastAsia="en-US" w:bidi="en-US"/>
    </w:rPr>
  </w:style>
  <w:style w:type="character" w:customStyle="1" w:styleId="830pt">
    <w:name w:val="Основной текст (83) + Не полужирный;Не курсив;Интервал 0 pt"/>
    <w:basedOn w:val="83"/>
    <w:rsid w:val="006C780B"/>
    <w:rPr>
      <w:rFonts w:ascii="Century Schoolbook" w:eastAsia="Century Schoolbook" w:hAnsi="Century Schoolbook" w:cs="Century Schoolbook"/>
      <w:b/>
      <w:bCs/>
      <w:i/>
      <w:iCs/>
      <w:smallCaps w:val="0"/>
      <w:strike w:val="0"/>
      <w:color w:val="000000"/>
      <w:spacing w:val="0"/>
      <w:w w:val="100"/>
      <w:position w:val="0"/>
      <w:sz w:val="28"/>
      <w:szCs w:val="28"/>
      <w:u w:val="none"/>
      <w:shd w:val="clear" w:color="auto" w:fill="FFFFFF"/>
      <w:lang w:val="en-US" w:eastAsia="en-US" w:bidi="en-US"/>
    </w:rPr>
  </w:style>
  <w:style w:type="character" w:customStyle="1" w:styleId="830pt0">
    <w:name w:val="Основной текст (83) + Не полужирный;Интервал 0 pt"/>
    <w:basedOn w:val="83"/>
    <w:rsid w:val="006C780B"/>
    <w:rPr>
      <w:rFonts w:ascii="Century Schoolbook" w:eastAsia="Century Schoolbook" w:hAnsi="Century Schoolbook" w:cs="Century Schoolbook"/>
      <w:b/>
      <w:bCs/>
      <w:i/>
      <w:iCs/>
      <w:smallCaps w:val="0"/>
      <w:strike w:val="0"/>
      <w:color w:val="000000"/>
      <w:spacing w:val="0"/>
      <w:w w:val="100"/>
      <w:position w:val="0"/>
      <w:sz w:val="28"/>
      <w:szCs w:val="28"/>
      <w:u w:val="none"/>
      <w:shd w:val="clear" w:color="auto" w:fill="FFFFFF"/>
      <w:lang w:val="en-US" w:eastAsia="en-US" w:bidi="en-US"/>
    </w:rPr>
  </w:style>
  <w:style w:type="character" w:customStyle="1" w:styleId="83Candara105pt0pt">
    <w:name w:val="Основной текст (83) + Candara;10;5 pt;Не курсив;Интервал 0 pt"/>
    <w:basedOn w:val="83"/>
    <w:rsid w:val="006C780B"/>
    <w:rPr>
      <w:rFonts w:ascii="Candara" w:eastAsia="Candara" w:hAnsi="Candara" w:cs="Candara"/>
      <w:b/>
      <w:bCs/>
      <w:i/>
      <w:iCs/>
      <w:smallCaps w:val="0"/>
      <w:strike w:val="0"/>
      <w:color w:val="000000"/>
      <w:spacing w:val="0"/>
      <w:w w:val="100"/>
      <w:position w:val="0"/>
      <w:sz w:val="21"/>
      <w:szCs w:val="21"/>
      <w:u w:val="none"/>
      <w:shd w:val="clear" w:color="auto" w:fill="FFFFFF"/>
      <w:lang w:val="en-US" w:eastAsia="en-US" w:bidi="en-US"/>
    </w:rPr>
  </w:style>
  <w:style w:type="character" w:customStyle="1" w:styleId="83Candara13pt0pt">
    <w:name w:val="Основной текст (83) + Candara;13 pt;Не курсив;Интервал 0 pt"/>
    <w:basedOn w:val="83"/>
    <w:rsid w:val="006C780B"/>
    <w:rPr>
      <w:rFonts w:ascii="Candara" w:eastAsia="Candara" w:hAnsi="Candara" w:cs="Candara"/>
      <w:b/>
      <w:bCs/>
      <w:i/>
      <w:iCs/>
      <w:smallCaps w:val="0"/>
      <w:strike w:val="0"/>
      <w:color w:val="000000"/>
      <w:spacing w:val="-10"/>
      <w:w w:val="100"/>
      <w:position w:val="0"/>
      <w:sz w:val="26"/>
      <w:szCs w:val="26"/>
      <w:u w:val="none"/>
      <w:shd w:val="clear" w:color="auto" w:fill="FFFFFF"/>
      <w:lang w:val="en-US" w:eastAsia="en-US" w:bidi="en-US"/>
    </w:rPr>
  </w:style>
  <w:style w:type="character" w:customStyle="1" w:styleId="84Candara13pt0pt">
    <w:name w:val="Основной текст (84) + Candara;13 pt;Полужирный;Интервал 0 pt"/>
    <w:basedOn w:val="84"/>
    <w:rsid w:val="006C780B"/>
    <w:rPr>
      <w:rFonts w:ascii="Candara" w:eastAsia="Candara" w:hAnsi="Candara" w:cs="Candara"/>
      <w:b/>
      <w:bCs/>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8414pt">
    <w:name w:val="Основной текст (84) + 14 pt"/>
    <w:basedOn w:val="84"/>
    <w:rsid w:val="006C780B"/>
    <w:rPr>
      <w:rFonts w:ascii="Century Schoolbook" w:eastAsia="Century Schoolbook" w:hAnsi="Century Schoolbook" w:cs="Century Schoolbook"/>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8414pt1pt">
    <w:name w:val="Основной текст (84) + 14 pt;Полужирный;Курсив;Интервал 1 pt"/>
    <w:basedOn w:val="84"/>
    <w:rsid w:val="006C780B"/>
    <w:rPr>
      <w:rFonts w:ascii="Century Schoolbook" w:eastAsia="Century Schoolbook" w:hAnsi="Century Schoolbook" w:cs="Century Schoolbook"/>
      <w:b/>
      <w:bCs/>
      <w:i/>
      <w:iCs/>
      <w:smallCaps w:val="0"/>
      <w:strike w:val="0"/>
      <w:color w:val="000000"/>
      <w:spacing w:val="20"/>
      <w:w w:val="100"/>
      <w:position w:val="0"/>
      <w:sz w:val="28"/>
      <w:szCs w:val="28"/>
      <w:u w:val="none"/>
      <w:shd w:val="clear" w:color="auto" w:fill="FFFFFF"/>
      <w:lang w:val="en-US" w:eastAsia="en-US" w:bidi="en-US"/>
    </w:rPr>
  </w:style>
  <w:style w:type="character" w:customStyle="1" w:styleId="2CenturySchoolbook1pt">
    <w:name w:val="Основной текст (2) + Century Schoolbook;Полужирный;Курсив;Интервал 1 pt"/>
    <w:basedOn w:val="22"/>
    <w:rsid w:val="006C780B"/>
    <w:rPr>
      <w:rFonts w:ascii="Century Schoolbook" w:eastAsia="Century Schoolbook" w:hAnsi="Century Schoolbook" w:cs="Century Schoolbook"/>
      <w:b/>
      <w:bCs/>
      <w:i/>
      <w:iCs/>
      <w:smallCaps w:val="0"/>
      <w:strike w:val="0"/>
      <w:color w:val="000000"/>
      <w:spacing w:val="20"/>
      <w:w w:val="100"/>
      <w:position w:val="0"/>
      <w:sz w:val="28"/>
      <w:szCs w:val="28"/>
      <w:u w:val="none"/>
      <w:lang w:val="en-US" w:eastAsia="en-US" w:bidi="en-US"/>
    </w:rPr>
  </w:style>
  <w:style w:type="character" w:customStyle="1" w:styleId="2CenturySchoolbook1">
    <w:name w:val="Основной текст (2) + Century Schoolbook"/>
    <w:basedOn w:val="22"/>
    <w:rsid w:val="006C780B"/>
    <w:rPr>
      <w:rFonts w:ascii="Century Schoolbook" w:eastAsia="Century Schoolbook" w:hAnsi="Century Schoolbook" w:cs="Century Schoolbook"/>
      <w:b w:val="0"/>
      <w:bCs w:val="0"/>
      <w:i w:val="0"/>
      <w:iCs w:val="0"/>
      <w:smallCaps w:val="0"/>
      <w:strike w:val="0"/>
      <w:color w:val="000000"/>
      <w:spacing w:val="0"/>
      <w:w w:val="100"/>
      <w:position w:val="0"/>
      <w:sz w:val="28"/>
      <w:szCs w:val="28"/>
      <w:u w:val="none"/>
      <w:lang w:val="en-US" w:eastAsia="en-US" w:bidi="en-US"/>
    </w:rPr>
  </w:style>
  <w:style w:type="character" w:customStyle="1" w:styleId="175">
    <w:name w:val="Заголовок №17 (5)_"/>
    <w:basedOn w:val="a0"/>
    <w:link w:val="1750"/>
    <w:rsid w:val="006C780B"/>
    <w:rPr>
      <w:rFonts w:ascii="Century Schoolbook" w:eastAsia="Century Schoolbook" w:hAnsi="Century Schoolbook" w:cs="Century Schoolbook"/>
      <w:b/>
      <w:bCs/>
      <w:i/>
      <w:iCs/>
      <w:spacing w:val="20"/>
      <w:sz w:val="28"/>
      <w:szCs w:val="28"/>
      <w:shd w:val="clear" w:color="auto" w:fill="FFFFFF"/>
      <w:lang w:val="en-US" w:eastAsia="en-US" w:bidi="en-US"/>
    </w:rPr>
  </w:style>
  <w:style w:type="paragraph" w:customStyle="1" w:styleId="1750">
    <w:name w:val="Заголовок №17 (5)"/>
    <w:basedOn w:val="a"/>
    <w:link w:val="175"/>
    <w:rsid w:val="006C780B"/>
    <w:pPr>
      <w:widowControl w:val="0"/>
      <w:shd w:val="clear" w:color="auto" w:fill="FFFFFF"/>
      <w:spacing w:before="360" w:after="480" w:line="0" w:lineRule="atLeast"/>
      <w:jc w:val="center"/>
    </w:pPr>
    <w:rPr>
      <w:rFonts w:ascii="Century Schoolbook" w:eastAsia="Century Schoolbook" w:hAnsi="Century Schoolbook" w:cs="Century Schoolbook"/>
      <w:b/>
      <w:bCs/>
      <w:i/>
      <w:iCs/>
      <w:spacing w:val="20"/>
      <w:sz w:val="28"/>
      <w:szCs w:val="28"/>
      <w:lang w:val="en-US" w:eastAsia="en-US" w:bidi="en-US"/>
    </w:rPr>
  </w:style>
  <w:style w:type="character" w:customStyle="1" w:styleId="1750pt">
    <w:name w:val="Заголовок №17 (5) + Не полужирный;Не курсив;Интервал 0 pt"/>
    <w:basedOn w:val="175"/>
    <w:rsid w:val="006C780B"/>
    <w:rPr>
      <w:rFonts w:ascii="Century Schoolbook" w:eastAsia="Century Schoolbook" w:hAnsi="Century Schoolbook" w:cs="Century Schoolbook"/>
      <w:b/>
      <w:bCs/>
      <w:i/>
      <w:iCs/>
      <w:color w:val="000000"/>
      <w:spacing w:val="0"/>
      <w:w w:val="100"/>
      <w:position w:val="0"/>
      <w:sz w:val="28"/>
      <w:szCs w:val="28"/>
      <w:shd w:val="clear" w:color="auto" w:fill="FFFFFF"/>
      <w:lang w:val="en-US" w:eastAsia="en-US" w:bidi="en-US"/>
    </w:rPr>
  </w:style>
  <w:style w:type="character" w:customStyle="1" w:styleId="2CenturySchoolbook13pt2">
    <w:name w:val="Основной текст (2) + Century Schoolbook;13 pt;Полужирный;Курсив"/>
    <w:basedOn w:val="22"/>
    <w:rsid w:val="006C780B"/>
    <w:rPr>
      <w:rFonts w:ascii="Century Schoolbook" w:eastAsia="Century Schoolbook" w:hAnsi="Century Schoolbook" w:cs="Century Schoolbook"/>
      <w:b/>
      <w:bCs/>
      <w:i/>
      <w:iCs/>
      <w:smallCaps w:val="0"/>
      <w:strike w:val="0"/>
      <w:color w:val="000000"/>
      <w:spacing w:val="0"/>
      <w:w w:val="100"/>
      <w:position w:val="0"/>
      <w:sz w:val="26"/>
      <w:szCs w:val="26"/>
      <w:u w:val="none"/>
      <w:lang w:val="ru-RU" w:eastAsia="ru-RU" w:bidi="ru-RU"/>
    </w:rPr>
  </w:style>
  <w:style w:type="character" w:customStyle="1" w:styleId="2CenturySchoolbook13pt-1pt">
    <w:name w:val="Основной текст (2) + Century Schoolbook;13 pt;Интервал -1 pt"/>
    <w:basedOn w:val="22"/>
    <w:rsid w:val="006C780B"/>
    <w:rPr>
      <w:rFonts w:ascii="Century Schoolbook" w:eastAsia="Century Schoolbook" w:hAnsi="Century Schoolbook" w:cs="Century Schoolbook"/>
      <w:b w:val="0"/>
      <w:bCs w:val="0"/>
      <w:i w:val="0"/>
      <w:iCs w:val="0"/>
      <w:smallCaps w:val="0"/>
      <w:strike w:val="0"/>
      <w:color w:val="000000"/>
      <w:spacing w:val="-30"/>
      <w:w w:val="100"/>
      <w:position w:val="0"/>
      <w:sz w:val="26"/>
      <w:szCs w:val="26"/>
      <w:u w:val="none"/>
      <w:lang w:val="en-US" w:eastAsia="en-US" w:bidi="en-US"/>
    </w:rPr>
  </w:style>
  <w:style w:type="character" w:customStyle="1" w:styleId="6CenturySchoolbook">
    <w:name w:val="Основной текст (6) + Century Schoolbook;Полужирный;Не курсив"/>
    <w:basedOn w:val="61"/>
    <w:rsid w:val="006C780B"/>
    <w:rPr>
      <w:rFonts w:ascii="Century Schoolbook" w:eastAsia="Century Schoolbook" w:hAnsi="Century Schoolbook" w:cs="Century Schoolbook"/>
      <w:b/>
      <w:bCs/>
      <w:i/>
      <w:iCs/>
      <w:color w:val="000000"/>
      <w:spacing w:val="0"/>
      <w:w w:val="100"/>
      <w:position w:val="0"/>
      <w:sz w:val="28"/>
      <w:szCs w:val="28"/>
      <w:shd w:val="clear" w:color="auto" w:fill="FFFFFF"/>
      <w:lang w:val="ru-RU" w:eastAsia="ru-RU" w:bidi="ru-RU"/>
    </w:rPr>
  </w:style>
  <w:style w:type="character" w:customStyle="1" w:styleId="6Candara13pt">
    <w:name w:val="Основной текст (6) + Candara;13 pt;Полужирный"/>
    <w:basedOn w:val="61"/>
    <w:rsid w:val="006C780B"/>
    <w:rPr>
      <w:rFonts w:ascii="Candara" w:eastAsia="Candara" w:hAnsi="Candara" w:cs="Candara"/>
      <w:b/>
      <w:bCs/>
      <w:i/>
      <w:iCs/>
      <w:color w:val="000000"/>
      <w:spacing w:val="0"/>
      <w:w w:val="100"/>
      <w:position w:val="0"/>
      <w:sz w:val="26"/>
      <w:szCs w:val="26"/>
      <w:shd w:val="clear" w:color="auto" w:fill="FFFFFF"/>
      <w:lang w:val="ru-RU" w:eastAsia="ru-RU" w:bidi="ru-RU"/>
    </w:rPr>
  </w:style>
  <w:style w:type="character" w:customStyle="1" w:styleId="CenturySchoolbook13ptExact0">
    <w:name w:val="Подпись к картинке + Century Schoolbook;13 pt;Курсив Exact"/>
    <w:basedOn w:val="a6"/>
    <w:rsid w:val="006C780B"/>
    <w:rPr>
      <w:rFonts w:ascii="Century Schoolbook" w:eastAsia="Century Schoolbook" w:hAnsi="Century Schoolbook" w:cs="Century Schoolbook"/>
      <w:b w:val="0"/>
      <w:bCs w:val="0"/>
      <w:i/>
      <w:iCs/>
      <w:smallCaps w:val="0"/>
      <w:strike w:val="0"/>
      <w:sz w:val="26"/>
      <w:szCs w:val="26"/>
      <w:u w:val="none"/>
    </w:rPr>
  </w:style>
  <w:style w:type="character" w:customStyle="1" w:styleId="2Candara75">
    <w:name w:val="Основной текст (2) + Candara;Полужирный;Масштаб 75%"/>
    <w:basedOn w:val="22"/>
    <w:rsid w:val="006C780B"/>
    <w:rPr>
      <w:rFonts w:ascii="Candara" w:eastAsia="Candara" w:hAnsi="Candara" w:cs="Candara"/>
      <w:b/>
      <w:bCs/>
      <w:i w:val="0"/>
      <w:iCs w:val="0"/>
      <w:smallCaps w:val="0"/>
      <w:strike w:val="0"/>
      <w:color w:val="000000"/>
      <w:spacing w:val="0"/>
      <w:w w:val="75"/>
      <w:position w:val="0"/>
      <w:sz w:val="28"/>
      <w:szCs w:val="28"/>
      <w:u w:val="none"/>
      <w:lang w:val="en-US" w:eastAsia="en-US" w:bidi="en-US"/>
    </w:rPr>
  </w:style>
  <w:style w:type="character" w:customStyle="1" w:styleId="2CenturySchoolbook13pt3">
    <w:name w:val="Подпись к картинке (2) + Century Schoolbook;13 pt"/>
    <w:basedOn w:val="24"/>
    <w:rsid w:val="006C780B"/>
    <w:rPr>
      <w:rFonts w:ascii="Century Schoolbook" w:eastAsia="Century Schoolbook" w:hAnsi="Century Schoolbook" w:cs="Century Schoolbook"/>
      <w:b/>
      <w:bCs/>
      <w:i/>
      <w:iCs/>
      <w:smallCaps w:val="0"/>
      <w:strike w:val="0"/>
      <w:color w:val="000000"/>
      <w:spacing w:val="0"/>
      <w:w w:val="100"/>
      <w:position w:val="0"/>
      <w:sz w:val="26"/>
      <w:szCs w:val="26"/>
      <w:u w:val="none"/>
      <w:lang w:val="ru-RU" w:eastAsia="ru-RU" w:bidi="ru-RU"/>
    </w:rPr>
  </w:style>
  <w:style w:type="character" w:customStyle="1" w:styleId="76">
    <w:name w:val="Заголовок №7 (6)_"/>
    <w:basedOn w:val="a0"/>
    <w:link w:val="761"/>
    <w:rsid w:val="006C780B"/>
    <w:rPr>
      <w:rFonts w:ascii="Century Schoolbook" w:eastAsia="Century Schoolbook" w:hAnsi="Century Schoolbook" w:cs="Century Schoolbook"/>
      <w:sz w:val="38"/>
      <w:szCs w:val="38"/>
      <w:shd w:val="clear" w:color="auto" w:fill="FFFFFF"/>
      <w:lang w:val="en-US" w:eastAsia="en-US" w:bidi="en-US"/>
    </w:rPr>
  </w:style>
  <w:style w:type="paragraph" w:customStyle="1" w:styleId="761">
    <w:name w:val="Заголовок №7 (6)1"/>
    <w:basedOn w:val="a"/>
    <w:link w:val="76"/>
    <w:rsid w:val="006C780B"/>
    <w:pPr>
      <w:widowControl w:val="0"/>
      <w:shd w:val="clear" w:color="auto" w:fill="FFFFFF"/>
      <w:spacing w:after="0" w:line="197" w:lineRule="exact"/>
      <w:outlineLvl w:val="6"/>
    </w:pPr>
    <w:rPr>
      <w:rFonts w:ascii="Century Schoolbook" w:eastAsia="Century Schoolbook" w:hAnsi="Century Schoolbook" w:cs="Century Schoolbook"/>
      <w:sz w:val="38"/>
      <w:szCs w:val="38"/>
      <w:lang w:val="en-US" w:eastAsia="en-US" w:bidi="en-US"/>
    </w:rPr>
  </w:style>
  <w:style w:type="character" w:customStyle="1" w:styleId="760">
    <w:name w:val="Заголовок №7 (6)"/>
    <w:basedOn w:val="76"/>
    <w:rsid w:val="006C780B"/>
    <w:rPr>
      <w:rFonts w:ascii="Century Schoolbook" w:eastAsia="Century Schoolbook" w:hAnsi="Century Schoolbook" w:cs="Century Schoolbook"/>
      <w:color w:val="000000"/>
      <w:spacing w:val="0"/>
      <w:w w:val="100"/>
      <w:position w:val="0"/>
      <w:sz w:val="38"/>
      <w:szCs w:val="38"/>
      <w:shd w:val="clear" w:color="auto" w:fill="FFFFFF"/>
      <w:lang w:val="en-US" w:eastAsia="en-US" w:bidi="en-US"/>
    </w:rPr>
  </w:style>
  <w:style w:type="character" w:customStyle="1" w:styleId="76David27pt-3pt">
    <w:name w:val="Заголовок №7 (6) + David;27 pt;Полужирный;Курсив;Интервал -3 pt"/>
    <w:basedOn w:val="76"/>
    <w:rsid w:val="006C780B"/>
    <w:rPr>
      <w:rFonts w:ascii="David" w:eastAsia="David" w:hAnsi="David" w:cs="David"/>
      <w:b/>
      <w:bCs/>
      <w:i/>
      <w:iCs/>
      <w:color w:val="000000"/>
      <w:spacing w:val="-70"/>
      <w:w w:val="100"/>
      <w:position w:val="0"/>
      <w:sz w:val="54"/>
      <w:szCs w:val="54"/>
      <w:shd w:val="clear" w:color="auto" w:fill="FFFFFF"/>
      <w:lang w:val="en-US" w:eastAsia="en-US" w:bidi="en-US"/>
    </w:rPr>
  </w:style>
  <w:style w:type="character" w:customStyle="1" w:styleId="141">
    <w:name w:val="Заголовок №1 (4)_"/>
    <w:basedOn w:val="a0"/>
    <w:link w:val="142"/>
    <w:rsid w:val="006C780B"/>
    <w:rPr>
      <w:rFonts w:ascii="Century Schoolbook" w:eastAsia="Century Schoolbook" w:hAnsi="Century Schoolbook" w:cs="Century Schoolbook"/>
      <w:b/>
      <w:bCs/>
      <w:i/>
      <w:iCs/>
      <w:shd w:val="clear" w:color="auto" w:fill="FFFFFF"/>
    </w:rPr>
  </w:style>
  <w:style w:type="paragraph" w:customStyle="1" w:styleId="142">
    <w:name w:val="Заголовок №1 (4)"/>
    <w:basedOn w:val="a"/>
    <w:link w:val="141"/>
    <w:rsid w:val="006C780B"/>
    <w:pPr>
      <w:widowControl w:val="0"/>
      <w:shd w:val="clear" w:color="auto" w:fill="FFFFFF"/>
      <w:spacing w:before="240" w:after="420" w:line="0" w:lineRule="atLeast"/>
      <w:jc w:val="center"/>
      <w:outlineLvl w:val="0"/>
    </w:pPr>
    <w:rPr>
      <w:rFonts w:ascii="Century Schoolbook" w:eastAsia="Century Schoolbook" w:hAnsi="Century Schoolbook" w:cs="Century Schoolbook"/>
      <w:b/>
      <w:bCs/>
      <w:i/>
      <w:iCs/>
    </w:rPr>
  </w:style>
  <w:style w:type="character" w:customStyle="1" w:styleId="144pt">
    <w:name w:val="Заголовок №1 (4) + Интервал 4 pt"/>
    <w:basedOn w:val="141"/>
    <w:rsid w:val="006C780B"/>
    <w:rPr>
      <w:rFonts w:ascii="Century Schoolbook" w:eastAsia="Century Schoolbook" w:hAnsi="Century Schoolbook" w:cs="Century Schoolbook"/>
      <w:b/>
      <w:bCs/>
      <w:i/>
      <w:iCs/>
      <w:color w:val="000000"/>
      <w:spacing w:val="80"/>
      <w:w w:val="100"/>
      <w:position w:val="0"/>
      <w:shd w:val="clear" w:color="auto" w:fill="FFFFFF"/>
      <w:lang w:val="ru-RU" w:eastAsia="ru-RU" w:bidi="ru-RU"/>
    </w:rPr>
  </w:style>
  <w:style w:type="character" w:customStyle="1" w:styleId="270">
    <w:name w:val="Основной текст (27)_"/>
    <w:basedOn w:val="a0"/>
    <w:link w:val="271"/>
    <w:rsid w:val="006C780B"/>
    <w:rPr>
      <w:rFonts w:ascii="Constantia" w:eastAsia="Constantia" w:hAnsi="Constantia" w:cs="Constantia"/>
      <w:i/>
      <w:iCs/>
      <w:spacing w:val="20"/>
      <w:sz w:val="26"/>
      <w:szCs w:val="26"/>
      <w:shd w:val="clear" w:color="auto" w:fill="FFFFFF"/>
      <w:lang w:val="en-US" w:eastAsia="en-US" w:bidi="en-US"/>
    </w:rPr>
  </w:style>
  <w:style w:type="paragraph" w:customStyle="1" w:styleId="271">
    <w:name w:val="Основной текст (27)"/>
    <w:basedOn w:val="a"/>
    <w:link w:val="270"/>
    <w:rsid w:val="006C780B"/>
    <w:pPr>
      <w:widowControl w:val="0"/>
      <w:shd w:val="clear" w:color="auto" w:fill="FFFFFF"/>
      <w:spacing w:before="240" w:after="120" w:line="0" w:lineRule="atLeast"/>
      <w:jc w:val="center"/>
    </w:pPr>
    <w:rPr>
      <w:rFonts w:ascii="Constantia" w:eastAsia="Constantia" w:hAnsi="Constantia" w:cs="Constantia"/>
      <w:i/>
      <w:iCs/>
      <w:spacing w:val="20"/>
      <w:sz w:val="26"/>
      <w:szCs w:val="26"/>
      <w:lang w:val="en-US" w:eastAsia="en-US" w:bidi="en-US"/>
    </w:rPr>
  </w:style>
  <w:style w:type="character" w:customStyle="1" w:styleId="27CenturySchoolbook0pt">
    <w:name w:val="Основной текст (27) + Century Schoolbook;Не курсив;Интервал 0 pt"/>
    <w:basedOn w:val="270"/>
    <w:rsid w:val="006C780B"/>
    <w:rPr>
      <w:rFonts w:ascii="Century Schoolbook" w:eastAsia="Century Schoolbook" w:hAnsi="Century Schoolbook" w:cs="Century Schoolbook"/>
      <w:i/>
      <w:iCs/>
      <w:color w:val="000000"/>
      <w:spacing w:val="0"/>
      <w:w w:val="100"/>
      <w:position w:val="0"/>
      <w:sz w:val="26"/>
      <w:szCs w:val="26"/>
      <w:shd w:val="clear" w:color="auto" w:fill="FFFFFF"/>
      <w:lang w:val="en-US" w:eastAsia="en-US" w:bidi="en-US"/>
    </w:rPr>
  </w:style>
  <w:style w:type="character" w:customStyle="1" w:styleId="27Candara0pt">
    <w:name w:val="Основной текст (27) + Candara;Полужирный;Интервал 0 pt"/>
    <w:basedOn w:val="270"/>
    <w:rsid w:val="006C780B"/>
    <w:rPr>
      <w:rFonts w:ascii="Candara" w:eastAsia="Candara" w:hAnsi="Candara" w:cs="Candara"/>
      <w:b/>
      <w:bCs/>
      <w:i/>
      <w:iCs/>
      <w:color w:val="000000"/>
      <w:spacing w:val="0"/>
      <w:w w:val="100"/>
      <w:position w:val="0"/>
      <w:sz w:val="26"/>
      <w:szCs w:val="26"/>
      <w:shd w:val="clear" w:color="auto" w:fill="FFFFFF"/>
      <w:lang w:val="ru-RU" w:eastAsia="ru-RU" w:bidi="ru-RU"/>
    </w:rPr>
  </w:style>
  <w:style w:type="character" w:customStyle="1" w:styleId="87">
    <w:name w:val="Основной текст (87)_"/>
    <w:basedOn w:val="a0"/>
    <w:link w:val="870"/>
    <w:rsid w:val="006C780B"/>
    <w:rPr>
      <w:rFonts w:ascii="Century Schoolbook" w:eastAsia="Century Schoolbook" w:hAnsi="Century Schoolbook" w:cs="Century Schoolbook"/>
      <w:b/>
      <w:bCs/>
      <w:i/>
      <w:iCs/>
      <w:sz w:val="20"/>
      <w:szCs w:val="20"/>
      <w:shd w:val="clear" w:color="auto" w:fill="FFFFFF"/>
    </w:rPr>
  </w:style>
  <w:style w:type="paragraph" w:customStyle="1" w:styleId="870">
    <w:name w:val="Основной текст (87)"/>
    <w:basedOn w:val="a"/>
    <w:link w:val="87"/>
    <w:rsid w:val="006C780B"/>
    <w:pPr>
      <w:widowControl w:val="0"/>
      <w:shd w:val="clear" w:color="auto" w:fill="FFFFFF"/>
      <w:spacing w:after="0" w:line="0" w:lineRule="atLeast"/>
    </w:pPr>
    <w:rPr>
      <w:rFonts w:ascii="Century Schoolbook" w:eastAsia="Century Schoolbook" w:hAnsi="Century Schoolbook" w:cs="Century Schoolbook"/>
      <w:b/>
      <w:bCs/>
      <w:i/>
      <w:iCs/>
      <w:sz w:val="20"/>
      <w:szCs w:val="20"/>
    </w:rPr>
  </w:style>
  <w:style w:type="character" w:customStyle="1" w:styleId="87PalatinoLinotype20pt150">
    <w:name w:val="Основной текст (87) + Palatino Linotype;20 pt;Не полужирный;Не курсив;Масштаб 150%"/>
    <w:basedOn w:val="87"/>
    <w:rsid w:val="006C780B"/>
    <w:rPr>
      <w:rFonts w:ascii="Palatino Linotype" w:eastAsia="Palatino Linotype" w:hAnsi="Palatino Linotype" w:cs="Palatino Linotype"/>
      <w:b/>
      <w:bCs/>
      <w:i/>
      <w:iCs/>
      <w:color w:val="000000"/>
      <w:spacing w:val="0"/>
      <w:w w:val="150"/>
      <w:position w:val="0"/>
      <w:sz w:val="40"/>
      <w:szCs w:val="40"/>
      <w:shd w:val="clear" w:color="auto" w:fill="FFFFFF"/>
      <w:lang w:val="en-US" w:eastAsia="en-US" w:bidi="en-US"/>
    </w:rPr>
  </w:style>
  <w:style w:type="character" w:customStyle="1" w:styleId="874pt">
    <w:name w:val="Основной текст (87) + Интервал 4 pt"/>
    <w:basedOn w:val="87"/>
    <w:rsid w:val="006C780B"/>
    <w:rPr>
      <w:rFonts w:ascii="Century Schoolbook" w:eastAsia="Century Schoolbook" w:hAnsi="Century Schoolbook" w:cs="Century Schoolbook"/>
      <w:b/>
      <w:bCs/>
      <w:i/>
      <w:iCs/>
      <w:color w:val="000000"/>
      <w:spacing w:val="80"/>
      <w:w w:val="100"/>
      <w:position w:val="0"/>
      <w:sz w:val="20"/>
      <w:szCs w:val="20"/>
      <w:shd w:val="clear" w:color="auto" w:fill="FFFFFF"/>
      <w:lang w:val="ru-RU" w:eastAsia="ru-RU" w:bidi="ru-RU"/>
    </w:rPr>
  </w:style>
  <w:style w:type="character" w:customStyle="1" w:styleId="2CenturySchoolbook13pt6pt">
    <w:name w:val="Основной текст (2) + Century Schoolbook;13 pt;Интервал 6 pt"/>
    <w:basedOn w:val="22"/>
    <w:rsid w:val="006C780B"/>
    <w:rPr>
      <w:rFonts w:ascii="Century Schoolbook" w:eastAsia="Century Schoolbook" w:hAnsi="Century Schoolbook" w:cs="Century Schoolbook"/>
      <w:b w:val="0"/>
      <w:bCs w:val="0"/>
      <w:i w:val="0"/>
      <w:iCs w:val="0"/>
      <w:smallCaps w:val="0"/>
      <w:strike w:val="0"/>
      <w:color w:val="000000"/>
      <w:spacing w:val="120"/>
      <w:w w:val="100"/>
      <w:position w:val="0"/>
      <w:sz w:val="26"/>
      <w:szCs w:val="26"/>
      <w:u w:val="none"/>
      <w:lang w:val="ru-RU" w:eastAsia="ru-RU" w:bidi="ru-RU"/>
    </w:rPr>
  </w:style>
  <w:style w:type="character" w:customStyle="1" w:styleId="2CenturySchoolbook13ptExact1">
    <w:name w:val="Основной текст (2) + Century Schoolbook;13 pt;Курсив Exact"/>
    <w:basedOn w:val="22"/>
    <w:rsid w:val="006C780B"/>
    <w:rPr>
      <w:rFonts w:ascii="Century Schoolbook" w:eastAsia="Century Schoolbook" w:hAnsi="Century Schoolbook" w:cs="Century Schoolbook"/>
      <w:b w:val="0"/>
      <w:bCs w:val="0"/>
      <w:i/>
      <w:iCs/>
      <w:smallCaps w:val="0"/>
      <w:strike w:val="0"/>
      <w:color w:val="000000"/>
      <w:spacing w:val="0"/>
      <w:w w:val="100"/>
      <w:position w:val="0"/>
      <w:sz w:val="26"/>
      <w:szCs w:val="26"/>
      <w:u w:val="none"/>
      <w:lang w:val="ru-RU" w:eastAsia="ru-RU" w:bidi="ru-RU"/>
    </w:rPr>
  </w:style>
  <w:style w:type="character" w:customStyle="1" w:styleId="6Candara13ptExact">
    <w:name w:val="Основной текст (6) + Candara;13 pt;Полужирный Exact"/>
    <w:basedOn w:val="61"/>
    <w:rsid w:val="006C780B"/>
    <w:rPr>
      <w:rFonts w:ascii="Candara" w:eastAsia="Candara" w:hAnsi="Candara" w:cs="Candara"/>
      <w:b/>
      <w:bCs/>
      <w:i/>
      <w:iCs/>
      <w:color w:val="000000"/>
      <w:spacing w:val="0"/>
      <w:w w:val="100"/>
      <w:position w:val="0"/>
      <w:sz w:val="26"/>
      <w:szCs w:val="26"/>
      <w:shd w:val="clear" w:color="auto" w:fill="FFFFFF"/>
      <w:lang w:val="en-US" w:eastAsia="en-US" w:bidi="en-US"/>
    </w:rPr>
  </w:style>
  <w:style w:type="character" w:customStyle="1" w:styleId="2CenturySchoolbook13pt1ptExact">
    <w:name w:val="Основной текст (2) + Century Schoolbook;13 pt;Интервал 1 pt Exact"/>
    <w:basedOn w:val="22"/>
    <w:rsid w:val="006C780B"/>
    <w:rPr>
      <w:rFonts w:ascii="Century Schoolbook" w:eastAsia="Century Schoolbook" w:hAnsi="Century Schoolbook" w:cs="Century Schoolbook"/>
      <w:b w:val="0"/>
      <w:bCs w:val="0"/>
      <w:i w:val="0"/>
      <w:iCs w:val="0"/>
      <w:smallCaps w:val="0"/>
      <w:strike w:val="0"/>
      <w:color w:val="000000"/>
      <w:spacing w:val="30"/>
      <w:w w:val="100"/>
      <w:position w:val="0"/>
      <w:sz w:val="26"/>
      <w:szCs w:val="26"/>
      <w:u w:val="none"/>
      <w:lang w:val="en-US" w:eastAsia="en-US" w:bidi="en-US"/>
    </w:rPr>
  </w:style>
  <w:style w:type="character" w:customStyle="1" w:styleId="2CenturySchoolbook13ptExact10">
    <w:name w:val="Основной текст (2) + Century Schoolbook;13 pt Exact1"/>
    <w:basedOn w:val="22"/>
    <w:rsid w:val="006C780B"/>
    <w:rPr>
      <w:rFonts w:ascii="Century Schoolbook" w:eastAsia="Century Schoolbook" w:hAnsi="Century Schoolbook" w:cs="Century Schoolbook"/>
      <w:b w:val="0"/>
      <w:bCs w:val="0"/>
      <w:i w:val="0"/>
      <w:iCs w:val="0"/>
      <w:smallCaps w:val="0"/>
      <w:strike/>
      <w:color w:val="000000"/>
      <w:spacing w:val="0"/>
      <w:w w:val="100"/>
      <w:position w:val="0"/>
      <w:sz w:val="26"/>
      <w:szCs w:val="26"/>
      <w:u w:val="none"/>
      <w:lang w:val="en-US" w:eastAsia="en-US" w:bidi="en-US"/>
    </w:rPr>
  </w:style>
  <w:style w:type="character" w:customStyle="1" w:styleId="57Exact">
    <w:name w:val="Подпись к картинке (57) Exact"/>
    <w:basedOn w:val="a0"/>
    <w:link w:val="57"/>
    <w:rsid w:val="006C780B"/>
    <w:rPr>
      <w:rFonts w:ascii="Palatino Linotype" w:eastAsia="Palatino Linotype" w:hAnsi="Palatino Linotype" w:cs="Palatino Linotype"/>
      <w:b/>
      <w:bCs/>
      <w:sz w:val="16"/>
      <w:szCs w:val="16"/>
      <w:shd w:val="clear" w:color="auto" w:fill="FFFFFF"/>
    </w:rPr>
  </w:style>
  <w:style w:type="paragraph" w:customStyle="1" w:styleId="57">
    <w:name w:val="Подпись к картинке (57)"/>
    <w:basedOn w:val="a"/>
    <w:link w:val="57Exact"/>
    <w:rsid w:val="006C780B"/>
    <w:pPr>
      <w:widowControl w:val="0"/>
      <w:shd w:val="clear" w:color="auto" w:fill="FFFFFF"/>
      <w:spacing w:after="0" w:line="0" w:lineRule="atLeast"/>
    </w:pPr>
    <w:rPr>
      <w:rFonts w:ascii="Palatino Linotype" w:eastAsia="Palatino Linotype" w:hAnsi="Palatino Linotype" w:cs="Palatino Linotype"/>
      <w:b/>
      <w:bCs/>
      <w:sz w:val="16"/>
      <w:szCs w:val="16"/>
    </w:rPr>
  </w:style>
  <w:style w:type="character" w:customStyle="1" w:styleId="36Exact">
    <w:name w:val="Подпись к картинке (36) Exact"/>
    <w:basedOn w:val="a0"/>
    <w:link w:val="36"/>
    <w:rsid w:val="006C780B"/>
    <w:rPr>
      <w:rFonts w:ascii="Candara" w:eastAsia="Candara" w:hAnsi="Candara" w:cs="Candara"/>
      <w:b/>
      <w:bCs/>
      <w:sz w:val="21"/>
      <w:szCs w:val="21"/>
      <w:shd w:val="clear" w:color="auto" w:fill="FFFFFF"/>
      <w:lang w:val="en-US" w:eastAsia="en-US" w:bidi="en-US"/>
    </w:rPr>
  </w:style>
  <w:style w:type="paragraph" w:customStyle="1" w:styleId="36">
    <w:name w:val="Подпись к картинке (36)"/>
    <w:basedOn w:val="a"/>
    <w:link w:val="36Exact"/>
    <w:rsid w:val="006C780B"/>
    <w:pPr>
      <w:widowControl w:val="0"/>
      <w:shd w:val="clear" w:color="auto" w:fill="FFFFFF"/>
      <w:spacing w:after="0" w:line="0" w:lineRule="atLeast"/>
    </w:pPr>
    <w:rPr>
      <w:rFonts w:ascii="Candara" w:eastAsia="Candara" w:hAnsi="Candara" w:cs="Candara"/>
      <w:b/>
      <w:bCs/>
      <w:sz w:val="21"/>
      <w:szCs w:val="21"/>
      <w:lang w:val="en-US" w:eastAsia="en-US" w:bidi="en-US"/>
    </w:rPr>
  </w:style>
  <w:style w:type="character" w:customStyle="1" w:styleId="36CenturySchoolbook8pt1ptExact">
    <w:name w:val="Подпись к картинке (36) + Century Schoolbook;8 pt;Курсив;Интервал 1 pt Exact"/>
    <w:basedOn w:val="36Exact"/>
    <w:rsid w:val="006C780B"/>
    <w:rPr>
      <w:rFonts w:ascii="Century Schoolbook" w:eastAsia="Century Schoolbook" w:hAnsi="Century Schoolbook" w:cs="Century Schoolbook"/>
      <w:b/>
      <w:bCs/>
      <w:i/>
      <w:iCs/>
      <w:color w:val="000000"/>
      <w:spacing w:val="20"/>
      <w:w w:val="100"/>
      <w:position w:val="0"/>
      <w:sz w:val="16"/>
      <w:szCs w:val="16"/>
      <w:shd w:val="clear" w:color="auto" w:fill="FFFFFF"/>
      <w:lang w:val="en-US" w:eastAsia="en-US" w:bidi="en-US"/>
    </w:rPr>
  </w:style>
  <w:style w:type="character" w:customStyle="1" w:styleId="58Exact">
    <w:name w:val="Подпись к картинке (58) Exact"/>
    <w:basedOn w:val="a0"/>
    <w:link w:val="58"/>
    <w:rsid w:val="006C780B"/>
    <w:rPr>
      <w:rFonts w:ascii="Century Schoolbook" w:eastAsia="Century Schoolbook" w:hAnsi="Century Schoolbook" w:cs="Century Schoolbook"/>
      <w:spacing w:val="20"/>
      <w:sz w:val="12"/>
      <w:szCs w:val="12"/>
      <w:shd w:val="clear" w:color="auto" w:fill="FFFFFF"/>
      <w:lang w:val="en-US" w:eastAsia="en-US" w:bidi="en-US"/>
    </w:rPr>
  </w:style>
  <w:style w:type="paragraph" w:customStyle="1" w:styleId="58">
    <w:name w:val="Подпись к картинке (58)"/>
    <w:basedOn w:val="a"/>
    <w:link w:val="58Exact"/>
    <w:rsid w:val="006C780B"/>
    <w:pPr>
      <w:widowControl w:val="0"/>
      <w:shd w:val="clear" w:color="auto" w:fill="FFFFFF"/>
      <w:spacing w:after="0" w:line="0" w:lineRule="atLeast"/>
    </w:pPr>
    <w:rPr>
      <w:rFonts w:ascii="Century Schoolbook" w:eastAsia="Century Schoolbook" w:hAnsi="Century Schoolbook" w:cs="Century Schoolbook"/>
      <w:spacing w:val="20"/>
      <w:sz w:val="12"/>
      <w:szCs w:val="12"/>
      <w:lang w:val="en-US" w:eastAsia="en-US" w:bidi="en-US"/>
    </w:rPr>
  </w:style>
  <w:style w:type="character" w:customStyle="1" w:styleId="579pt0ptExact">
    <w:name w:val="Подпись к картинке (57) + 9 pt;Курсив;Интервал 0 pt Exact"/>
    <w:basedOn w:val="57Exact"/>
    <w:rsid w:val="006C780B"/>
    <w:rPr>
      <w:rFonts w:ascii="Palatino Linotype" w:eastAsia="Palatino Linotype" w:hAnsi="Palatino Linotype" w:cs="Palatino Linotype"/>
      <w:b/>
      <w:bCs/>
      <w:i/>
      <w:iCs/>
      <w:color w:val="000000"/>
      <w:spacing w:val="10"/>
      <w:w w:val="100"/>
      <w:position w:val="0"/>
      <w:sz w:val="18"/>
      <w:szCs w:val="18"/>
      <w:shd w:val="clear" w:color="auto" w:fill="FFFFFF"/>
      <w:lang w:val="en-US" w:eastAsia="en-US" w:bidi="en-US"/>
    </w:rPr>
  </w:style>
  <w:style w:type="character" w:customStyle="1" w:styleId="59Exact">
    <w:name w:val="Подпись к картинке (59) Exact"/>
    <w:basedOn w:val="a0"/>
    <w:link w:val="591"/>
    <w:rsid w:val="006C780B"/>
    <w:rPr>
      <w:rFonts w:ascii="Century Schoolbook" w:eastAsia="Century Schoolbook" w:hAnsi="Century Schoolbook" w:cs="Century Schoolbook"/>
      <w:b/>
      <w:bCs/>
      <w:i/>
      <w:iCs/>
      <w:shd w:val="clear" w:color="auto" w:fill="FFFFFF"/>
    </w:rPr>
  </w:style>
  <w:style w:type="paragraph" w:customStyle="1" w:styleId="591">
    <w:name w:val="Подпись к картинке (59)"/>
    <w:basedOn w:val="a"/>
    <w:link w:val="59Exact"/>
    <w:rsid w:val="006C780B"/>
    <w:pPr>
      <w:widowControl w:val="0"/>
      <w:shd w:val="clear" w:color="auto" w:fill="FFFFFF"/>
      <w:spacing w:after="0" w:line="0" w:lineRule="atLeast"/>
    </w:pPr>
    <w:rPr>
      <w:rFonts w:ascii="Century Schoolbook" w:eastAsia="Century Schoolbook" w:hAnsi="Century Schoolbook" w:cs="Century Schoolbook"/>
      <w:b/>
      <w:bCs/>
      <w:i/>
      <w:iCs/>
    </w:rPr>
  </w:style>
  <w:style w:type="character" w:customStyle="1" w:styleId="2CenturySchoolbook85pt3pt">
    <w:name w:val="Основной текст (2) + Century Schoolbook;8;5 pt;Полужирный;Интервал 3 pt"/>
    <w:basedOn w:val="22"/>
    <w:rsid w:val="006C780B"/>
    <w:rPr>
      <w:rFonts w:ascii="Century Schoolbook" w:eastAsia="Century Schoolbook" w:hAnsi="Century Schoolbook" w:cs="Century Schoolbook"/>
      <w:b/>
      <w:bCs/>
      <w:i w:val="0"/>
      <w:iCs w:val="0"/>
      <w:smallCaps w:val="0"/>
      <w:strike w:val="0"/>
      <w:color w:val="000000"/>
      <w:spacing w:val="70"/>
      <w:w w:val="100"/>
      <w:position w:val="0"/>
      <w:sz w:val="17"/>
      <w:szCs w:val="17"/>
      <w:u w:val="none"/>
      <w:lang w:val="ru-RU" w:eastAsia="ru-RU" w:bidi="ru-RU"/>
    </w:rPr>
  </w:style>
  <w:style w:type="character" w:customStyle="1" w:styleId="2CenturySchoolbook13pt1pt">
    <w:name w:val="Основной текст (2) + Century Schoolbook;13 pt;Интервал 1 pt"/>
    <w:basedOn w:val="22"/>
    <w:rsid w:val="006C780B"/>
    <w:rPr>
      <w:rFonts w:ascii="Century Schoolbook" w:eastAsia="Century Schoolbook" w:hAnsi="Century Schoolbook" w:cs="Century Schoolbook"/>
      <w:b w:val="0"/>
      <w:bCs w:val="0"/>
      <w:i w:val="0"/>
      <w:iCs w:val="0"/>
      <w:smallCaps w:val="0"/>
      <w:strike w:val="0"/>
      <w:color w:val="000000"/>
      <w:spacing w:val="30"/>
      <w:w w:val="100"/>
      <w:position w:val="0"/>
      <w:sz w:val="26"/>
      <w:szCs w:val="26"/>
      <w:u w:val="none"/>
      <w:lang w:val="en-US" w:eastAsia="en-US" w:bidi="en-US"/>
    </w:rPr>
  </w:style>
  <w:style w:type="character" w:customStyle="1" w:styleId="176">
    <w:name w:val="Заголовок №17 (6)_"/>
    <w:basedOn w:val="a0"/>
    <w:link w:val="1760"/>
    <w:rsid w:val="006C780B"/>
    <w:rPr>
      <w:rFonts w:ascii="Palatino Linotype" w:eastAsia="Palatino Linotype" w:hAnsi="Palatino Linotype" w:cs="Palatino Linotype"/>
      <w:b/>
      <w:bCs/>
      <w:i/>
      <w:iCs/>
      <w:sz w:val="26"/>
      <w:szCs w:val="26"/>
      <w:shd w:val="clear" w:color="auto" w:fill="FFFFFF"/>
      <w:lang w:val="en-US" w:eastAsia="en-US" w:bidi="en-US"/>
    </w:rPr>
  </w:style>
  <w:style w:type="paragraph" w:customStyle="1" w:styleId="1760">
    <w:name w:val="Заголовок №17 (6)"/>
    <w:basedOn w:val="a"/>
    <w:link w:val="176"/>
    <w:rsid w:val="006C780B"/>
    <w:pPr>
      <w:widowControl w:val="0"/>
      <w:shd w:val="clear" w:color="auto" w:fill="FFFFFF"/>
      <w:spacing w:before="600" w:after="240" w:line="0" w:lineRule="atLeast"/>
      <w:jc w:val="right"/>
    </w:pPr>
    <w:rPr>
      <w:rFonts w:ascii="Palatino Linotype" w:eastAsia="Palatino Linotype" w:hAnsi="Palatino Linotype" w:cs="Palatino Linotype"/>
      <w:b/>
      <w:bCs/>
      <w:i/>
      <w:iCs/>
      <w:sz w:val="26"/>
      <w:szCs w:val="26"/>
      <w:lang w:val="en-US" w:eastAsia="en-US" w:bidi="en-US"/>
    </w:rPr>
  </w:style>
  <w:style w:type="character" w:customStyle="1" w:styleId="112">
    <w:name w:val="Основной текст (112)_"/>
    <w:basedOn w:val="a0"/>
    <w:link w:val="1121"/>
    <w:rsid w:val="006C780B"/>
    <w:rPr>
      <w:rFonts w:ascii="Century Schoolbook" w:eastAsia="Century Schoolbook" w:hAnsi="Century Schoolbook" w:cs="Century Schoolbook"/>
      <w:b/>
      <w:bCs/>
      <w:sz w:val="26"/>
      <w:szCs w:val="26"/>
      <w:shd w:val="clear" w:color="auto" w:fill="FFFFFF"/>
      <w:lang w:val="en-US" w:eastAsia="en-US" w:bidi="en-US"/>
    </w:rPr>
  </w:style>
  <w:style w:type="paragraph" w:customStyle="1" w:styleId="1121">
    <w:name w:val="Основной текст (112)1"/>
    <w:basedOn w:val="a"/>
    <w:link w:val="112"/>
    <w:rsid w:val="006C780B"/>
    <w:pPr>
      <w:widowControl w:val="0"/>
      <w:shd w:val="clear" w:color="auto" w:fill="FFFFFF"/>
      <w:spacing w:after="0" w:line="0" w:lineRule="atLeast"/>
      <w:jc w:val="both"/>
    </w:pPr>
    <w:rPr>
      <w:rFonts w:ascii="Century Schoolbook" w:eastAsia="Century Schoolbook" w:hAnsi="Century Schoolbook" w:cs="Century Schoolbook"/>
      <w:b/>
      <w:bCs/>
      <w:sz w:val="26"/>
      <w:szCs w:val="26"/>
      <w:lang w:val="en-US" w:eastAsia="en-US" w:bidi="en-US"/>
    </w:rPr>
  </w:style>
  <w:style w:type="character" w:customStyle="1" w:styleId="1121pt">
    <w:name w:val="Основной текст (112) + Интервал 1 pt"/>
    <w:basedOn w:val="112"/>
    <w:rsid w:val="006C780B"/>
    <w:rPr>
      <w:rFonts w:ascii="Century Schoolbook" w:eastAsia="Century Schoolbook" w:hAnsi="Century Schoolbook" w:cs="Century Schoolbook"/>
      <w:b/>
      <w:bCs/>
      <w:color w:val="000000"/>
      <w:spacing w:val="20"/>
      <w:w w:val="100"/>
      <w:position w:val="0"/>
      <w:sz w:val="26"/>
      <w:szCs w:val="26"/>
      <w:shd w:val="clear" w:color="auto" w:fill="FFFFFF"/>
      <w:lang w:val="en-US" w:eastAsia="en-US" w:bidi="en-US"/>
    </w:rPr>
  </w:style>
  <w:style w:type="character" w:customStyle="1" w:styleId="164">
    <w:name w:val="Основной текст (164)_"/>
    <w:basedOn w:val="a0"/>
    <w:link w:val="1641"/>
    <w:rsid w:val="006C780B"/>
    <w:rPr>
      <w:rFonts w:ascii="Palatino Linotype" w:eastAsia="Palatino Linotype" w:hAnsi="Palatino Linotype" w:cs="Palatino Linotype"/>
      <w:b/>
      <w:bCs/>
      <w:spacing w:val="20"/>
      <w:sz w:val="26"/>
      <w:szCs w:val="26"/>
      <w:shd w:val="clear" w:color="auto" w:fill="FFFFFF"/>
    </w:rPr>
  </w:style>
  <w:style w:type="paragraph" w:customStyle="1" w:styleId="1641">
    <w:name w:val="Основной текст (164)1"/>
    <w:basedOn w:val="a"/>
    <w:link w:val="164"/>
    <w:rsid w:val="006C780B"/>
    <w:pPr>
      <w:widowControl w:val="0"/>
      <w:shd w:val="clear" w:color="auto" w:fill="FFFFFF"/>
      <w:spacing w:after="240" w:line="0" w:lineRule="atLeast"/>
      <w:jc w:val="both"/>
    </w:pPr>
    <w:rPr>
      <w:rFonts w:ascii="Palatino Linotype" w:eastAsia="Palatino Linotype" w:hAnsi="Palatino Linotype" w:cs="Palatino Linotype"/>
      <w:b/>
      <w:bCs/>
      <w:spacing w:val="20"/>
      <w:sz w:val="26"/>
      <w:szCs w:val="26"/>
    </w:rPr>
  </w:style>
  <w:style w:type="character" w:customStyle="1" w:styleId="1640pt">
    <w:name w:val="Основной текст (164) + Не полужирный;Курсив;Интервал 0 pt"/>
    <w:basedOn w:val="164"/>
    <w:rsid w:val="006C780B"/>
    <w:rPr>
      <w:rFonts w:ascii="Palatino Linotype" w:eastAsia="Palatino Linotype" w:hAnsi="Palatino Linotype" w:cs="Palatino Linotype"/>
      <w:b/>
      <w:bCs/>
      <w:i/>
      <w:iCs/>
      <w:color w:val="000000"/>
      <w:spacing w:val="0"/>
      <w:w w:val="100"/>
      <w:position w:val="0"/>
      <w:sz w:val="26"/>
      <w:szCs w:val="26"/>
      <w:shd w:val="clear" w:color="auto" w:fill="FFFFFF"/>
      <w:lang w:val="en-US" w:eastAsia="en-US" w:bidi="en-US"/>
    </w:rPr>
  </w:style>
  <w:style w:type="character" w:customStyle="1" w:styleId="1640">
    <w:name w:val="Основной текст (164) + Малые прописные"/>
    <w:basedOn w:val="164"/>
    <w:rsid w:val="006C780B"/>
    <w:rPr>
      <w:rFonts w:ascii="Palatino Linotype" w:eastAsia="Palatino Linotype" w:hAnsi="Palatino Linotype" w:cs="Palatino Linotype"/>
      <w:b/>
      <w:bCs/>
      <w:smallCaps/>
      <w:color w:val="000000"/>
      <w:spacing w:val="20"/>
      <w:w w:val="100"/>
      <w:position w:val="0"/>
      <w:sz w:val="26"/>
      <w:szCs w:val="26"/>
      <w:shd w:val="clear" w:color="auto" w:fill="FFFFFF"/>
      <w:lang w:val="en-US" w:eastAsia="en-US" w:bidi="en-US"/>
    </w:rPr>
  </w:style>
  <w:style w:type="character" w:customStyle="1" w:styleId="112PalatinoLinotype">
    <w:name w:val="Основной текст (112) + Palatino Linotype;Курсив"/>
    <w:basedOn w:val="112"/>
    <w:rsid w:val="006C780B"/>
    <w:rPr>
      <w:rFonts w:ascii="Palatino Linotype" w:eastAsia="Palatino Linotype" w:hAnsi="Palatino Linotype" w:cs="Palatino Linotype"/>
      <w:b/>
      <w:bCs/>
      <w:i/>
      <w:iCs/>
      <w:color w:val="000000"/>
      <w:spacing w:val="0"/>
      <w:w w:val="100"/>
      <w:position w:val="0"/>
      <w:sz w:val="26"/>
      <w:szCs w:val="26"/>
      <w:shd w:val="clear" w:color="auto" w:fill="FFFFFF"/>
      <w:lang w:val="en-US" w:eastAsia="en-US" w:bidi="en-US"/>
    </w:rPr>
  </w:style>
  <w:style w:type="character" w:customStyle="1" w:styleId="1120">
    <w:name w:val="Основной текст (112)"/>
    <w:basedOn w:val="112"/>
    <w:rsid w:val="006C780B"/>
    <w:rPr>
      <w:rFonts w:ascii="Century Schoolbook" w:eastAsia="Century Schoolbook" w:hAnsi="Century Schoolbook" w:cs="Century Schoolbook"/>
      <w:b/>
      <w:bCs/>
      <w:color w:val="000000"/>
      <w:spacing w:val="0"/>
      <w:w w:val="100"/>
      <w:position w:val="0"/>
      <w:sz w:val="26"/>
      <w:szCs w:val="26"/>
      <w:shd w:val="clear" w:color="auto" w:fill="FFFFFF"/>
      <w:lang w:val="en-US" w:eastAsia="en-US" w:bidi="en-US"/>
    </w:rPr>
  </w:style>
  <w:style w:type="character" w:customStyle="1" w:styleId="2PalatinoLinotype9pt0pt">
    <w:name w:val="Основной текст (2) + Palatino Linotype;9 pt;Полужирный;Курсив;Малые прописные;Интервал 0 pt"/>
    <w:basedOn w:val="22"/>
    <w:rsid w:val="006C780B"/>
    <w:rPr>
      <w:rFonts w:ascii="Palatino Linotype" w:eastAsia="Palatino Linotype" w:hAnsi="Palatino Linotype" w:cs="Palatino Linotype"/>
      <w:b/>
      <w:bCs/>
      <w:i/>
      <w:iCs/>
      <w:smallCaps/>
      <w:strike w:val="0"/>
      <w:color w:val="000000"/>
      <w:spacing w:val="10"/>
      <w:w w:val="100"/>
      <w:position w:val="0"/>
      <w:sz w:val="18"/>
      <w:szCs w:val="18"/>
      <w:u w:val="none"/>
      <w:lang w:val="en-US" w:eastAsia="en-US" w:bidi="en-US"/>
    </w:rPr>
  </w:style>
  <w:style w:type="character" w:customStyle="1" w:styleId="2PalatinoLinotype8pt">
    <w:name w:val="Основной текст (2) + Palatino Linotype;8 pt;Полужирный"/>
    <w:basedOn w:val="22"/>
    <w:rsid w:val="006C780B"/>
    <w:rPr>
      <w:rFonts w:ascii="Palatino Linotype" w:eastAsia="Palatino Linotype" w:hAnsi="Palatino Linotype" w:cs="Palatino Linotype"/>
      <w:b/>
      <w:bCs/>
      <w:i w:val="0"/>
      <w:iCs w:val="0"/>
      <w:smallCaps w:val="0"/>
      <w:strike w:val="0"/>
      <w:color w:val="000000"/>
      <w:spacing w:val="0"/>
      <w:w w:val="100"/>
      <w:position w:val="0"/>
      <w:sz w:val="16"/>
      <w:szCs w:val="16"/>
      <w:u w:val="none"/>
      <w:lang w:val="en-US" w:eastAsia="en-US" w:bidi="en-US"/>
    </w:rPr>
  </w:style>
  <w:style w:type="character" w:customStyle="1" w:styleId="2CenturySchoolbook11pt">
    <w:name w:val="Основной текст (2) + Century Schoolbook;11 pt;Полужирный;Курсив;Малые прописные"/>
    <w:basedOn w:val="22"/>
    <w:rsid w:val="006C780B"/>
    <w:rPr>
      <w:rFonts w:ascii="Century Schoolbook" w:eastAsia="Century Schoolbook" w:hAnsi="Century Schoolbook" w:cs="Century Schoolbook"/>
      <w:b/>
      <w:bCs/>
      <w:i/>
      <w:iCs/>
      <w:smallCaps/>
      <w:strike w:val="0"/>
      <w:color w:val="000000"/>
      <w:spacing w:val="0"/>
      <w:w w:val="100"/>
      <w:position w:val="0"/>
      <w:sz w:val="22"/>
      <w:szCs w:val="22"/>
      <w:u w:val="none"/>
      <w:lang w:val="en-US" w:eastAsia="en-US" w:bidi="en-US"/>
    </w:rPr>
  </w:style>
  <w:style w:type="character" w:customStyle="1" w:styleId="113">
    <w:name w:val="Заголовок №11 (3)_"/>
    <w:basedOn w:val="a0"/>
    <w:link w:val="1130"/>
    <w:rsid w:val="006C780B"/>
    <w:rPr>
      <w:sz w:val="28"/>
      <w:szCs w:val="28"/>
      <w:shd w:val="clear" w:color="auto" w:fill="FFFFFF"/>
      <w:lang w:val="en-US" w:eastAsia="en-US" w:bidi="en-US"/>
    </w:rPr>
  </w:style>
  <w:style w:type="paragraph" w:customStyle="1" w:styleId="1130">
    <w:name w:val="Заголовок №11 (3)"/>
    <w:basedOn w:val="a"/>
    <w:link w:val="113"/>
    <w:rsid w:val="006C780B"/>
    <w:pPr>
      <w:widowControl w:val="0"/>
      <w:shd w:val="clear" w:color="auto" w:fill="FFFFFF"/>
      <w:spacing w:after="0" w:line="0" w:lineRule="atLeast"/>
      <w:jc w:val="both"/>
    </w:pPr>
    <w:rPr>
      <w:sz w:val="28"/>
      <w:szCs w:val="28"/>
      <w:lang w:val="en-US" w:eastAsia="en-US" w:bidi="en-US"/>
    </w:rPr>
  </w:style>
  <w:style w:type="character" w:customStyle="1" w:styleId="113CenturySchoolbook13pt">
    <w:name w:val="Заголовок №11 (3) + Century Schoolbook;13 pt"/>
    <w:basedOn w:val="113"/>
    <w:rsid w:val="006C780B"/>
    <w:rPr>
      <w:rFonts w:ascii="Century Schoolbook" w:eastAsia="Century Schoolbook" w:hAnsi="Century Schoolbook" w:cs="Century Schoolbook"/>
      <w:color w:val="000000"/>
      <w:spacing w:val="0"/>
      <w:w w:val="100"/>
      <w:position w:val="0"/>
      <w:sz w:val="26"/>
      <w:szCs w:val="26"/>
      <w:shd w:val="clear" w:color="auto" w:fill="FFFFFF"/>
      <w:lang w:val="en-US" w:eastAsia="en-US" w:bidi="en-US"/>
    </w:rPr>
  </w:style>
  <w:style w:type="character" w:customStyle="1" w:styleId="113CenturySchoolbook13pt1pt">
    <w:name w:val="Заголовок №11 (3) + Century Schoolbook;13 pt;Интервал 1 pt"/>
    <w:basedOn w:val="113"/>
    <w:rsid w:val="006C780B"/>
    <w:rPr>
      <w:rFonts w:ascii="Century Schoolbook" w:eastAsia="Century Schoolbook" w:hAnsi="Century Schoolbook" w:cs="Century Schoolbook"/>
      <w:color w:val="000000"/>
      <w:spacing w:val="30"/>
      <w:w w:val="100"/>
      <w:position w:val="0"/>
      <w:sz w:val="26"/>
      <w:szCs w:val="26"/>
      <w:shd w:val="clear" w:color="auto" w:fill="FFFFFF"/>
      <w:lang w:val="en-US" w:eastAsia="en-US" w:bidi="en-US"/>
    </w:rPr>
  </w:style>
  <w:style w:type="character" w:customStyle="1" w:styleId="1651">
    <w:name w:val="Основной текст (165)_"/>
    <w:basedOn w:val="a0"/>
    <w:link w:val="1652"/>
    <w:rsid w:val="006C780B"/>
    <w:rPr>
      <w:rFonts w:ascii="Century Schoolbook" w:eastAsia="Century Schoolbook" w:hAnsi="Century Schoolbook" w:cs="Century Schoolbook"/>
      <w:b/>
      <w:bCs/>
      <w:i/>
      <w:iCs/>
      <w:shd w:val="clear" w:color="auto" w:fill="FFFFFF"/>
    </w:rPr>
  </w:style>
  <w:style w:type="paragraph" w:customStyle="1" w:styleId="1652">
    <w:name w:val="Основной текст (165)"/>
    <w:basedOn w:val="a"/>
    <w:link w:val="1651"/>
    <w:rsid w:val="006C780B"/>
    <w:pPr>
      <w:widowControl w:val="0"/>
      <w:shd w:val="clear" w:color="auto" w:fill="FFFFFF"/>
      <w:spacing w:after="300" w:line="0" w:lineRule="atLeast"/>
    </w:pPr>
    <w:rPr>
      <w:rFonts w:ascii="Century Schoolbook" w:eastAsia="Century Schoolbook" w:hAnsi="Century Schoolbook" w:cs="Century Schoolbook"/>
      <w:b/>
      <w:bCs/>
      <w:i/>
      <w:iCs/>
    </w:rPr>
  </w:style>
  <w:style w:type="character" w:customStyle="1" w:styleId="1653">
    <w:name w:val="Основной текст (165) + Малые прописные"/>
    <w:basedOn w:val="1651"/>
    <w:rsid w:val="006C780B"/>
    <w:rPr>
      <w:rFonts w:ascii="Century Schoolbook" w:eastAsia="Century Schoolbook" w:hAnsi="Century Schoolbook" w:cs="Century Schoolbook"/>
      <w:b/>
      <w:bCs/>
      <w:i/>
      <w:iCs/>
      <w:smallCaps/>
      <w:color w:val="000000"/>
      <w:spacing w:val="0"/>
      <w:w w:val="100"/>
      <w:position w:val="0"/>
      <w:shd w:val="clear" w:color="auto" w:fill="FFFFFF"/>
      <w:lang w:val="en-US" w:eastAsia="en-US" w:bidi="en-US"/>
    </w:rPr>
  </w:style>
  <w:style w:type="character" w:customStyle="1" w:styleId="2CenturySchoolbook13pt10">
    <w:name w:val="Основной текст (2) + Century Schoolbook;13 pt;Курсив1"/>
    <w:basedOn w:val="22"/>
    <w:rsid w:val="006C780B"/>
    <w:rPr>
      <w:rFonts w:ascii="Century Schoolbook" w:eastAsia="Century Schoolbook" w:hAnsi="Century Schoolbook" w:cs="Century Schoolbook"/>
      <w:b w:val="0"/>
      <w:bCs w:val="0"/>
      <w:i/>
      <w:iCs/>
      <w:smallCaps w:val="0"/>
      <w:strike/>
      <w:color w:val="000000"/>
      <w:spacing w:val="0"/>
      <w:w w:val="100"/>
      <w:position w:val="0"/>
      <w:sz w:val="26"/>
      <w:szCs w:val="26"/>
      <w:u w:val="none"/>
      <w:lang w:val="en-US" w:eastAsia="en-US" w:bidi="en-US"/>
    </w:rPr>
  </w:style>
  <w:style w:type="character" w:customStyle="1" w:styleId="2CenturySchoolbook11pt0">
    <w:name w:val="Основной текст (2) + Century Schoolbook;11 pt;Полужирный;Курсив"/>
    <w:basedOn w:val="22"/>
    <w:rsid w:val="006C780B"/>
    <w:rPr>
      <w:rFonts w:ascii="Century Schoolbook" w:eastAsia="Century Schoolbook" w:hAnsi="Century Schoolbook" w:cs="Century Schoolbook"/>
      <w:b/>
      <w:bCs/>
      <w:i/>
      <w:iCs/>
      <w:smallCaps w:val="0"/>
      <w:strike w:val="0"/>
      <w:color w:val="000000"/>
      <w:spacing w:val="0"/>
      <w:w w:val="100"/>
      <w:position w:val="0"/>
      <w:sz w:val="22"/>
      <w:szCs w:val="22"/>
      <w:u w:val="none"/>
      <w:lang w:val="en-US" w:eastAsia="en-US" w:bidi="en-US"/>
    </w:rPr>
  </w:style>
  <w:style w:type="character" w:customStyle="1" w:styleId="2CenturySchoolbook11pt1">
    <w:name w:val="Основной текст (2) + Century Schoolbook;11 pt"/>
    <w:basedOn w:val="22"/>
    <w:rsid w:val="006C780B"/>
    <w:rPr>
      <w:rFonts w:ascii="Century Schoolbook" w:eastAsia="Century Schoolbook" w:hAnsi="Century Schoolbook" w:cs="Century Schoolbook"/>
      <w:b w:val="0"/>
      <w:bCs w:val="0"/>
      <w:i w:val="0"/>
      <w:iCs w:val="0"/>
      <w:smallCaps w:val="0"/>
      <w:strike w:val="0"/>
      <w:color w:val="000000"/>
      <w:spacing w:val="0"/>
      <w:w w:val="100"/>
      <w:position w:val="0"/>
      <w:sz w:val="22"/>
      <w:szCs w:val="22"/>
      <w:u w:val="none"/>
      <w:lang w:val="en-US" w:eastAsia="en-US" w:bidi="en-US"/>
    </w:rPr>
  </w:style>
  <w:style w:type="character" w:customStyle="1" w:styleId="7CenturySchoolbook11pt">
    <w:name w:val="Основной текст (7) + Century Schoolbook;11 pt"/>
    <w:basedOn w:val="7"/>
    <w:rsid w:val="006C780B"/>
    <w:rPr>
      <w:rFonts w:ascii="Century Schoolbook" w:eastAsia="Century Schoolbook" w:hAnsi="Century Schoolbook" w:cs="Century Schoolbook"/>
      <w:b/>
      <w:bCs/>
      <w:i w:val="0"/>
      <w:iCs w:val="0"/>
      <w:smallCaps w:val="0"/>
      <w:strike w:val="0"/>
      <w:color w:val="000000"/>
      <w:spacing w:val="0"/>
      <w:w w:val="100"/>
      <w:position w:val="0"/>
      <w:sz w:val="22"/>
      <w:szCs w:val="22"/>
      <w:u w:val="none"/>
      <w:lang w:val="en-US" w:eastAsia="en-US" w:bidi="en-US"/>
    </w:rPr>
  </w:style>
  <w:style w:type="character" w:customStyle="1" w:styleId="2CenturySchoolbook13pt4pt">
    <w:name w:val="Основной текст (2) + Century Schoolbook;13 pt;Интервал 4 pt"/>
    <w:basedOn w:val="22"/>
    <w:rsid w:val="006C780B"/>
    <w:rPr>
      <w:rFonts w:ascii="Century Schoolbook" w:eastAsia="Century Schoolbook" w:hAnsi="Century Schoolbook" w:cs="Century Schoolbook"/>
      <w:b w:val="0"/>
      <w:bCs w:val="0"/>
      <w:i w:val="0"/>
      <w:iCs w:val="0"/>
      <w:smallCaps w:val="0"/>
      <w:strike w:val="0"/>
      <w:color w:val="000000"/>
      <w:spacing w:val="90"/>
      <w:w w:val="100"/>
      <w:position w:val="0"/>
      <w:sz w:val="26"/>
      <w:szCs w:val="26"/>
      <w:u w:val="none"/>
      <w:lang w:val="ru-RU" w:eastAsia="ru-RU" w:bidi="ru-RU"/>
    </w:rPr>
  </w:style>
  <w:style w:type="character" w:customStyle="1" w:styleId="2CenturySchoolbook13pt5">
    <w:name w:val="Основной текст (2) + Century Schoolbook;13 pt5"/>
    <w:basedOn w:val="22"/>
    <w:rsid w:val="006C780B"/>
    <w:rPr>
      <w:rFonts w:ascii="Century Schoolbook" w:eastAsia="Century Schoolbook" w:hAnsi="Century Schoolbook" w:cs="Century Schoolbook"/>
      <w:b w:val="0"/>
      <w:bCs w:val="0"/>
      <w:i w:val="0"/>
      <w:iCs w:val="0"/>
      <w:smallCaps w:val="0"/>
      <w:strike w:val="0"/>
      <w:color w:val="000000"/>
      <w:spacing w:val="0"/>
      <w:w w:val="100"/>
      <w:position w:val="0"/>
      <w:sz w:val="26"/>
      <w:szCs w:val="26"/>
      <w:u w:val="none"/>
      <w:lang w:val="ru-RU" w:eastAsia="ru-RU" w:bidi="ru-RU"/>
    </w:rPr>
  </w:style>
  <w:style w:type="character" w:customStyle="1" w:styleId="5CenturySchoolbook13pt0">
    <w:name w:val="Основной текст (5) + Century Schoolbook;13 pt;Не полужирный;Не курсив"/>
    <w:basedOn w:val="52"/>
    <w:rsid w:val="006C780B"/>
    <w:rPr>
      <w:rFonts w:ascii="Century Schoolbook" w:eastAsia="Century Schoolbook" w:hAnsi="Century Schoolbook" w:cs="Century Schoolbook"/>
      <w:b/>
      <w:bCs/>
      <w:i/>
      <w:iCs/>
      <w:smallCaps w:val="0"/>
      <w:strike w:val="0"/>
      <w:color w:val="000000"/>
      <w:spacing w:val="0"/>
      <w:w w:val="100"/>
      <w:position w:val="0"/>
      <w:sz w:val="26"/>
      <w:szCs w:val="26"/>
      <w:u w:val="none"/>
      <w:lang w:val="ru-RU" w:eastAsia="ru-RU" w:bidi="ru-RU"/>
    </w:rPr>
  </w:style>
  <w:style w:type="character" w:customStyle="1" w:styleId="5CenturySchoolbook13pt1">
    <w:name w:val="Основной текст (5) + Century Schoolbook;13 pt;Не полужирный;Не курсив1"/>
    <w:basedOn w:val="52"/>
    <w:rsid w:val="006C780B"/>
    <w:rPr>
      <w:rFonts w:ascii="Century Schoolbook" w:eastAsia="Century Schoolbook" w:hAnsi="Century Schoolbook" w:cs="Century Schoolbook"/>
      <w:b/>
      <w:bCs/>
      <w:i/>
      <w:iCs/>
      <w:smallCaps w:val="0"/>
      <w:strike w:val="0"/>
      <w:color w:val="000000"/>
      <w:spacing w:val="0"/>
      <w:w w:val="100"/>
      <w:position w:val="0"/>
      <w:sz w:val="26"/>
      <w:szCs w:val="26"/>
      <w:u w:val="none"/>
      <w:lang w:val="ru-RU" w:eastAsia="ru-RU" w:bidi="ru-RU"/>
    </w:rPr>
  </w:style>
  <w:style w:type="character" w:customStyle="1" w:styleId="166">
    <w:name w:val="Основной текст (166)_"/>
    <w:basedOn w:val="a0"/>
    <w:link w:val="1660"/>
    <w:rsid w:val="006C780B"/>
    <w:rPr>
      <w:rFonts w:ascii="Verdana" w:eastAsia="Verdana" w:hAnsi="Verdana" w:cs="Verdana"/>
      <w:b/>
      <w:bCs/>
      <w:sz w:val="18"/>
      <w:szCs w:val="18"/>
      <w:shd w:val="clear" w:color="auto" w:fill="FFFFFF"/>
    </w:rPr>
  </w:style>
  <w:style w:type="paragraph" w:customStyle="1" w:styleId="1660">
    <w:name w:val="Основной текст (166)"/>
    <w:basedOn w:val="a"/>
    <w:link w:val="166"/>
    <w:rsid w:val="006C780B"/>
    <w:pPr>
      <w:widowControl w:val="0"/>
      <w:shd w:val="clear" w:color="auto" w:fill="FFFFFF"/>
      <w:spacing w:before="360" w:after="240" w:line="0" w:lineRule="atLeast"/>
      <w:jc w:val="center"/>
    </w:pPr>
    <w:rPr>
      <w:rFonts w:ascii="Verdana" w:eastAsia="Verdana" w:hAnsi="Verdana" w:cs="Verdana"/>
      <w:b/>
      <w:bCs/>
      <w:sz w:val="18"/>
      <w:szCs w:val="18"/>
    </w:rPr>
  </w:style>
  <w:style w:type="character" w:customStyle="1" w:styleId="166Sylfaen17pt">
    <w:name w:val="Основной текст (166) + Sylfaen;17 pt;Не полужирный;Курсив"/>
    <w:basedOn w:val="166"/>
    <w:rsid w:val="006C780B"/>
    <w:rPr>
      <w:rFonts w:ascii="Sylfaen" w:eastAsia="Sylfaen" w:hAnsi="Sylfaen" w:cs="Sylfaen"/>
      <w:b/>
      <w:bCs/>
      <w:i/>
      <w:iCs/>
      <w:color w:val="000000"/>
      <w:spacing w:val="0"/>
      <w:w w:val="100"/>
      <w:position w:val="0"/>
      <w:sz w:val="34"/>
      <w:szCs w:val="34"/>
      <w:shd w:val="clear" w:color="auto" w:fill="FFFFFF"/>
      <w:lang w:val="ru-RU" w:eastAsia="ru-RU" w:bidi="ru-RU"/>
    </w:rPr>
  </w:style>
  <w:style w:type="character" w:customStyle="1" w:styleId="5CenturySchoolbook13pt2">
    <w:name w:val="Основной текст (5) + Century Schoolbook;13 pt;Не полужирный"/>
    <w:basedOn w:val="52"/>
    <w:rsid w:val="006C780B"/>
    <w:rPr>
      <w:rFonts w:ascii="Century Schoolbook" w:eastAsia="Century Schoolbook" w:hAnsi="Century Schoolbook" w:cs="Century Schoolbook"/>
      <w:b/>
      <w:bCs/>
      <w:i/>
      <w:iCs/>
      <w:smallCaps w:val="0"/>
      <w:strike w:val="0"/>
      <w:color w:val="000000"/>
      <w:spacing w:val="0"/>
      <w:w w:val="100"/>
      <w:position w:val="0"/>
      <w:sz w:val="26"/>
      <w:szCs w:val="26"/>
      <w:u w:val="none"/>
      <w:lang w:val="en-US" w:eastAsia="en-US" w:bidi="en-US"/>
    </w:rPr>
  </w:style>
  <w:style w:type="character" w:customStyle="1" w:styleId="5CenturySchoolbook13pt1pt">
    <w:name w:val="Основной текст (5) + Century Schoolbook;13 pt;Не полужирный;Интервал 1 pt"/>
    <w:basedOn w:val="52"/>
    <w:rsid w:val="006C780B"/>
    <w:rPr>
      <w:rFonts w:ascii="Century Schoolbook" w:eastAsia="Century Schoolbook" w:hAnsi="Century Schoolbook" w:cs="Century Schoolbook"/>
      <w:b/>
      <w:bCs/>
      <w:i/>
      <w:iCs/>
      <w:smallCaps w:val="0"/>
      <w:strike w:val="0"/>
      <w:color w:val="000000"/>
      <w:spacing w:val="30"/>
      <w:w w:val="100"/>
      <w:position w:val="0"/>
      <w:sz w:val="26"/>
      <w:szCs w:val="26"/>
      <w:u w:val="none"/>
      <w:lang w:val="ru-RU" w:eastAsia="ru-RU" w:bidi="ru-RU"/>
    </w:rPr>
  </w:style>
  <w:style w:type="character" w:customStyle="1" w:styleId="167">
    <w:name w:val="Основной текст (167)_"/>
    <w:basedOn w:val="a0"/>
    <w:link w:val="1670"/>
    <w:rsid w:val="006C780B"/>
    <w:rPr>
      <w:rFonts w:ascii="David" w:eastAsia="David" w:hAnsi="David" w:cs="David"/>
      <w:sz w:val="26"/>
      <w:szCs w:val="26"/>
      <w:shd w:val="clear" w:color="auto" w:fill="FFFFFF"/>
      <w:lang w:val="en-US" w:eastAsia="en-US" w:bidi="en-US"/>
    </w:rPr>
  </w:style>
  <w:style w:type="paragraph" w:customStyle="1" w:styleId="1670">
    <w:name w:val="Основной текст (167)"/>
    <w:basedOn w:val="a"/>
    <w:link w:val="167"/>
    <w:rsid w:val="006C780B"/>
    <w:pPr>
      <w:widowControl w:val="0"/>
      <w:shd w:val="clear" w:color="auto" w:fill="FFFFFF"/>
      <w:spacing w:before="60" w:after="0" w:line="0" w:lineRule="atLeast"/>
    </w:pPr>
    <w:rPr>
      <w:rFonts w:ascii="David" w:eastAsia="David" w:hAnsi="David" w:cs="David"/>
      <w:sz w:val="26"/>
      <w:szCs w:val="26"/>
      <w:lang w:val="en-US" w:eastAsia="en-US" w:bidi="en-US"/>
    </w:rPr>
  </w:style>
  <w:style w:type="character" w:customStyle="1" w:styleId="167PalatinoLinotype12pt">
    <w:name w:val="Основной текст (167) + Palatino Linotype;12 pt"/>
    <w:basedOn w:val="167"/>
    <w:rsid w:val="006C780B"/>
    <w:rPr>
      <w:rFonts w:ascii="Palatino Linotype" w:eastAsia="Palatino Linotype" w:hAnsi="Palatino Linotype" w:cs="Palatino Linotype"/>
      <w:b/>
      <w:bCs/>
      <w:color w:val="000000"/>
      <w:w w:val="100"/>
      <w:position w:val="0"/>
      <w:sz w:val="24"/>
      <w:szCs w:val="24"/>
      <w:shd w:val="clear" w:color="auto" w:fill="FFFFFF"/>
      <w:lang w:val="en-US" w:eastAsia="en-US" w:bidi="en-US"/>
    </w:rPr>
  </w:style>
  <w:style w:type="character" w:customStyle="1" w:styleId="2CenturySchoolbook12pt">
    <w:name w:val="Основной текст (2) + Century Schoolbook;12 pt;Полужирный"/>
    <w:basedOn w:val="22"/>
    <w:rsid w:val="006C780B"/>
    <w:rPr>
      <w:rFonts w:ascii="Century Schoolbook" w:eastAsia="Century Schoolbook" w:hAnsi="Century Schoolbook" w:cs="Century Schoolbook"/>
      <w:b/>
      <w:bCs/>
      <w:i w:val="0"/>
      <w:iCs w:val="0"/>
      <w:smallCaps w:val="0"/>
      <w:strike w:val="0"/>
      <w:color w:val="000000"/>
      <w:spacing w:val="0"/>
      <w:w w:val="100"/>
      <w:position w:val="0"/>
      <w:sz w:val="24"/>
      <w:szCs w:val="24"/>
      <w:u w:val="none"/>
      <w:lang w:val="ru-RU" w:eastAsia="ru-RU" w:bidi="ru-RU"/>
    </w:rPr>
  </w:style>
  <w:style w:type="character" w:customStyle="1" w:styleId="153">
    <w:name w:val="Заголовок №15 (3)_"/>
    <w:basedOn w:val="a0"/>
    <w:link w:val="1531"/>
    <w:rsid w:val="006C780B"/>
    <w:rPr>
      <w:rFonts w:ascii="Century Schoolbook" w:eastAsia="Century Schoolbook" w:hAnsi="Century Schoolbook" w:cs="Century Schoolbook"/>
      <w:b/>
      <w:bCs/>
      <w:spacing w:val="-10"/>
      <w:sz w:val="28"/>
      <w:szCs w:val="28"/>
      <w:shd w:val="clear" w:color="auto" w:fill="FFFFFF"/>
      <w:lang w:val="en-US" w:eastAsia="en-US" w:bidi="en-US"/>
    </w:rPr>
  </w:style>
  <w:style w:type="paragraph" w:customStyle="1" w:styleId="1531">
    <w:name w:val="Заголовок №15 (3)1"/>
    <w:basedOn w:val="a"/>
    <w:link w:val="153"/>
    <w:rsid w:val="006C780B"/>
    <w:pPr>
      <w:widowControl w:val="0"/>
      <w:shd w:val="clear" w:color="auto" w:fill="FFFFFF"/>
      <w:spacing w:before="420" w:after="420" w:line="0" w:lineRule="atLeast"/>
      <w:jc w:val="center"/>
    </w:pPr>
    <w:rPr>
      <w:rFonts w:ascii="Century Schoolbook" w:eastAsia="Century Schoolbook" w:hAnsi="Century Schoolbook" w:cs="Century Schoolbook"/>
      <w:b/>
      <w:bCs/>
      <w:spacing w:val="-10"/>
      <w:sz w:val="28"/>
      <w:szCs w:val="28"/>
      <w:lang w:val="en-US" w:eastAsia="en-US" w:bidi="en-US"/>
    </w:rPr>
  </w:style>
  <w:style w:type="character" w:customStyle="1" w:styleId="1530">
    <w:name w:val="Заголовок №15 (3)"/>
    <w:basedOn w:val="153"/>
    <w:rsid w:val="006C780B"/>
    <w:rPr>
      <w:rFonts w:ascii="Century Schoolbook" w:eastAsia="Century Schoolbook" w:hAnsi="Century Schoolbook" w:cs="Century Schoolbook"/>
      <w:b/>
      <w:bCs/>
      <w:color w:val="000000"/>
      <w:spacing w:val="-10"/>
      <w:w w:val="100"/>
      <w:position w:val="0"/>
      <w:sz w:val="28"/>
      <w:szCs w:val="28"/>
      <w:shd w:val="clear" w:color="auto" w:fill="FFFFFF"/>
      <w:lang w:val="en-US" w:eastAsia="en-US" w:bidi="en-US"/>
    </w:rPr>
  </w:style>
  <w:style w:type="character" w:customStyle="1" w:styleId="2CenturySchoolbook13pt4">
    <w:name w:val="Основной текст (2) + Century Schoolbook;13 pt4"/>
    <w:basedOn w:val="22"/>
    <w:rsid w:val="006C780B"/>
    <w:rPr>
      <w:rFonts w:ascii="Century Schoolbook" w:eastAsia="Century Schoolbook" w:hAnsi="Century Schoolbook" w:cs="Century Schoolbook"/>
      <w:b w:val="0"/>
      <w:bCs w:val="0"/>
      <w:i w:val="0"/>
      <w:iCs w:val="0"/>
      <w:smallCaps w:val="0"/>
      <w:strike/>
      <w:color w:val="000000"/>
      <w:spacing w:val="0"/>
      <w:w w:val="100"/>
      <w:position w:val="0"/>
      <w:sz w:val="26"/>
      <w:szCs w:val="26"/>
      <w:u w:val="none"/>
      <w:lang w:val="en-US" w:eastAsia="en-US" w:bidi="en-US"/>
    </w:rPr>
  </w:style>
  <w:style w:type="character" w:customStyle="1" w:styleId="177">
    <w:name w:val="Заголовок №17 (7)_"/>
    <w:basedOn w:val="a0"/>
    <w:link w:val="1770"/>
    <w:rsid w:val="006C780B"/>
    <w:rPr>
      <w:rFonts w:ascii="Century Schoolbook" w:eastAsia="Century Schoolbook" w:hAnsi="Century Schoolbook" w:cs="Century Schoolbook"/>
      <w:i/>
      <w:iCs/>
      <w:sz w:val="26"/>
      <w:szCs w:val="26"/>
      <w:shd w:val="clear" w:color="auto" w:fill="FFFFFF"/>
      <w:lang w:val="en-US" w:eastAsia="en-US" w:bidi="en-US"/>
    </w:rPr>
  </w:style>
  <w:style w:type="paragraph" w:customStyle="1" w:styleId="1770">
    <w:name w:val="Заголовок №17 (7)"/>
    <w:basedOn w:val="a"/>
    <w:link w:val="177"/>
    <w:rsid w:val="006C780B"/>
    <w:pPr>
      <w:widowControl w:val="0"/>
      <w:shd w:val="clear" w:color="auto" w:fill="FFFFFF"/>
      <w:spacing w:before="300" w:after="0" w:line="0" w:lineRule="atLeast"/>
      <w:jc w:val="both"/>
    </w:pPr>
    <w:rPr>
      <w:rFonts w:ascii="Century Schoolbook" w:eastAsia="Century Schoolbook" w:hAnsi="Century Schoolbook" w:cs="Century Schoolbook"/>
      <w:i/>
      <w:iCs/>
      <w:sz w:val="26"/>
      <w:szCs w:val="26"/>
      <w:lang w:val="en-US" w:eastAsia="en-US" w:bidi="en-US"/>
    </w:rPr>
  </w:style>
  <w:style w:type="character" w:customStyle="1" w:styleId="1771">
    <w:name w:val="Заголовок №17 (7) + Не курсив"/>
    <w:basedOn w:val="177"/>
    <w:rsid w:val="006C780B"/>
    <w:rPr>
      <w:rFonts w:ascii="Century Schoolbook" w:eastAsia="Century Schoolbook" w:hAnsi="Century Schoolbook" w:cs="Century Schoolbook"/>
      <w:i/>
      <w:iCs/>
      <w:color w:val="000000"/>
      <w:spacing w:val="0"/>
      <w:w w:val="100"/>
      <w:position w:val="0"/>
      <w:sz w:val="26"/>
      <w:szCs w:val="26"/>
      <w:shd w:val="clear" w:color="auto" w:fill="FFFFFF"/>
      <w:lang w:val="ru-RU" w:eastAsia="ru-RU" w:bidi="ru-RU"/>
    </w:rPr>
  </w:style>
  <w:style w:type="character" w:customStyle="1" w:styleId="1774pt">
    <w:name w:val="Заголовок №17 (7) + Не курсив;Интервал 4 pt"/>
    <w:basedOn w:val="177"/>
    <w:rsid w:val="006C780B"/>
    <w:rPr>
      <w:rFonts w:ascii="Century Schoolbook" w:eastAsia="Century Schoolbook" w:hAnsi="Century Schoolbook" w:cs="Century Schoolbook"/>
      <w:i/>
      <w:iCs/>
      <w:color w:val="000000"/>
      <w:spacing w:val="90"/>
      <w:w w:val="100"/>
      <w:position w:val="0"/>
      <w:sz w:val="26"/>
      <w:szCs w:val="26"/>
      <w:shd w:val="clear" w:color="auto" w:fill="FFFFFF"/>
      <w:lang w:val="ru-RU" w:eastAsia="ru-RU" w:bidi="ru-RU"/>
    </w:rPr>
  </w:style>
  <w:style w:type="character" w:customStyle="1" w:styleId="177Candara14pt75">
    <w:name w:val="Заголовок №17 (7) + Candara;14 pt;Полужирный;Не курсив;Масштаб 75%"/>
    <w:basedOn w:val="177"/>
    <w:rsid w:val="006C780B"/>
    <w:rPr>
      <w:rFonts w:ascii="Candara" w:eastAsia="Candara" w:hAnsi="Candara" w:cs="Candara"/>
      <w:b/>
      <w:bCs/>
      <w:i/>
      <w:iCs/>
      <w:color w:val="000000"/>
      <w:spacing w:val="0"/>
      <w:w w:val="75"/>
      <w:position w:val="0"/>
      <w:sz w:val="28"/>
      <w:szCs w:val="28"/>
      <w:shd w:val="clear" w:color="auto" w:fill="FFFFFF"/>
      <w:lang w:val="ru-RU" w:eastAsia="ru-RU" w:bidi="ru-RU"/>
    </w:rPr>
  </w:style>
  <w:style w:type="character" w:customStyle="1" w:styleId="104">
    <w:name w:val="Основной текст (104)_"/>
    <w:basedOn w:val="a0"/>
    <w:link w:val="1041"/>
    <w:rsid w:val="006C780B"/>
    <w:rPr>
      <w:rFonts w:ascii="Century Schoolbook" w:eastAsia="Century Schoolbook" w:hAnsi="Century Schoolbook" w:cs="Century Schoolbook"/>
      <w:sz w:val="28"/>
      <w:szCs w:val="28"/>
      <w:shd w:val="clear" w:color="auto" w:fill="FFFFFF"/>
      <w:lang w:val="en-US" w:eastAsia="en-US" w:bidi="en-US"/>
    </w:rPr>
  </w:style>
  <w:style w:type="paragraph" w:customStyle="1" w:styleId="1041">
    <w:name w:val="Основной текст (104)1"/>
    <w:basedOn w:val="a"/>
    <w:link w:val="104"/>
    <w:rsid w:val="006C780B"/>
    <w:pPr>
      <w:widowControl w:val="0"/>
      <w:shd w:val="clear" w:color="auto" w:fill="FFFFFF"/>
      <w:spacing w:before="300" w:after="300" w:line="0" w:lineRule="atLeast"/>
      <w:ind w:firstLine="1540"/>
    </w:pPr>
    <w:rPr>
      <w:rFonts w:ascii="Century Schoolbook" w:eastAsia="Century Schoolbook" w:hAnsi="Century Schoolbook" w:cs="Century Schoolbook"/>
      <w:sz w:val="28"/>
      <w:szCs w:val="28"/>
      <w:lang w:val="en-US" w:eastAsia="en-US" w:bidi="en-US"/>
    </w:rPr>
  </w:style>
  <w:style w:type="character" w:customStyle="1" w:styleId="1040">
    <w:name w:val="Основной текст (104)"/>
    <w:basedOn w:val="104"/>
    <w:rsid w:val="006C780B"/>
    <w:rPr>
      <w:rFonts w:ascii="Century Schoolbook" w:eastAsia="Century Schoolbook" w:hAnsi="Century Schoolbook" w:cs="Century Schoolbook"/>
      <w:color w:val="000000"/>
      <w:spacing w:val="0"/>
      <w:w w:val="100"/>
      <w:position w:val="0"/>
      <w:sz w:val="28"/>
      <w:szCs w:val="28"/>
      <w:shd w:val="clear" w:color="auto" w:fill="FFFFFF"/>
      <w:lang w:val="ru-RU" w:eastAsia="ru-RU" w:bidi="ru-RU"/>
    </w:rPr>
  </w:style>
  <w:style w:type="character" w:customStyle="1" w:styleId="168">
    <w:name w:val="Основной текст (168)_"/>
    <w:basedOn w:val="a0"/>
    <w:link w:val="1680"/>
    <w:rsid w:val="006C780B"/>
    <w:rPr>
      <w:rFonts w:ascii="Century Schoolbook" w:eastAsia="Century Schoolbook" w:hAnsi="Century Schoolbook" w:cs="Century Schoolbook"/>
      <w:b/>
      <w:bCs/>
      <w:shd w:val="clear" w:color="auto" w:fill="FFFFFF"/>
    </w:rPr>
  </w:style>
  <w:style w:type="paragraph" w:customStyle="1" w:styleId="1680">
    <w:name w:val="Основной текст (168)"/>
    <w:basedOn w:val="a"/>
    <w:link w:val="168"/>
    <w:rsid w:val="006C780B"/>
    <w:pPr>
      <w:widowControl w:val="0"/>
      <w:shd w:val="clear" w:color="auto" w:fill="FFFFFF"/>
      <w:spacing w:after="780" w:line="0" w:lineRule="atLeast"/>
      <w:jc w:val="center"/>
    </w:pPr>
    <w:rPr>
      <w:rFonts w:ascii="Century Schoolbook" w:eastAsia="Century Schoolbook" w:hAnsi="Century Schoolbook" w:cs="Century Schoolbook"/>
      <w:b/>
      <w:bCs/>
    </w:rPr>
  </w:style>
  <w:style w:type="character" w:customStyle="1" w:styleId="169">
    <w:name w:val="Основной текст (169)_"/>
    <w:basedOn w:val="a0"/>
    <w:link w:val="1690"/>
    <w:rsid w:val="006C780B"/>
    <w:rPr>
      <w:rFonts w:ascii="Palatino Linotype" w:eastAsia="Palatino Linotype" w:hAnsi="Palatino Linotype" w:cs="Palatino Linotype"/>
      <w:b/>
      <w:bCs/>
      <w:sz w:val="28"/>
      <w:szCs w:val="28"/>
      <w:shd w:val="clear" w:color="auto" w:fill="FFFFFF"/>
    </w:rPr>
  </w:style>
  <w:style w:type="paragraph" w:customStyle="1" w:styleId="1690">
    <w:name w:val="Основной текст (169)"/>
    <w:basedOn w:val="a"/>
    <w:link w:val="169"/>
    <w:rsid w:val="006C780B"/>
    <w:pPr>
      <w:widowControl w:val="0"/>
      <w:shd w:val="clear" w:color="auto" w:fill="FFFFFF"/>
      <w:spacing w:after="180" w:line="307" w:lineRule="exact"/>
      <w:jc w:val="center"/>
    </w:pPr>
    <w:rPr>
      <w:rFonts w:ascii="Palatino Linotype" w:eastAsia="Palatino Linotype" w:hAnsi="Palatino Linotype" w:cs="Palatino Linotype"/>
      <w:b/>
      <w:bCs/>
      <w:sz w:val="28"/>
      <w:szCs w:val="28"/>
    </w:rPr>
  </w:style>
  <w:style w:type="character" w:customStyle="1" w:styleId="154">
    <w:name w:val="Заголовок №15 + Курсив"/>
    <w:basedOn w:val="15"/>
    <w:rsid w:val="006C780B"/>
    <w:rPr>
      <w:rFonts w:ascii="Century Schoolbook" w:eastAsia="Century Schoolbook" w:hAnsi="Century Schoolbook" w:cs="Century Schoolbook"/>
      <w:b w:val="0"/>
      <w:bCs w:val="0"/>
      <w:i/>
      <w:iCs/>
      <w:smallCaps w:val="0"/>
      <w:strike w:val="0"/>
      <w:color w:val="000000"/>
      <w:spacing w:val="0"/>
      <w:w w:val="100"/>
      <w:position w:val="0"/>
      <w:sz w:val="26"/>
      <w:szCs w:val="26"/>
      <w:u w:val="none"/>
      <w:shd w:val="clear" w:color="auto" w:fill="FFFFFF"/>
      <w:lang w:val="en-US" w:eastAsia="en-US" w:bidi="en-US"/>
    </w:rPr>
  </w:style>
  <w:style w:type="character" w:customStyle="1" w:styleId="2CenturySchoolbook13pt6">
    <w:name w:val="Основной текст (2) + Century Schoolbook;13 pt;Малые прописные"/>
    <w:basedOn w:val="22"/>
    <w:rsid w:val="006C780B"/>
    <w:rPr>
      <w:rFonts w:ascii="Century Schoolbook" w:eastAsia="Century Schoolbook" w:hAnsi="Century Schoolbook" w:cs="Century Schoolbook"/>
      <w:b w:val="0"/>
      <w:bCs w:val="0"/>
      <w:i w:val="0"/>
      <w:iCs w:val="0"/>
      <w:smallCaps/>
      <w:strike w:val="0"/>
      <w:color w:val="000000"/>
      <w:spacing w:val="0"/>
      <w:w w:val="100"/>
      <w:position w:val="0"/>
      <w:sz w:val="26"/>
      <w:szCs w:val="26"/>
      <w:u w:val="none"/>
      <w:lang w:val="en-US" w:eastAsia="en-US" w:bidi="en-US"/>
    </w:rPr>
  </w:style>
  <w:style w:type="character" w:customStyle="1" w:styleId="3CenturySchoolbook13pt">
    <w:name w:val="Подпись к картинке (3) + Century Schoolbook;13 pt"/>
    <w:basedOn w:val="32"/>
    <w:rsid w:val="006C780B"/>
    <w:rPr>
      <w:rFonts w:ascii="Century Schoolbook" w:eastAsia="Century Schoolbook" w:hAnsi="Century Schoolbook" w:cs="Century Schoolbook"/>
      <w:b w:val="0"/>
      <w:bCs w:val="0"/>
      <w:i/>
      <w:iCs/>
      <w:smallCaps w:val="0"/>
      <w:strike w:val="0"/>
      <w:color w:val="000000"/>
      <w:spacing w:val="0"/>
      <w:w w:val="100"/>
      <w:position w:val="0"/>
      <w:sz w:val="26"/>
      <w:szCs w:val="26"/>
      <w:u w:val="none"/>
      <w:lang w:val="ru-RU" w:eastAsia="ru-RU" w:bidi="ru-RU"/>
    </w:rPr>
  </w:style>
  <w:style w:type="character" w:customStyle="1" w:styleId="3Candara13pt">
    <w:name w:val="Подпись к картинке (3) + Candara;13 pt;Полужирный"/>
    <w:basedOn w:val="32"/>
    <w:rsid w:val="006C780B"/>
    <w:rPr>
      <w:rFonts w:ascii="Candara" w:eastAsia="Candara" w:hAnsi="Candara" w:cs="Candara"/>
      <w:b/>
      <w:bCs/>
      <w:i/>
      <w:iCs/>
      <w:smallCaps w:val="0"/>
      <w:strike w:val="0"/>
      <w:color w:val="000000"/>
      <w:spacing w:val="0"/>
      <w:w w:val="100"/>
      <w:position w:val="0"/>
      <w:sz w:val="26"/>
      <w:szCs w:val="26"/>
      <w:u w:val="none"/>
      <w:lang w:val="en-US" w:eastAsia="en-US" w:bidi="en-US"/>
    </w:rPr>
  </w:style>
  <w:style w:type="character" w:customStyle="1" w:styleId="Candara75Exact">
    <w:name w:val="Подпись к картинке + Candara;Полужирный;Масштаб 75% Exact"/>
    <w:basedOn w:val="a6"/>
    <w:rsid w:val="006C780B"/>
    <w:rPr>
      <w:rFonts w:ascii="Candara" w:eastAsia="Candara" w:hAnsi="Candara" w:cs="Candara"/>
      <w:b/>
      <w:bCs/>
      <w:i w:val="0"/>
      <w:iCs w:val="0"/>
      <w:smallCaps w:val="0"/>
      <w:strike w:val="0"/>
      <w:w w:val="75"/>
      <w:sz w:val="28"/>
      <w:szCs w:val="28"/>
      <w:u w:val="none"/>
      <w:lang w:val="en-US" w:eastAsia="en-US" w:bidi="en-US"/>
    </w:rPr>
  </w:style>
  <w:style w:type="character" w:customStyle="1" w:styleId="96Exact">
    <w:name w:val="Основной текст (96) Exact"/>
    <w:basedOn w:val="a0"/>
    <w:link w:val="96"/>
    <w:rsid w:val="006C780B"/>
    <w:rPr>
      <w:rFonts w:ascii="Century Schoolbook" w:eastAsia="Century Schoolbook" w:hAnsi="Century Schoolbook" w:cs="Century Schoolbook"/>
      <w:spacing w:val="10"/>
      <w:sz w:val="12"/>
      <w:szCs w:val="12"/>
      <w:shd w:val="clear" w:color="auto" w:fill="FFFFFF"/>
    </w:rPr>
  </w:style>
  <w:style w:type="paragraph" w:customStyle="1" w:styleId="96">
    <w:name w:val="Основной текст (96)"/>
    <w:basedOn w:val="a"/>
    <w:link w:val="96Exact"/>
    <w:rsid w:val="006C780B"/>
    <w:pPr>
      <w:widowControl w:val="0"/>
      <w:shd w:val="clear" w:color="auto" w:fill="FFFFFF"/>
      <w:spacing w:after="0" w:line="0" w:lineRule="atLeast"/>
    </w:pPr>
    <w:rPr>
      <w:rFonts w:ascii="Century Schoolbook" w:eastAsia="Century Schoolbook" w:hAnsi="Century Schoolbook" w:cs="Century Schoolbook"/>
      <w:spacing w:val="10"/>
      <w:sz w:val="12"/>
      <w:szCs w:val="12"/>
    </w:rPr>
  </w:style>
  <w:style w:type="character" w:customStyle="1" w:styleId="960ptExact">
    <w:name w:val="Основной текст (96) + Интервал 0 pt Exact"/>
    <w:basedOn w:val="96Exact"/>
    <w:rsid w:val="006C780B"/>
    <w:rPr>
      <w:rFonts w:ascii="Century Schoolbook" w:eastAsia="Century Schoolbook" w:hAnsi="Century Schoolbook" w:cs="Century Schoolbook"/>
      <w:color w:val="000000"/>
      <w:spacing w:val="0"/>
      <w:w w:val="100"/>
      <w:position w:val="0"/>
      <w:sz w:val="12"/>
      <w:szCs w:val="12"/>
      <w:shd w:val="clear" w:color="auto" w:fill="FFFFFF"/>
      <w:lang w:val="ru-RU" w:eastAsia="ru-RU" w:bidi="ru-RU"/>
    </w:rPr>
  </w:style>
  <w:style w:type="character" w:customStyle="1" w:styleId="2Candara75Exact">
    <w:name w:val="Основной текст (2) + Candara;Полужирный;Масштаб 75% Exact"/>
    <w:basedOn w:val="22"/>
    <w:rsid w:val="006C780B"/>
    <w:rPr>
      <w:rFonts w:ascii="Candara" w:eastAsia="Candara" w:hAnsi="Candara" w:cs="Candara"/>
      <w:b/>
      <w:bCs/>
      <w:i w:val="0"/>
      <w:iCs w:val="0"/>
      <w:smallCaps w:val="0"/>
      <w:strike w:val="0"/>
      <w:color w:val="000000"/>
      <w:spacing w:val="0"/>
      <w:w w:val="75"/>
      <w:position w:val="0"/>
      <w:sz w:val="28"/>
      <w:szCs w:val="28"/>
      <w:u w:val="none"/>
      <w:lang w:val="en-US" w:eastAsia="en-US" w:bidi="en-US"/>
    </w:rPr>
  </w:style>
  <w:style w:type="character" w:customStyle="1" w:styleId="2CenturySchoolbook13ptExact11">
    <w:name w:val="Основной текст (2) + Century Schoolbook;13 pt;Курсив Exact1"/>
    <w:basedOn w:val="22"/>
    <w:rsid w:val="006C780B"/>
    <w:rPr>
      <w:rFonts w:ascii="Century Schoolbook" w:eastAsia="Century Schoolbook" w:hAnsi="Century Schoolbook" w:cs="Century Schoolbook"/>
      <w:b w:val="0"/>
      <w:bCs w:val="0"/>
      <w:i/>
      <w:iCs/>
      <w:smallCaps w:val="0"/>
      <w:strike/>
      <w:color w:val="000000"/>
      <w:spacing w:val="0"/>
      <w:w w:val="100"/>
      <w:position w:val="0"/>
      <w:sz w:val="26"/>
      <w:szCs w:val="26"/>
      <w:u w:val="none"/>
    </w:rPr>
  </w:style>
  <w:style w:type="character" w:customStyle="1" w:styleId="2CenturySchoolbookExact">
    <w:name w:val="Основной текст (2) + Century Schoolbook;Полужирный Exact"/>
    <w:basedOn w:val="22"/>
    <w:rsid w:val="006C780B"/>
    <w:rPr>
      <w:rFonts w:ascii="Century Schoolbook" w:eastAsia="Century Schoolbook" w:hAnsi="Century Schoolbook" w:cs="Century Schoolbook"/>
      <w:b/>
      <w:bCs/>
      <w:i w:val="0"/>
      <w:iCs w:val="0"/>
      <w:smallCaps w:val="0"/>
      <w:strike w:val="0"/>
      <w:color w:val="000000"/>
      <w:spacing w:val="0"/>
      <w:w w:val="100"/>
      <w:position w:val="0"/>
      <w:sz w:val="28"/>
      <w:szCs w:val="28"/>
      <w:u w:val="none"/>
      <w:lang w:val="ru-RU" w:eastAsia="ru-RU" w:bidi="ru-RU"/>
    </w:rPr>
  </w:style>
  <w:style w:type="character" w:customStyle="1" w:styleId="2Candara13ptExact">
    <w:name w:val="Основной текст (2) + Candara;13 pt;Полужирный;Курсив Exact"/>
    <w:basedOn w:val="22"/>
    <w:rsid w:val="006C780B"/>
    <w:rPr>
      <w:rFonts w:ascii="Candara" w:eastAsia="Candara" w:hAnsi="Candara" w:cs="Candara"/>
      <w:b/>
      <w:bCs/>
      <w:i/>
      <w:iCs/>
      <w:smallCaps w:val="0"/>
      <w:strike w:val="0"/>
      <w:color w:val="000000"/>
      <w:spacing w:val="0"/>
      <w:w w:val="100"/>
      <w:position w:val="0"/>
      <w:sz w:val="26"/>
      <w:szCs w:val="26"/>
      <w:u w:val="none"/>
      <w:lang w:val="ru-RU" w:eastAsia="ru-RU" w:bidi="ru-RU"/>
    </w:rPr>
  </w:style>
  <w:style w:type="character" w:customStyle="1" w:styleId="2CenturySchoolbook13ptExact2">
    <w:name w:val="Основной текст (2) + Century Schoolbook;13 pt;Курсив;Малые прописные Exact"/>
    <w:basedOn w:val="22"/>
    <w:rsid w:val="006C780B"/>
    <w:rPr>
      <w:rFonts w:ascii="Century Schoolbook" w:eastAsia="Century Schoolbook" w:hAnsi="Century Schoolbook" w:cs="Century Schoolbook"/>
      <w:b w:val="0"/>
      <w:bCs w:val="0"/>
      <w:i/>
      <w:iCs/>
      <w:smallCaps/>
      <w:strike w:val="0"/>
      <w:color w:val="000000"/>
      <w:spacing w:val="0"/>
      <w:w w:val="100"/>
      <w:position w:val="0"/>
      <w:sz w:val="26"/>
      <w:szCs w:val="26"/>
      <w:u w:val="none"/>
      <w:lang w:val="en-US" w:eastAsia="en-US" w:bidi="en-US"/>
    </w:rPr>
  </w:style>
  <w:style w:type="character" w:customStyle="1" w:styleId="CenturySchoolbook13pt1">
    <w:name w:val="Подпись к картинке + Century Schoolbook;13 pt"/>
    <w:basedOn w:val="a6"/>
    <w:rsid w:val="006C780B"/>
    <w:rPr>
      <w:rFonts w:ascii="Century Schoolbook" w:eastAsia="Century Schoolbook" w:hAnsi="Century Schoolbook" w:cs="Century Schoolbook"/>
      <w:b w:val="0"/>
      <w:bCs w:val="0"/>
      <w:i w:val="0"/>
      <w:iCs w:val="0"/>
      <w:smallCaps w:val="0"/>
      <w:strike w:val="0"/>
      <w:color w:val="000000"/>
      <w:spacing w:val="0"/>
      <w:w w:val="100"/>
      <w:position w:val="0"/>
      <w:sz w:val="26"/>
      <w:szCs w:val="26"/>
      <w:u w:val="none"/>
      <w:lang w:val="ru-RU" w:eastAsia="ru-RU" w:bidi="ru-RU"/>
    </w:rPr>
  </w:style>
  <w:style w:type="character" w:customStyle="1" w:styleId="1700">
    <w:name w:val="Основной текст (170)_"/>
    <w:basedOn w:val="a0"/>
    <w:link w:val="1701"/>
    <w:rsid w:val="006C780B"/>
    <w:rPr>
      <w:rFonts w:ascii="Palatino Linotype" w:eastAsia="Palatino Linotype" w:hAnsi="Palatino Linotype" w:cs="Palatino Linotype"/>
      <w:b/>
      <w:bCs/>
      <w:sz w:val="16"/>
      <w:szCs w:val="16"/>
      <w:shd w:val="clear" w:color="auto" w:fill="FFFFFF"/>
      <w:lang w:val="en-US" w:eastAsia="en-US" w:bidi="en-US"/>
    </w:rPr>
  </w:style>
  <w:style w:type="paragraph" w:customStyle="1" w:styleId="1701">
    <w:name w:val="Основной текст (170)"/>
    <w:basedOn w:val="a"/>
    <w:link w:val="1700"/>
    <w:rsid w:val="006C780B"/>
    <w:pPr>
      <w:widowControl w:val="0"/>
      <w:shd w:val="clear" w:color="auto" w:fill="FFFFFF"/>
      <w:spacing w:after="240" w:line="158" w:lineRule="exact"/>
      <w:jc w:val="both"/>
    </w:pPr>
    <w:rPr>
      <w:rFonts w:ascii="Palatino Linotype" w:eastAsia="Palatino Linotype" w:hAnsi="Palatino Linotype" w:cs="Palatino Linotype"/>
      <w:b/>
      <w:bCs/>
      <w:sz w:val="16"/>
      <w:szCs w:val="16"/>
      <w:lang w:val="en-US" w:eastAsia="en-US" w:bidi="en-US"/>
    </w:rPr>
  </w:style>
  <w:style w:type="character" w:customStyle="1" w:styleId="1702">
    <w:name w:val="Основной текст (170) + Малые прописные"/>
    <w:basedOn w:val="1700"/>
    <w:rsid w:val="006C780B"/>
    <w:rPr>
      <w:rFonts w:ascii="Palatino Linotype" w:eastAsia="Palatino Linotype" w:hAnsi="Palatino Linotype" w:cs="Palatino Linotype"/>
      <w:b/>
      <w:bCs/>
      <w:smallCaps/>
      <w:color w:val="000000"/>
      <w:spacing w:val="0"/>
      <w:w w:val="100"/>
      <w:position w:val="0"/>
      <w:sz w:val="16"/>
      <w:szCs w:val="16"/>
      <w:shd w:val="clear" w:color="auto" w:fill="FFFFFF"/>
      <w:lang w:val="en-US" w:eastAsia="en-US" w:bidi="en-US"/>
    </w:rPr>
  </w:style>
  <w:style w:type="character" w:customStyle="1" w:styleId="1709pt0pt">
    <w:name w:val="Основной текст (170) + 9 pt;Курсив;Малые прописные;Интервал 0 pt"/>
    <w:basedOn w:val="1700"/>
    <w:rsid w:val="006C780B"/>
    <w:rPr>
      <w:rFonts w:ascii="Palatino Linotype" w:eastAsia="Palatino Linotype" w:hAnsi="Palatino Linotype" w:cs="Palatino Linotype"/>
      <w:b/>
      <w:bCs/>
      <w:i/>
      <w:iCs/>
      <w:smallCaps/>
      <w:color w:val="000000"/>
      <w:spacing w:val="10"/>
      <w:w w:val="100"/>
      <w:position w:val="0"/>
      <w:sz w:val="18"/>
      <w:szCs w:val="18"/>
      <w:shd w:val="clear" w:color="auto" w:fill="FFFFFF"/>
      <w:lang w:val="en-US" w:eastAsia="en-US" w:bidi="en-US"/>
    </w:rPr>
  </w:style>
  <w:style w:type="character" w:customStyle="1" w:styleId="2CenturySchoolbook13pt1pt1">
    <w:name w:val="Основной текст (2) + Century Schoolbook;13 pt;Интервал 1 pt1"/>
    <w:basedOn w:val="22"/>
    <w:rsid w:val="006C780B"/>
    <w:rPr>
      <w:rFonts w:ascii="Century Schoolbook" w:eastAsia="Century Schoolbook" w:hAnsi="Century Schoolbook" w:cs="Century Schoolbook"/>
      <w:b w:val="0"/>
      <w:bCs w:val="0"/>
      <w:i w:val="0"/>
      <w:iCs w:val="0"/>
      <w:smallCaps w:val="0"/>
      <w:strike w:val="0"/>
      <w:color w:val="000000"/>
      <w:spacing w:val="20"/>
      <w:w w:val="100"/>
      <w:position w:val="0"/>
      <w:sz w:val="26"/>
      <w:szCs w:val="26"/>
      <w:u w:val="none"/>
      <w:lang w:val="en-US" w:eastAsia="en-US" w:bidi="en-US"/>
    </w:rPr>
  </w:style>
  <w:style w:type="character" w:customStyle="1" w:styleId="6Candara75">
    <w:name w:val="Основной текст (6) + Candara;Полужирный;Не курсив;Масштаб 75%"/>
    <w:basedOn w:val="61"/>
    <w:rsid w:val="006C780B"/>
    <w:rPr>
      <w:rFonts w:ascii="Candara" w:eastAsia="Candara" w:hAnsi="Candara" w:cs="Candara"/>
      <w:b/>
      <w:bCs/>
      <w:i/>
      <w:iCs/>
      <w:color w:val="000000"/>
      <w:spacing w:val="0"/>
      <w:w w:val="75"/>
      <w:position w:val="0"/>
      <w:sz w:val="28"/>
      <w:szCs w:val="28"/>
      <w:shd w:val="clear" w:color="auto" w:fill="FFFFFF"/>
      <w:lang w:val="en-US" w:eastAsia="en-US" w:bidi="en-US"/>
    </w:rPr>
  </w:style>
  <w:style w:type="character" w:customStyle="1" w:styleId="1042">
    <w:name w:val="Основной текст (104)2"/>
    <w:basedOn w:val="104"/>
    <w:rsid w:val="006C780B"/>
    <w:rPr>
      <w:rFonts w:ascii="Century Schoolbook" w:eastAsia="Century Schoolbook" w:hAnsi="Century Schoolbook" w:cs="Century Schoolbook"/>
      <w:strike/>
      <w:color w:val="000000"/>
      <w:spacing w:val="0"/>
      <w:w w:val="100"/>
      <w:position w:val="0"/>
      <w:sz w:val="28"/>
      <w:szCs w:val="28"/>
      <w:shd w:val="clear" w:color="auto" w:fill="FFFFFF"/>
      <w:lang w:val="ru-RU" w:eastAsia="ru-RU" w:bidi="ru-RU"/>
    </w:rPr>
  </w:style>
  <w:style w:type="character" w:customStyle="1" w:styleId="10413pt">
    <w:name w:val="Основной текст (104) + 13 pt;Курсив"/>
    <w:basedOn w:val="104"/>
    <w:rsid w:val="006C780B"/>
    <w:rPr>
      <w:rFonts w:ascii="Century Schoolbook" w:eastAsia="Century Schoolbook" w:hAnsi="Century Schoolbook" w:cs="Century Schoolbook"/>
      <w:i/>
      <w:iCs/>
      <w:color w:val="000000"/>
      <w:spacing w:val="0"/>
      <w:w w:val="100"/>
      <w:position w:val="0"/>
      <w:sz w:val="26"/>
      <w:szCs w:val="26"/>
      <w:shd w:val="clear" w:color="auto" w:fill="FFFFFF"/>
      <w:lang w:val="en-US" w:eastAsia="en-US" w:bidi="en-US"/>
    </w:rPr>
  </w:style>
  <w:style w:type="character" w:customStyle="1" w:styleId="10413pt0">
    <w:name w:val="Основной текст (104) + 13 pt;Курсив;Малые прописные"/>
    <w:basedOn w:val="104"/>
    <w:rsid w:val="006C780B"/>
    <w:rPr>
      <w:rFonts w:ascii="Century Schoolbook" w:eastAsia="Century Schoolbook" w:hAnsi="Century Schoolbook" w:cs="Century Schoolbook"/>
      <w:i/>
      <w:iCs/>
      <w:smallCaps/>
      <w:color w:val="000000"/>
      <w:spacing w:val="0"/>
      <w:w w:val="100"/>
      <w:position w:val="0"/>
      <w:sz w:val="26"/>
      <w:szCs w:val="26"/>
      <w:shd w:val="clear" w:color="auto" w:fill="FFFFFF"/>
      <w:lang w:val="en-US" w:eastAsia="en-US" w:bidi="en-US"/>
    </w:rPr>
  </w:style>
  <w:style w:type="character" w:customStyle="1" w:styleId="10413pt1">
    <w:name w:val="Основной текст (104) + 13 pt"/>
    <w:basedOn w:val="104"/>
    <w:rsid w:val="006C780B"/>
    <w:rPr>
      <w:rFonts w:ascii="Century Schoolbook" w:eastAsia="Century Schoolbook" w:hAnsi="Century Schoolbook" w:cs="Century Schoolbook"/>
      <w:color w:val="000000"/>
      <w:spacing w:val="0"/>
      <w:w w:val="100"/>
      <w:position w:val="0"/>
      <w:sz w:val="26"/>
      <w:szCs w:val="26"/>
      <w:shd w:val="clear" w:color="auto" w:fill="FFFFFF"/>
      <w:lang w:val="en-US" w:eastAsia="en-US" w:bidi="en-US"/>
    </w:rPr>
  </w:style>
  <w:style w:type="character" w:customStyle="1" w:styleId="104Candara75">
    <w:name w:val="Основной текст (104) + Candara;Полужирный;Масштаб 75%"/>
    <w:basedOn w:val="104"/>
    <w:rsid w:val="006C780B"/>
    <w:rPr>
      <w:rFonts w:ascii="Candara" w:eastAsia="Candara" w:hAnsi="Candara" w:cs="Candara"/>
      <w:b/>
      <w:bCs/>
      <w:color w:val="000000"/>
      <w:spacing w:val="0"/>
      <w:w w:val="75"/>
      <w:position w:val="0"/>
      <w:sz w:val="28"/>
      <w:szCs w:val="28"/>
      <w:shd w:val="clear" w:color="auto" w:fill="FFFFFF"/>
      <w:lang w:val="en-US" w:eastAsia="en-US" w:bidi="en-US"/>
    </w:rPr>
  </w:style>
  <w:style w:type="character" w:customStyle="1" w:styleId="8CenturySchoolbook14pt0">
    <w:name w:val="Основной текст (8) + Century Schoolbook;14 pt;Не полужирный;Курсив"/>
    <w:basedOn w:val="8"/>
    <w:rsid w:val="006C780B"/>
    <w:rPr>
      <w:rFonts w:ascii="Century Schoolbook" w:eastAsia="Century Schoolbook" w:hAnsi="Century Schoolbook" w:cs="Century Schoolbook"/>
      <w:b/>
      <w:bCs/>
      <w:i/>
      <w:iCs/>
      <w:smallCaps w:val="0"/>
      <w:strike w:val="0"/>
      <w:color w:val="000000"/>
      <w:spacing w:val="0"/>
      <w:w w:val="100"/>
      <w:position w:val="0"/>
      <w:sz w:val="28"/>
      <w:szCs w:val="28"/>
      <w:u w:val="none"/>
      <w:shd w:val="clear" w:color="auto" w:fill="FFFFFF"/>
      <w:lang w:val="ru-RU" w:eastAsia="ru-RU" w:bidi="ru-RU"/>
    </w:rPr>
  </w:style>
  <w:style w:type="character" w:customStyle="1" w:styleId="171">
    <w:name w:val="Основной текст (171)_"/>
    <w:basedOn w:val="a0"/>
    <w:link w:val="1710"/>
    <w:rsid w:val="006C780B"/>
    <w:rPr>
      <w:rFonts w:ascii="Century Schoolbook" w:eastAsia="Century Schoolbook" w:hAnsi="Century Schoolbook" w:cs="Century Schoolbook"/>
      <w:spacing w:val="10"/>
      <w:sz w:val="12"/>
      <w:szCs w:val="12"/>
      <w:shd w:val="clear" w:color="auto" w:fill="FFFFFF"/>
      <w:lang w:val="en-US" w:eastAsia="en-US" w:bidi="en-US"/>
    </w:rPr>
  </w:style>
  <w:style w:type="paragraph" w:customStyle="1" w:styleId="1710">
    <w:name w:val="Основной текст (171)"/>
    <w:basedOn w:val="a"/>
    <w:link w:val="171"/>
    <w:rsid w:val="006C780B"/>
    <w:pPr>
      <w:widowControl w:val="0"/>
      <w:shd w:val="clear" w:color="auto" w:fill="FFFFFF"/>
      <w:spacing w:after="420" w:line="0" w:lineRule="atLeast"/>
      <w:jc w:val="both"/>
    </w:pPr>
    <w:rPr>
      <w:rFonts w:ascii="Century Schoolbook" w:eastAsia="Century Schoolbook" w:hAnsi="Century Schoolbook" w:cs="Century Schoolbook"/>
      <w:spacing w:val="10"/>
      <w:sz w:val="12"/>
      <w:szCs w:val="12"/>
      <w:lang w:val="en-US" w:eastAsia="en-US" w:bidi="en-US"/>
    </w:rPr>
  </w:style>
  <w:style w:type="character" w:customStyle="1" w:styleId="17110pt0pt">
    <w:name w:val="Основной текст (171) + 10 pt;Курсив;Интервал 0 pt"/>
    <w:basedOn w:val="171"/>
    <w:rsid w:val="006C780B"/>
    <w:rPr>
      <w:rFonts w:ascii="Century Schoolbook" w:eastAsia="Century Schoolbook" w:hAnsi="Century Schoolbook" w:cs="Century Schoolbook"/>
      <w:i/>
      <w:iCs/>
      <w:color w:val="000000"/>
      <w:spacing w:val="0"/>
      <w:w w:val="100"/>
      <w:position w:val="0"/>
      <w:sz w:val="20"/>
      <w:szCs w:val="20"/>
      <w:shd w:val="clear" w:color="auto" w:fill="FFFFFF"/>
      <w:lang w:val="ru-RU" w:eastAsia="ru-RU" w:bidi="ru-RU"/>
    </w:rPr>
  </w:style>
  <w:style w:type="character" w:customStyle="1" w:styleId="110">
    <w:name w:val="Основной текст (110)_"/>
    <w:basedOn w:val="a0"/>
    <w:link w:val="1100"/>
    <w:rsid w:val="006C780B"/>
    <w:rPr>
      <w:rFonts w:ascii="Palatino Linotype" w:eastAsia="Palatino Linotype" w:hAnsi="Palatino Linotype" w:cs="Palatino Linotype"/>
      <w:b/>
      <w:bCs/>
      <w:i/>
      <w:iCs/>
      <w:spacing w:val="10"/>
      <w:sz w:val="18"/>
      <w:szCs w:val="18"/>
      <w:shd w:val="clear" w:color="auto" w:fill="FFFFFF"/>
      <w:lang w:val="en-US" w:eastAsia="en-US" w:bidi="en-US"/>
    </w:rPr>
  </w:style>
  <w:style w:type="paragraph" w:customStyle="1" w:styleId="1100">
    <w:name w:val="Основной текст (110)"/>
    <w:basedOn w:val="a"/>
    <w:link w:val="110"/>
    <w:rsid w:val="006C780B"/>
    <w:pPr>
      <w:widowControl w:val="0"/>
      <w:shd w:val="clear" w:color="auto" w:fill="FFFFFF"/>
      <w:spacing w:after="0" w:line="0" w:lineRule="atLeast"/>
    </w:pPr>
    <w:rPr>
      <w:rFonts w:ascii="Palatino Linotype" w:eastAsia="Palatino Linotype" w:hAnsi="Palatino Linotype" w:cs="Palatino Linotype"/>
      <w:b/>
      <w:bCs/>
      <w:i/>
      <w:iCs/>
      <w:spacing w:val="10"/>
      <w:sz w:val="18"/>
      <w:szCs w:val="18"/>
      <w:lang w:val="en-US" w:eastAsia="en-US" w:bidi="en-US"/>
    </w:rPr>
  </w:style>
  <w:style w:type="character" w:customStyle="1" w:styleId="103">
    <w:name w:val="Основной текст (103)_"/>
    <w:basedOn w:val="a0"/>
    <w:link w:val="1030"/>
    <w:rsid w:val="006C780B"/>
    <w:rPr>
      <w:rFonts w:ascii="Century Schoolbook" w:eastAsia="Century Schoolbook" w:hAnsi="Century Schoolbook" w:cs="Century Schoolbook"/>
      <w:b/>
      <w:bCs/>
      <w:i/>
      <w:iCs/>
      <w:spacing w:val="-20"/>
      <w:sz w:val="30"/>
      <w:szCs w:val="30"/>
      <w:shd w:val="clear" w:color="auto" w:fill="FFFFFF"/>
      <w:lang w:val="en-US" w:eastAsia="en-US" w:bidi="en-US"/>
    </w:rPr>
  </w:style>
  <w:style w:type="paragraph" w:customStyle="1" w:styleId="1030">
    <w:name w:val="Основной текст (103)"/>
    <w:basedOn w:val="a"/>
    <w:link w:val="103"/>
    <w:rsid w:val="006C780B"/>
    <w:pPr>
      <w:widowControl w:val="0"/>
      <w:shd w:val="clear" w:color="auto" w:fill="FFFFFF"/>
      <w:spacing w:before="120" w:after="120" w:line="0" w:lineRule="atLeast"/>
    </w:pPr>
    <w:rPr>
      <w:rFonts w:ascii="Century Schoolbook" w:eastAsia="Century Schoolbook" w:hAnsi="Century Schoolbook" w:cs="Century Schoolbook"/>
      <w:b/>
      <w:bCs/>
      <w:i/>
      <w:iCs/>
      <w:spacing w:val="-20"/>
      <w:sz w:val="30"/>
      <w:szCs w:val="30"/>
      <w:lang w:val="en-US" w:eastAsia="en-US" w:bidi="en-US"/>
    </w:rPr>
  </w:style>
  <w:style w:type="character" w:customStyle="1" w:styleId="1032pt">
    <w:name w:val="Основной текст (103) + Интервал 2 pt"/>
    <w:basedOn w:val="103"/>
    <w:rsid w:val="006C780B"/>
    <w:rPr>
      <w:rFonts w:ascii="Century Schoolbook" w:eastAsia="Century Schoolbook" w:hAnsi="Century Schoolbook" w:cs="Century Schoolbook"/>
      <w:b/>
      <w:bCs/>
      <w:i/>
      <w:iCs/>
      <w:color w:val="000000"/>
      <w:spacing w:val="40"/>
      <w:w w:val="100"/>
      <w:position w:val="0"/>
      <w:sz w:val="30"/>
      <w:szCs w:val="30"/>
      <w:shd w:val="clear" w:color="auto" w:fill="FFFFFF"/>
      <w:lang w:val="en-US" w:eastAsia="en-US" w:bidi="en-US"/>
    </w:rPr>
  </w:style>
  <w:style w:type="character" w:customStyle="1" w:styleId="290">
    <w:name w:val="Основной текст (29)_"/>
    <w:basedOn w:val="a0"/>
    <w:link w:val="291"/>
    <w:rsid w:val="006C780B"/>
    <w:rPr>
      <w:spacing w:val="-20"/>
      <w:sz w:val="28"/>
      <w:szCs w:val="28"/>
      <w:shd w:val="clear" w:color="auto" w:fill="FFFFFF"/>
      <w:lang w:val="en-US" w:eastAsia="en-US" w:bidi="en-US"/>
    </w:rPr>
  </w:style>
  <w:style w:type="paragraph" w:customStyle="1" w:styleId="291">
    <w:name w:val="Основной текст (29)"/>
    <w:basedOn w:val="a"/>
    <w:link w:val="290"/>
    <w:rsid w:val="006C780B"/>
    <w:pPr>
      <w:widowControl w:val="0"/>
      <w:shd w:val="clear" w:color="auto" w:fill="FFFFFF"/>
      <w:spacing w:after="0" w:line="307" w:lineRule="exact"/>
    </w:pPr>
    <w:rPr>
      <w:spacing w:val="-20"/>
      <w:sz w:val="28"/>
      <w:szCs w:val="28"/>
      <w:lang w:val="en-US" w:eastAsia="en-US" w:bidi="en-US"/>
    </w:rPr>
  </w:style>
  <w:style w:type="character" w:customStyle="1" w:styleId="29CenturySchoolbook13pt0pt">
    <w:name w:val="Основной текст (29) + Century Schoolbook;13 pt;Курсив;Интервал 0 pt"/>
    <w:basedOn w:val="290"/>
    <w:rsid w:val="006C780B"/>
    <w:rPr>
      <w:rFonts w:ascii="Century Schoolbook" w:eastAsia="Century Schoolbook" w:hAnsi="Century Schoolbook" w:cs="Century Schoolbook"/>
      <w:i/>
      <w:iCs/>
      <w:color w:val="000000"/>
      <w:spacing w:val="0"/>
      <w:w w:val="100"/>
      <w:position w:val="0"/>
      <w:sz w:val="26"/>
      <w:szCs w:val="26"/>
      <w:shd w:val="clear" w:color="auto" w:fill="FFFFFF"/>
      <w:lang w:val="en-US" w:eastAsia="en-US" w:bidi="en-US"/>
    </w:rPr>
  </w:style>
  <w:style w:type="character" w:customStyle="1" w:styleId="29Candara0pt75">
    <w:name w:val="Основной текст (29) + Candara;Полужирный;Интервал 0 pt;Масштаб 75%"/>
    <w:basedOn w:val="290"/>
    <w:rsid w:val="006C780B"/>
    <w:rPr>
      <w:rFonts w:ascii="Candara" w:eastAsia="Candara" w:hAnsi="Candara" w:cs="Candara"/>
      <w:b/>
      <w:bCs/>
      <w:color w:val="000000"/>
      <w:spacing w:val="0"/>
      <w:w w:val="75"/>
      <w:position w:val="0"/>
      <w:sz w:val="28"/>
      <w:szCs w:val="28"/>
      <w:shd w:val="clear" w:color="auto" w:fill="FFFFFF"/>
      <w:lang w:val="en-US" w:eastAsia="en-US" w:bidi="en-US"/>
    </w:rPr>
  </w:style>
  <w:style w:type="character" w:customStyle="1" w:styleId="6CenturySchoolbook13pt1">
    <w:name w:val="Основной текст (6) + Century Schoolbook;13 pt;Малые прописные"/>
    <w:basedOn w:val="61"/>
    <w:rsid w:val="006C780B"/>
    <w:rPr>
      <w:rFonts w:ascii="Century Schoolbook" w:eastAsia="Century Schoolbook" w:hAnsi="Century Schoolbook" w:cs="Century Schoolbook"/>
      <w:i/>
      <w:iCs/>
      <w:smallCaps/>
      <w:color w:val="000000"/>
      <w:spacing w:val="0"/>
      <w:w w:val="100"/>
      <w:position w:val="0"/>
      <w:sz w:val="26"/>
      <w:szCs w:val="26"/>
      <w:shd w:val="clear" w:color="auto" w:fill="FFFFFF"/>
      <w:lang w:val="en-US" w:eastAsia="en-US" w:bidi="en-US"/>
    </w:rPr>
  </w:style>
  <w:style w:type="character" w:customStyle="1" w:styleId="8414pt0pt">
    <w:name w:val="Основной текст (84) + 14 pt;Интервал 0 pt"/>
    <w:basedOn w:val="84"/>
    <w:rsid w:val="006C780B"/>
    <w:rPr>
      <w:rFonts w:ascii="Century Schoolbook" w:eastAsia="Century Schoolbook" w:hAnsi="Century Schoolbook" w:cs="Century Schoolbook"/>
      <w:b w:val="0"/>
      <w:bCs w:val="0"/>
      <w:i w:val="0"/>
      <w:iCs w:val="0"/>
      <w:smallCaps w:val="0"/>
      <w:strike w:val="0"/>
      <w:color w:val="000000"/>
      <w:spacing w:val="-10"/>
      <w:w w:val="100"/>
      <w:position w:val="0"/>
      <w:sz w:val="28"/>
      <w:szCs w:val="28"/>
      <w:u w:val="none"/>
      <w:shd w:val="clear" w:color="auto" w:fill="FFFFFF"/>
      <w:lang w:val="ru-RU" w:eastAsia="ru-RU" w:bidi="ru-RU"/>
    </w:rPr>
  </w:style>
  <w:style w:type="character" w:customStyle="1" w:styleId="8410pt">
    <w:name w:val="Основной текст (84) + 10 pt"/>
    <w:basedOn w:val="84"/>
    <w:rsid w:val="006C780B"/>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1640pt0">
    <w:name w:val="Основной текст (164) + Интервал 0 pt"/>
    <w:basedOn w:val="164"/>
    <w:rsid w:val="006C780B"/>
    <w:rPr>
      <w:rFonts w:ascii="Palatino Linotype" w:eastAsia="Palatino Linotype" w:hAnsi="Palatino Linotype" w:cs="Palatino Linotype"/>
      <w:b/>
      <w:bCs/>
      <w:color w:val="000000"/>
      <w:spacing w:val="0"/>
      <w:w w:val="100"/>
      <w:position w:val="0"/>
      <w:sz w:val="26"/>
      <w:szCs w:val="26"/>
      <w:shd w:val="clear" w:color="auto" w:fill="FFFFFF"/>
      <w:lang w:val="ru-RU" w:eastAsia="ru-RU" w:bidi="ru-RU"/>
    </w:rPr>
  </w:style>
  <w:style w:type="character" w:customStyle="1" w:styleId="164Candara11pt0pt">
    <w:name w:val="Основной текст (164) + Candara;11 pt;Интервал 0 pt"/>
    <w:basedOn w:val="164"/>
    <w:rsid w:val="006C780B"/>
    <w:rPr>
      <w:rFonts w:ascii="Candara" w:eastAsia="Candara" w:hAnsi="Candara" w:cs="Candara"/>
      <w:b/>
      <w:bCs/>
      <w:color w:val="000000"/>
      <w:spacing w:val="0"/>
      <w:w w:val="100"/>
      <w:position w:val="0"/>
      <w:sz w:val="22"/>
      <w:szCs w:val="22"/>
      <w:shd w:val="clear" w:color="auto" w:fill="FFFFFF"/>
      <w:lang w:val="en-US" w:eastAsia="en-US" w:bidi="en-US"/>
    </w:rPr>
  </w:style>
  <w:style w:type="character" w:customStyle="1" w:styleId="1640pt2">
    <w:name w:val="Основной текст (164) + Не полужирный;Курсив;Интервал 0 pt2"/>
    <w:basedOn w:val="164"/>
    <w:rsid w:val="006C780B"/>
    <w:rPr>
      <w:rFonts w:ascii="Palatino Linotype" w:eastAsia="Palatino Linotype" w:hAnsi="Palatino Linotype" w:cs="Palatino Linotype"/>
      <w:b/>
      <w:bCs/>
      <w:i/>
      <w:iCs/>
      <w:color w:val="000000"/>
      <w:spacing w:val="0"/>
      <w:w w:val="100"/>
      <w:position w:val="0"/>
      <w:sz w:val="26"/>
      <w:szCs w:val="26"/>
      <w:shd w:val="clear" w:color="auto" w:fill="FFFFFF"/>
      <w:lang w:val="en-US" w:eastAsia="en-US" w:bidi="en-US"/>
    </w:rPr>
  </w:style>
  <w:style w:type="character" w:customStyle="1" w:styleId="2CenturySchoolbook10pt0">
    <w:name w:val="Основной текст (2) + Century Schoolbook;10 pt;Полужирный;Курсив"/>
    <w:basedOn w:val="22"/>
    <w:rsid w:val="006C780B"/>
    <w:rPr>
      <w:rFonts w:ascii="Century Schoolbook" w:eastAsia="Century Schoolbook" w:hAnsi="Century Schoolbook" w:cs="Century Schoolbook"/>
      <w:b/>
      <w:bCs/>
      <w:i/>
      <w:iCs/>
      <w:smallCaps w:val="0"/>
      <w:strike w:val="0"/>
      <w:color w:val="000000"/>
      <w:spacing w:val="0"/>
      <w:w w:val="100"/>
      <w:position w:val="0"/>
      <w:sz w:val="20"/>
      <w:szCs w:val="20"/>
      <w:u w:val="none"/>
      <w:lang w:val="en-US" w:eastAsia="en-US" w:bidi="en-US"/>
    </w:rPr>
  </w:style>
  <w:style w:type="character" w:customStyle="1" w:styleId="2CenturySchoolbook10pt1">
    <w:name w:val="Основной текст (2) + Century Schoolbook;10 pt;Курсив"/>
    <w:basedOn w:val="22"/>
    <w:rsid w:val="006C780B"/>
    <w:rPr>
      <w:rFonts w:ascii="Century Schoolbook" w:eastAsia="Century Schoolbook" w:hAnsi="Century Schoolbook" w:cs="Century Schoolbook"/>
      <w:b w:val="0"/>
      <w:bCs w:val="0"/>
      <w:i/>
      <w:iCs/>
      <w:smallCaps w:val="0"/>
      <w:strike w:val="0"/>
      <w:color w:val="000000"/>
      <w:spacing w:val="0"/>
      <w:w w:val="100"/>
      <w:position w:val="0"/>
      <w:sz w:val="20"/>
      <w:szCs w:val="20"/>
      <w:u w:val="none"/>
      <w:lang w:val="en-US" w:eastAsia="en-US" w:bidi="en-US"/>
    </w:rPr>
  </w:style>
  <w:style w:type="character" w:customStyle="1" w:styleId="2PalatinoLinotype20pt150">
    <w:name w:val="Основной текст (2) + Palatino Linotype;20 pt;Масштаб 150%"/>
    <w:basedOn w:val="22"/>
    <w:rsid w:val="006C780B"/>
    <w:rPr>
      <w:rFonts w:ascii="Palatino Linotype" w:eastAsia="Palatino Linotype" w:hAnsi="Palatino Linotype" w:cs="Palatino Linotype"/>
      <w:b w:val="0"/>
      <w:bCs w:val="0"/>
      <w:i w:val="0"/>
      <w:iCs w:val="0"/>
      <w:smallCaps w:val="0"/>
      <w:strike w:val="0"/>
      <w:color w:val="000000"/>
      <w:spacing w:val="0"/>
      <w:w w:val="150"/>
      <w:position w:val="0"/>
      <w:sz w:val="40"/>
      <w:szCs w:val="40"/>
      <w:u w:val="none"/>
      <w:lang w:val="en-US" w:eastAsia="en-US" w:bidi="en-US"/>
    </w:rPr>
  </w:style>
  <w:style w:type="character" w:customStyle="1" w:styleId="84Verdana65pt">
    <w:name w:val="Основной текст (84) + Verdana;6;5 pt;Полужирный;Курсив"/>
    <w:basedOn w:val="84"/>
    <w:rsid w:val="006C780B"/>
    <w:rPr>
      <w:rFonts w:ascii="Verdana" w:eastAsia="Verdana" w:hAnsi="Verdana" w:cs="Verdana"/>
      <w:b/>
      <w:bCs/>
      <w:i/>
      <w:iCs/>
      <w:smallCaps w:val="0"/>
      <w:strike w:val="0"/>
      <w:color w:val="000000"/>
      <w:spacing w:val="0"/>
      <w:w w:val="100"/>
      <w:position w:val="0"/>
      <w:sz w:val="13"/>
      <w:szCs w:val="13"/>
      <w:u w:val="none"/>
      <w:shd w:val="clear" w:color="auto" w:fill="FFFFFF"/>
      <w:lang w:val="en-US" w:eastAsia="en-US" w:bidi="en-US"/>
    </w:rPr>
  </w:style>
  <w:style w:type="character" w:customStyle="1" w:styleId="8414pt-1pt">
    <w:name w:val="Основной текст (84) + 14 pt;Полужирный;Курсив;Интервал -1 pt"/>
    <w:basedOn w:val="84"/>
    <w:rsid w:val="006C780B"/>
    <w:rPr>
      <w:rFonts w:ascii="Century Schoolbook" w:eastAsia="Century Schoolbook" w:hAnsi="Century Schoolbook" w:cs="Century Schoolbook"/>
      <w:b/>
      <w:bCs/>
      <w:i/>
      <w:iCs/>
      <w:smallCaps w:val="0"/>
      <w:strike w:val="0"/>
      <w:color w:val="000000"/>
      <w:spacing w:val="-30"/>
      <w:w w:val="100"/>
      <w:position w:val="0"/>
      <w:sz w:val="28"/>
      <w:szCs w:val="28"/>
      <w:u w:val="none"/>
      <w:shd w:val="clear" w:color="auto" w:fill="FFFFFF"/>
      <w:lang w:val="ru-RU" w:eastAsia="ru-RU" w:bidi="ru-RU"/>
    </w:rPr>
  </w:style>
  <w:style w:type="character" w:customStyle="1" w:styleId="5CenturySchoolbook12pt">
    <w:name w:val="Основной текст (5) + Century Schoolbook;12 pt;Не курсив"/>
    <w:basedOn w:val="52"/>
    <w:rsid w:val="006C780B"/>
    <w:rPr>
      <w:rFonts w:ascii="Century Schoolbook" w:eastAsia="Century Schoolbook" w:hAnsi="Century Schoolbook" w:cs="Century Schoolbook"/>
      <w:b/>
      <w:bCs/>
      <w:i/>
      <w:iCs/>
      <w:smallCaps w:val="0"/>
      <w:strike w:val="0"/>
      <w:color w:val="000000"/>
      <w:spacing w:val="0"/>
      <w:w w:val="100"/>
      <w:position w:val="0"/>
      <w:sz w:val="24"/>
      <w:szCs w:val="24"/>
      <w:u w:val="none"/>
      <w:lang w:val="ru-RU" w:eastAsia="ru-RU" w:bidi="ru-RU"/>
    </w:rPr>
  </w:style>
  <w:style w:type="character" w:customStyle="1" w:styleId="5Candara75">
    <w:name w:val="Основной текст (5) + Candara;Не курсив;Масштаб 75%"/>
    <w:basedOn w:val="52"/>
    <w:rsid w:val="006C780B"/>
    <w:rPr>
      <w:rFonts w:ascii="Candara" w:eastAsia="Candara" w:hAnsi="Candara" w:cs="Candara"/>
      <w:b/>
      <w:bCs/>
      <w:i/>
      <w:iCs/>
      <w:smallCaps w:val="0"/>
      <w:strike w:val="0"/>
      <w:color w:val="000000"/>
      <w:spacing w:val="0"/>
      <w:w w:val="75"/>
      <w:position w:val="0"/>
      <w:sz w:val="28"/>
      <w:szCs w:val="28"/>
      <w:u w:val="none"/>
      <w:lang w:val="ru-RU" w:eastAsia="ru-RU" w:bidi="ru-RU"/>
    </w:rPr>
  </w:style>
  <w:style w:type="character" w:customStyle="1" w:styleId="164CenturySchoolbook0pt">
    <w:name w:val="Основной текст (164) + Century Schoolbook;Не полужирный;Курсив;Интервал 0 pt"/>
    <w:basedOn w:val="164"/>
    <w:rsid w:val="006C780B"/>
    <w:rPr>
      <w:rFonts w:ascii="Century Schoolbook" w:eastAsia="Century Schoolbook" w:hAnsi="Century Schoolbook" w:cs="Century Schoolbook"/>
      <w:b/>
      <w:bCs/>
      <w:i/>
      <w:iCs/>
      <w:color w:val="000000"/>
      <w:spacing w:val="0"/>
      <w:w w:val="100"/>
      <w:position w:val="0"/>
      <w:sz w:val="26"/>
      <w:szCs w:val="26"/>
      <w:shd w:val="clear" w:color="auto" w:fill="FFFFFF"/>
      <w:lang w:val="ru-RU" w:eastAsia="ru-RU" w:bidi="ru-RU"/>
    </w:rPr>
  </w:style>
  <w:style w:type="character" w:customStyle="1" w:styleId="164CenturySchoolbook0pt0">
    <w:name w:val="Основной текст (164) + Century Schoolbook;Не полужирный;Интервал 0 pt"/>
    <w:basedOn w:val="164"/>
    <w:rsid w:val="006C780B"/>
    <w:rPr>
      <w:rFonts w:ascii="Century Schoolbook" w:eastAsia="Century Schoolbook" w:hAnsi="Century Schoolbook" w:cs="Century Schoolbook"/>
      <w:b/>
      <w:bCs/>
      <w:color w:val="000000"/>
      <w:spacing w:val="0"/>
      <w:w w:val="100"/>
      <w:position w:val="0"/>
      <w:sz w:val="26"/>
      <w:szCs w:val="26"/>
      <w:shd w:val="clear" w:color="auto" w:fill="FFFFFF"/>
      <w:lang w:val="en-US" w:eastAsia="en-US" w:bidi="en-US"/>
    </w:rPr>
  </w:style>
  <w:style w:type="character" w:customStyle="1" w:styleId="1640pt1">
    <w:name w:val="Основной текст (164) + Не полужирный;Курсив;Малые прописные;Интервал 0 pt"/>
    <w:basedOn w:val="164"/>
    <w:rsid w:val="006C780B"/>
    <w:rPr>
      <w:rFonts w:ascii="Palatino Linotype" w:eastAsia="Palatino Linotype" w:hAnsi="Palatino Linotype" w:cs="Palatino Linotype"/>
      <w:b/>
      <w:bCs/>
      <w:i/>
      <w:iCs/>
      <w:smallCaps/>
      <w:color w:val="000000"/>
      <w:spacing w:val="0"/>
      <w:w w:val="100"/>
      <w:position w:val="0"/>
      <w:sz w:val="26"/>
      <w:szCs w:val="26"/>
      <w:shd w:val="clear" w:color="auto" w:fill="FFFFFF"/>
      <w:lang w:val="en-US" w:eastAsia="en-US" w:bidi="en-US"/>
    </w:rPr>
  </w:style>
  <w:style w:type="character" w:customStyle="1" w:styleId="1640pt3">
    <w:name w:val="Основной текст (164) + Малые прописные;Интервал 0 pt"/>
    <w:basedOn w:val="164"/>
    <w:rsid w:val="006C780B"/>
    <w:rPr>
      <w:rFonts w:ascii="Palatino Linotype" w:eastAsia="Palatino Linotype" w:hAnsi="Palatino Linotype" w:cs="Palatino Linotype"/>
      <w:b/>
      <w:bCs/>
      <w:smallCaps/>
      <w:color w:val="000000"/>
      <w:spacing w:val="0"/>
      <w:w w:val="100"/>
      <w:position w:val="0"/>
      <w:sz w:val="26"/>
      <w:szCs w:val="26"/>
      <w:shd w:val="clear" w:color="auto" w:fill="FFFFFF"/>
      <w:lang w:val="en-US" w:eastAsia="en-US" w:bidi="en-US"/>
    </w:rPr>
  </w:style>
  <w:style w:type="character" w:customStyle="1" w:styleId="164CenturySchoolbook0pt1">
    <w:name w:val="Основной текст (164) + Century Schoolbook;Не полужирный;Малые прописные;Интервал 0 pt"/>
    <w:basedOn w:val="164"/>
    <w:rsid w:val="006C780B"/>
    <w:rPr>
      <w:rFonts w:ascii="Century Schoolbook" w:eastAsia="Century Schoolbook" w:hAnsi="Century Schoolbook" w:cs="Century Schoolbook"/>
      <w:b/>
      <w:bCs/>
      <w:smallCaps/>
      <w:color w:val="000000"/>
      <w:spacing w:val="0"/>
      <w:w w:val="100"/>
      <w:position w:val="0"/>
      <w:sz w:val="26"/>
      <w:szCs w:val="26"/>
      <w:shd w:val="clear" w:color="auto" w:fill="FFFFFF"/>
      <w:lang w:val="en-US" w:eastAsia="en-US" w:bidi="en-US"/>
    </w:rPr>
  </w:style>
  <w:style w:type="character" w:customStyle="1" w:styleId="6PalatinoLinotype13pt">
    <w:name w:val="Основной текст (6) + Palatino Linotype;13 pt;Полужирный;Не курсив"/>
    <w:basedOn w:val="61"/>
    <w:rsid w:val="006C780B"/>
    <w:rPr>
      <w:rFonts w:ascii="Palatino Linotype" w:eastAsia="Palatino Linotype" w:hAnsi="Palatino Linotype" w:cs="Palatino Linotype"/>
      <w:b/>
      <w:bCs/>
      <w:i/>
      <w:iCs/>
      <w:color w:val="000000"/>
      <w:spacing w:val="0"/>
      <w:w w:val="100"/>
      <w:position w:val="0"/>
      <w:sz w:val="26"/>
      <w:szCs w:val="26"/>
      <w:shd w:val="clear" w:color="auto" w:fill="FFFFFF"/>
      <w:lang w:val="ru-RU" w:eastAsia="ru-RU" w:bidi="ru-RU"/>
    </w:rPr>
  </w:style>
  <w:style w:type="character" w:customStyle="1" w:styleId="164CenturySchoolbook0pt10">
    <w:name w:val="Основной текст (164) + Century Schoolbook;Не полужирный;Интервал 0 pt1"/>
    <w:basedOn w:val="164"/>
    <w:rsid w:val="006C780B"/>
    <w:rPr>
      <w:rFonts w:ascii="Century Schoolbook" w:eastAsia="Century Schoolbook" w:hAnsi="Century Schoolbook" w:cs="Century Schoolbook"/>
      <w:b/>
      <w:bCs/>
      <w:color w:val="000000"/>
      <w:spacing w:val="0"/>
      <w:w w:val="100"/>
      <w:position w:val="0"/>
      <w:sz w:val="26"/>
      <w:szCs w:val="26"/>
      <w:shd w:val="clear" w:color="auto" w:fill="FFFFFF"/>
      <w:lang w:val="ru-RU" w:eastAsia="ru-RU" w:bidi="ru-RU"/>
    </w:rPr>
  </w:style>
  <w:style w:type="character" w:customStyle="1" w:styleId="1645pt">
    <w:name w:val="Основной текст (164) + Интервал 5 pt"/>
    <w:basedOn w:val="164"/>
    <w:rsid w:val="006C780B"/>
    <w:rPr>
      <w:rFonts w:ascii="Palatino Linotype" w:eastAsia="Palatino Linotype" w:hAnsi="Palatino Linotype" w:cs="Palatino Linotype"/>
      <w:b/>
      <w:bCs/>
      <w:color w:val="000000"/>
      <w:spacing w:val="110"/>
      <w:w w:val="100"/>
      <w:position w:val="0"/>
      <w:sz w:val="26"/>
      <w:szCs w:val="26"/>
      <w:shd w:val="clear" w:color="auto" w:fill="FFFFFF"/>
      <w:lang w:val="ru-RU" w:eastAsia="ru-RU" w:bidi="ru-RU"/>
    </w:rPr>
  </w:style>
  <w:style w:type="character" w:customStyle="1" w:styleId="6CenturySchoolbook10pt">
    <w:name w:val="Основной текст (6) + Century Schoolbook;10 pt;Не курсив"/>
    <w:basedOn w:val="61"/>
    <w:rsid w:val="006C780B"/>
    <w:rPr>
      <w:rFonts w:ascii="Century Schoolbook" w:eastAsia="Century Schoolbook" w:hAnsi="Century Schoolbook" w:cs="Century Schoolbook"/>
      <w:i/>
      <w:iCs/>
      <w:color w:val="000000"/>
      <w:spacing w:val="0"/>
      <w:w w:val="100"/>
      <w:position w:val="0"/>
      <w:sz w:val="20"/>
      <w:szCs w:val="20"/>
      <w:shd w:val="clear" w:color="auto" w:fill="FFFFFF"/>
      <w:lang w:val="en-US" w:eastAsia="en-US" w:bidi="en-US"/>
    </w:rPr>
  </w:style>
  <w:style w:type="character" w:customStyle="1" w:styleId="178">
    <w:name w:val="Заголовок №17 (8)_"/>
    <w:basedOn w:val="a0"/>
    <w:link w:val="1780"/>
    <w:rsid w:val="006C780B"/>
    <w:rPr>
      <w:rFonts w:ascii="Century Schoolbook" w:eastAsia="Century Schoolbook" w:hAnsi="Century Schoolbook" w:cs="Century Schoolbook"/>
      <w:b/>
      <w:bCs/>
      <w:i/>
      <w:iCs/>
      <w:sz w:val="26"/>
      <w:szCs w:val="26"/>
      <w:shd w:val="clear" w:color="auto" w:fill="FFFFFF"/>
      <w:lang w:val="en-US" w:eastAsia="en-US" w:bidi="en-US"/>
    </w:rPr>
  </w:style>
  <w:style w:type="paragraph" w:customStyle="1" w:styleId="1780">
    <w:name w:val="Заголовок №17 (8)"/>
    <w:basedOn w:val="a"/>
    <w:link w:val="178"/>
    <w:rsid w:val="006C780B"/>
    <w:pPr>
      <w:widowControl w:val="0"/>
      <w:shd w:val="clear" w:color="auto" w:fill="FFFFFF"/>
      <w:spacing w:before="120" w:after="0" w:line="0" w:lineRule="atLeast"/>
      <w:jc w:val="center"/>
    </w:pPr>
    <w:rPr>
      <w:rFonts w:ascii="Century Schoolbook" w:eastAsia="Century Schoolbook" w:hAnsi="Century Schoolbook" w:cs="Century Schoolbook"/>
      <w:b/>
      <w:bCs/>
      <w:i/>
      <w:iCs/>
      <w:sz w:val="26"/>
      <w:szCs w:val="26"/>
      <w:lang w:val="en-US" w:eastAsia="en-US" w:bidi="en-US"/>
    </w:rPr>
  </w:style>
  <w:style w:type="character" w:customStyle="1" w:styleId="89">
    <w:name w:val="Основной текст (89)_"/>
    <w:basedOn w:val="a0"/>
    <w:link w:val="890"/>
    <w:rsid w:val="006C780B"/>
    <w:rPr>
      <w:rFonts w:ascii="Century Schoolbook" w:eastAsia="Century Schoolbook" w:hAnsi="Century Schoolbook" w:cs="Century Schoolbook"/>
      <w:spacing w:val="110"/>
      <w:sz w:val="20"/>
      <w:szCs w:val="20"/>
      <w:shd w:val="clear" w:color="auto" w:fill="FFFFFF"/>
    </w:rPr>
  </w:style>
  <w:style w:type="paragraph" w:customStyle="1" w:styleId="890">
    <w:name w:val="Основной текст (89)"/>
    <w:basedOn w:val="a"/>
    <w:link w:val="89"/>
    <w:rsid w:val="006C780B"/>
    <w:pPr>
      <w:widowControl w:val="0"/>
      <w:shd w:val="clear" w:color="auto" w:fill="FFFFFF"/>
      <w:spacing w:after="0" w:line="0" w:lineRule="atLeast"/>
    </w:pPr>
    <w:rPr>
      <w:rFonts w:ascii="Century Schoolbook" w:eastAsia="Century Schoolbook" w:hAnsi="Century Schoolbook" w:cs="Century Schoolbook"/>
      <w:spacing w:val="110"/>
      <w:sz w:val="20"/>
      <w:szCs w:val="20"/>
    </w:rPr>
  </w:style>
  <w:style w:type="character" w:customStyle="1" w:styleId="8911pt0pt">
    <w:name w:val="Основной текст (89) + 11 pt;Полужирный;Курсив;Интервал 0 pt"/>
    <w:basedOn w:val="89"/>
    <w:rsid w:val="006C780B"/>
    <w:rPr>
      <w:rFonts w:ascii="Century Schoolbook" w:eastAsia="Century Schoolbook" w:hAnsi="Century Schoolbook" w:cs="Century Schoolbook"/>
      <w:b/>
      <w:bCs/>
      <w:i/>
      <w:iCs/>
      <w:color w:val="000000"/>
      <w:spacing w:val="0"/>
      <w:w w:val="100"/>
      <w:position w:val="0"/>
      <w:sz w:val="22"/>
      <w:szCs w:val="22"/>
      <w:shd w:val="clear" w:color="auto" w:fill="FFFFFF"/>
      <w:lang w:val="en-US" w:eastAsia="en-US" w:bidi="en-US"/>
    </w:rPr>
  </w:style>
  <w:style w:type="character" w:customStyle="1" w:styleId="890pt">
    <w:name w:val="Основной текст (89) + Интервал 0 pt"/>
    <w:basedOn w:val="89"/>
    <w:rsid w:val="006C780B"/>
    <w:rPr>
      <w:rFonts w:ascii="Century Schoolbook" w:eastAsia="Century Schoolbook" w:hAnsi="Century Schoolbook" w:cs="Century Schoolbook"/>
      <w:color w:val="000000"/>
      <w:spacing w:val="0"/>
      <w:w w:val="100"/>
      <w:position w:val="0"/>
      <w:sz w:val="20"/>
      <w:szCs w:val="20"/>
      <w:shd w:val="clear" w:color="auto" w:fill="FFFFFF"/>
      <w:lang w:val="ru-RU" w:eastAsia="ru-RU" w:bidi="ru-RU"/>
    </w:rPr>
  </w:style>
  <w:style w:type="character" w:customStyle="1" w:styleId="1660pt">
    <w:name w:val="Основной текст (166) + Интервал 0 pt"/>
    <w:basedOn w:val="166"/>
    <w:rsid w:val="006C780B"/>
    <w:rPr>
      <w:rFonts w:ascii="Verdana" w:eastAsia="Verdana" w:hAnsi="Verdana" w:cs="Verdana"/>
      <w:b/>
      <w:bCs/>
      <w:color w:val="000000"/>
      <w:spacing w:val="-10"/>
      <w:w w:val="100"/>
      <w:position w:val="0"/>
      <w:sz w:val="18"/>
      <w:szCs w:val="18"/>
      <w:shd w:val="clear" w:color="auto" w:fill="FFFFFF"/>
      <w:lang w:val="en-US" w:eastAsia="en-US" w:bidi="en-US"/>
    </w:rPr>
  </w:style>
  <w:style w:type="character" w:customStyle="1" w:styleId="166Sylfaen17pt-1pt">
    <w:name w:val="Основной текст (166) + Sylfaen;17 pt;Не полужирный;Курсив;Интервал -1 pt"/>
    <w:basedOn w:val="166"/>
    <w:rsid w:val="006C780B"/>
    <w:rPr>
      <w:rFonts w:ascii="Sylfaen" w:eastAsia="Sylfaen" w:hAnsi="Sylfaen" w:cs="Sylfaen"/>
      <w:b/>
      <w:bCs/>
      <w:i/>
      <w:iCs/>
      <w:color w:val="000000"/>
      <w:spacing w:val="-20"/>
      <w:w w:val="100"/>
      <w:position w:val="0"/>
      <w:sz w:val="34"/>
      <w:szCs w:val="34"/>
      <w:shd w:val="clear" w:color="auto" w:fill="FFFFFF"/>
      <w:lang w:val="ru-RU" w:eastAsia="ru-RU" w:bidi="ru-RU"/>
    </w:rPr>
  </w:style>
  <w:style w:type="character" w:customStyle="1" w:styleId="ae">
    <w:name w:val="Оглавление_"/>
    <w:basedOn w:val="a0"/>
    <w:link w:val="11"/>
    <w:rsid w:val="006C780B"/>
    <w:rPr>
      <w:rFonts w:ascii="Century Schoolbook" w:eastAsia="Century Schoolbook" w:hAnsi="Century Schoolbook" w:cs="Century Schoolbook"/>
      <w:sz w:val="26"/>
      <w:szCs w:val="26"/>
      <w:shd w:val="clear" w:color="auto" w:fill="FFFFFF"/>
    </w:rPr>
  </w:style>
  <w:style w:type="paragraph" w:customStyle="1" w:styleId="11">
    <w:name w:val="Оглавление1"/>
    <w:basedOn w:val="a"/>
    <w:link w:val="ae"/>
    <w:rsid w:val="006C780B"/>
    <w:pPr>
      <w:widowControl w:val="0"/>
      <w:shd w:val="clear" w:color="auto" w:fill="FFFFFF"/>
      <w:spacing w:before="240" w:after="0" w:line="192" w:lineRule="exact"/>
      <w:jc w:val="both"/>
    </w:pPr>
    <w:rPr>
      <w:rFonts w:ascii="Century Schoolbook" w:eastAsia="Century Schoolbook" w:hAnsi="Century Schoolbook" w:cs="Century Schoolbook"/>
      <w:sz w:val="26"/>
      <w:szCs w:val="26"/>
    </w:rPr>
  </w:style>
  <w:style w:type="character" w:customStyle="1" w:styleId="Candara14pt75">
    <w:name w:val="Оглавление + Candara;14 pt;Полужирный;Масштаб 75%"/>
    <w:basedOn w:val="ae"/>
    <w:rsid w:val="006C780B"/>
    <w:rPr>
      <w:rFonts w:ascii="Candara" w:eastAsia="Candara" w:hAnsi="Candara" w:cs="Candara"/>
      <w:b/>
      <w:bCs/>
      <w:color w:val="000000"/>
      <w:spacing w:val="0"/>
      <w:w w:val="75"/>
      <w:position w:val="0"/>
      <w:sz w:val="28"/>
      <w:szCs w:val="28"/>
      <w:shd w:val="clear" w:color="auto" w:fill="FFFFFF"/>
      <w:lang w:val="en-US" w:eastAsia="en-US" w:bidi="en-US"/>
    </w:rPr>
  </w:style>
  <w:style w:type="character" w:customStyle="1" w:styleId="af">
    <w:name w:val="Оглавление + Курсив"/>
    <w:basedOn w:val="ae"/>
    <w:rsid w:val="006C780B"/>
    <w:rPr>
      <w:rFonts w:ascii="Century Schoolbook" w:eastAsia="Century Schoolbook" w:hAnsi="Century Schoolbook" w:cs="Century Schoolbook"/>
      <w:i/>
      <w:iCs/>
      <w:color w:val="000000"/>
      <w:spacing w:val="0"/>
      <w:w w:val="100"/>
      <w:position w:val="0"/>
      <w:sz w:val="26"/>
      <w:szCs w:val="26"/>
      <w:shd w:val="clear" w:color="auto" w:fill="FFFFFF"/>
      <w:lang w:val="en-US" w:eastAsia="en-US" w:bidi="en-US"/>
    </w:rPr>
  </w:style>
  <w:style w:type="character" w:customStyle="1" w:styleId="Candara0pt">
    <w:name w:val="Оглавление + Candara;Полужирный;Курсив;Интервал 0 pt"/>
    <w:basedOn w:val="ae"/>
    <w:rsid w:val="006C780B"/>
    <w:rPr>
      <w:rFonts w:ascii="Candara" w:eastAsia="Candara" w:hAnsi="Candara" w:cs="Candara"/>
      <w:b/>
      <w:bCs/>
      <w:i/>
      <w:iCs/>
      <w:color w:val="000000"/>
      <w:spacing w:val="-10"/>
      <w:w w:val="100"/>
      <w:position w:val="0"/>
      <w:sz w:val="26"/>
      <w:szCs w:val="26"/>
      <w:shd w:val="clear" w:color="auto" w:fill="FFFFFF"/>
      <w:lang w:val="en-US" w:eastAsia="en-US" w:bidi="en-US"/>
    </w:rPr>
  </w:style>
  <w:style w:type="character" w:customStyle="1" w:styleId="af0">
    <w:name w:val="Оглавление"/>
    <w:basedOn w:val="ae"/>
    <w:rsid w:val="006C780B"/>
    <w:rPr>
      <w:rFonts w:ascii="Century Schoolbook" w:eastAsia="Century Schoolbook" w:hAnsi="Century Schoolbook" w:cs="Century Schoolbook"/>
      <w:strike/>
      <w:color w:val="000000"/>
      <w:spacing w:val="0"/>
      <w:w w:val="100"/>
      <w:position w:val="0"/>
      <w:sz w:val="26"/>
      <w:szCs w:val="26"/>
      <w:shd w:val="clear" w:color="auto" w:fill="FFFFFF"/>
      <w:lang w:val="ru-RU" w:eastAsia="ru-RU" w:bidi="ru-RU"/>
    </w:rPr>
  </w:style>
  <w:style w:type="character" w:customStyle="1" w:styleId="41">
    <w:name w:val="Оглавление (4)_"/>
    <w:basedOn w:val="a0"/>
    <w:link w:val="42"/>
    <w:rsid w:val="006C780B"/>
    <w:rPr>
      <w:rFonts w:ascii="Century Schoolbook" w:eastAsia="Century Schoolbook" w:hAnsi="Century Schoolbook" w:cs="Century Schoolbook"/>
      <w:b/>
      <w:bCs/>
      <w:shd w:val="clear" w:color="auto" w:fill="FFFFFF"/>
      <w:lang w:val="en-US" w:eastAsia="en-US" w:bidi="en-US"/>
    </w:rPr>
  </w:style>
  <w:style w:type="paragraph" w:customStyle="1" w:styleId="42">
    <w:name w:val="Оглавление (4)"/>
    <w:basedOn w:val="a"/>
    <w:link w:val="41"/>
    <w:rsid w:val="006C780B"/>
    <w:pPr>
      <w:widowControl w:val="0"/>
      <w:shd w:val="clear" w:color="auto" w:fill="FFFFFF"/>
      <w:spacing w:after="240" w:line="192" w:lineRule="exact"/>
      <w:jc w:val="both"/>
    </w:pPr>
    <w:rPr>
      <w:rFonts w:ascii="Century Schoolbook" w:eastAsia="Century Schoolbook" w:hAnsi="Century Schoolbook" w:cs="Century Schoolbook"/>
      <w:b/>
      <w:bCs/>
      <w:lang w:val="en-US" w:eastAsia="en-US" w:bidi="en-US"/>
    </w:rPr>
  </w:style>
  <w:style w:type="character" w:customStyle="1" w:styleId="413pt">
    <w:name w:val="Оглавление (4) + 13 pt;Курсив"/>
    <w:basedOn w:val="41"/>
    <w:rsid w:val="006C780B"/>
    <w:rPr>
      <w:rFonts w:ascii="Century Schoolbook" w:eastAsia="Century Schoolbook" w:hAnsi="Century Schoolbook" w:cs="Century Schoolbook"/>
      <w:b/>
      <w:bCs/>
      <w:i/>
      <w:iCs/>
      <w:color w:val="000000"/>
      <w:spacing w:val="0"/>
      <w:w w:val="100"/>
      <w:position w:val="0"/>
      <w:sz w:val="26"/>
      <w:szCs w:val="26"/>
      <w:shd w:val="clear" w:color="auto" w:fill="FFFFFF"/>
      <w:lang w:val="en-US" w:eastAsia="en-US" w:bidi="en-US"/>
    </w:rPr>
  </w:style>
  <w:style w:type="character" w:customStyle="1" w:styleId="35">
    <w:name w:val="Оглавление (3)_"/>
    <w:basedOn w:val="a0"/>
    <w:link w:val="37"/>
    <w:rsid w:val="006C780B"/>
    <w:rPr>
      <w:rFonts w:ascii="Century Schoolbook" w:eastAsia="Century Schoolbook" w:hAnsi="Century Schoolbook" w:cs="Century Schoolbook"/>
      <w:b/>
      <w:bCs/>
      <w:i/>
      <w:iCs/>
      <w:sz w:val="26"/>
      <w:szCs w:val="26"/>
      <w:shd w:val="clear" w:color="auto" w:fill="FFFFFF"/>
    </w:rPr>
  </w:style>
  <w:style w:type="paragraph" w:customStyle="1" w:styleId="37">
    <w:name w:val="Оглавление (3)"/>
    <w:basedOn w:val="a"/>
    <w:link w:val="35"/>
    <w:rsid w:val="006C780B"/>
    <w:pPr>
      <w:widowControl w:val="0"/>
      <w:shd w:val="clear" w:color="auto" w:fill="FFFFFF"/>
      <w:spacing w:after="0" w:line="312" w:lineRule="exact"/>
      <w:jc w:val="both"/>
    </w:pPr>
    <w:rPr>
      <w:rFonts w:ascii="Century Schoolbook" w:eastAsia="Century Schoolbook" w:hAnsi="Century Schoolbook" w:cs="Century Schoolbook"/>
      <w:b/>
      <w:bCs/>
      <w:i/>
      <w:iCs/>
      <w:sz w:val="26"/>
      <w:szCs w:val="26"/>
    </w:rPr>
  </w:style>
  <w:style w:type="character" w:customStyle="1" w:styleId="38">
    <w:name w:val="Оглавление (3) + Не полужирный;Не курсив"/>
    <w:basedOn w:val="35"/>
    <w:rsid w:val="006C780B"/>
    <w:rPr>
      <w:rFonts w:ascii="Century Schoolbook" w:eastAsia="Century Schoolbook" w:hAnsi="Century Schoolbook" w:cs="Century Schoolbook"/>
      <w:b/>
      <w:bCs/>
      <w:i/>
      <w:iCs/>
      <w:color w:val="000000"/>
      <w:spacing w:val="0"/>
      <w:w w:val="100"/>
      <w:position w:val="0"/>
      <w:sz w:val="26"/>
      <w:szCs w:val="26"/>
      <w:shd w:val="clear" w:color="auto" w:fill="FFFFFF"/>
      <w:lang w:val="ru-RU" w:eastAsia="ru-RU" w:bidi="ru-RU"/>
    </w:rPr>
  </w:style>
  <w:style w:type="character" w:customStyle="1" w:styleId="112PalatinoLinotype1pt">
    <w:name w:val="Основной текст (112) + Palatino Linotype;Курсив;Интервал 1 pt"/>
    <w:basedOn w:val="112"/>
    <w:rsid w:val="006C780B"/>
    <w:rPr>
      <w:rFonts w:ascii="Palatino Linotype" w:eastAsia="Palatino Linotype" w:hAnsi="Palatino Linotype" w:cs="Palatino Linotype"/>
      <w:b/>
      <w:bCs/>
      <w:i/>
      <w:iCs/>
      <w:color w:val="000000"/>
      <w:spacing w:val="30"/>
      <w:w w:val="100"/>
      <w:position w:val="0"/>
      <w:sz w:val="26"/>
      <w:szCs w:val="26"/>
      <w:shd w:val="clear" w:color="auto" w:fill="FFFFFF"/>
      <w:lang w:val="en-US" w:eastAsia="en-US" w:bidi="en-US"/>
    </w:rPr>
  </w:style>
  <w:style w:type="character" w:customStyle="1" w:styleId="1122pt">
    <w:name w:val="Основной текст (112) + Интервал 2 pt"/>
    <w:basedOn w:val="112"/>
    <w:rsid w:val="006C780B"/>
    <w:rPr>
      <w:rFonts w:ascii="Century Schoolbook" w:eastAsia="Century Schoolbook" w:hAnsi="Century Schoolbook" w:cs="Century Schoolbook"/>
      <w:b/>
      <w:bCs/>
      <w:color w:val="000000"/>
      <w:spacing w:val="50"/>
      <w:w w:val="100"/>
      <w:position w:val="0"/>
      <w:sz w:val="26"/>
      <w:szCs w:val="26"/>
      <w:shd w:val="clear" w:color="auto" w:fill="FFFFFF"/>
      <w:lang w:val="ru-RU" w:eastAsia="ru-RU" w:bidi="ru-RU"/>
    </w:rPr>
  </w:style>
  <w:style w:type="character" w:customStyle="1" w:styleId="432pt">
    <w:name w:val="Заголовок №4 (3) + Интервал 2 pt"/>
    <w:basedOn w:val="43"/>
    <w:rsid w:val="006C780B"/>
    <w:rPr>
      <w:rFonts w:ascii="Century Schoolbook" w:eastAsia="Century Schoolbook" w:hAnsi="Century Schoolbook" w:cs="Century Schoolbook"/>
      <w:b/>
      <w:bCs/>
      <w:i w:val="0"/>
      <w:iCs w:val="0"/>
      <w:smallCaps w:val="0"/>
      <w:strike w:val="0"/>
      <w:color w:val="000000"/>
      <w:spacing w:val="40"/>
      <w:w w:val="100"/>
      <w:position w:val="0"/>
      <w:sz w:val="28"/>
      <w:szCs w:val="28"/>
      <w:u w:val="none"/>
      <w:shd w:val="clear" w:color="auto" w:fill="FFFFFF"/>
      <w:lang w:val="ru-RU" w:eastAsia="ru-RU" w:bidi="ru-RU"/>
    </w:rPr>
  </w:style>
  <w:style w:type="character" w:customStyle="1" w:styleId="100">
    <w:name w:val="Заголовок №10_"/>
    <w:basedOn w:val="a0"/>
    <w:link w:val="101"/>
    <w:rsid w:val="006C780B"/>
    <w:rPr>
      <w:i/>
      <w:iCs/>
      <w:sz w:val="28"/>
      <w:szCs w:val="28"/>
      <w:shd w:val="clear" w:color="auto" w:fill="FFFFFF"/>
      <w:lang w:val="en-US" w:eastAsia="en-US" w:bidi="en-US"/>
    </w:rPr>
  </w:style>
  <w:style w:type="paragraph" w:customStyle="1" w:styleId="101">
    <w:name w:val="Заголовок №10"/>
    <w:basedOn w:val="a"/>
    <w:link w:val="100"/>
    <w:rsid w:val="006C780B"/>
    <w:pPr>
      <w:widowControl w:val="0"/>
      <w:shd w:val="clear" w:color="auto" w:fill="FFFFFF"/>
      <w:spacing w:after="0" w:line="0" w:lineRule="atLeast"/>
    </w:pPr>
    <w:rPr>
      <w:i/>
      <w:iCs/>
      <w:sz w:val="28"/>
      <w:szCs w:val="28"/>
      <w:lang w:val="en-US" w:eastAsia="en-US" w:bidi="en-US"/>
    </w:rPr>
  </w:style>
  <w:style w:type="character" w:customStyle="1" w:styleId="10CenturySchoolbook13pt">
    <w:name w:val="Заголовок №10 + Century Schoolbook;13 pt;Малые прописные"/>
    <w:basedOn w:val="100"/>
    <w:rsid w:val="006C780B"/>
    <w:rPr>
      <w:rFonts w:ascii="Century Schoolbook" w:eastAsia="Century Schoolbook" w:hAnsi="Century Schoolbook" w:cs="Century Schoolbook"/>
      <w:i/>
      <w:iCs/>
      <w:smallCaps/>
      <w:color w:val="000000"/>
      <w:spacing w:val="0"/>
      <w:w w:val="100"/>
      <w:position w:val="0"/>
      <w:sz w:val="26"/>
      <w:szCs w:val="26"/>
      <w:u w:val="single"/>
      <w:shd w:val="clear" w:color="auto" w:fill="FFFFFF"/>
      <w:lang w:val="en-US" w:eastAsia="en-US" w:bidi="en-US"/>
    </w:rPr>
  </w:style>
  <w:style w:type="character" w:customStyle="1" w:styleId="10CenturySchoolbook13pt1">
    <w:name w:val="Заголовок №10 + Century Schoolbook;13 pt;Малые прописные1"/>
    <w:basedOn w:val="100"/>
    <w:rsid w:val="006C780B"/>
    <w:rPr>
      <w:rFonts w:ascii="Century Schoolbook" w:eastAsia="Century Schoolbook" w:hAnsi="Century Schoolbook" w:cs="Century Schoolbook"/>
      <w:i/>
      <w:iCs/>
      <w:smallCaps/>
      <w:color w:val="000000"/>
      <w:spacing w:val="0"/>
      <w:w w:val="100"/>
      <w:position w:val="0"/>
      <w:sz w:val="26"/>
      <w:szCs w:val="26"/>
      <w:shd w:val="clear" w:color="auto" w:fill="FFFFFF"/>
      <w:lang w:val="ru-RU" w:eastAsia="ru-RU" w:bidi="ru-RU"/>
    </w:rPr>
  </w:style>
  <w:style w:type="character" w:customStyle="1" w:styleId="118">
    <w:name w:val="Заголовок №11 (8)_"/>
    <w:basedOn w:val="a0"/>
    <w:link w:val="1180"/>
    <w:rsid w:val="006C780B"/>
    <w:rPr>
      <w:rFonts w:ascii="Palatino Linotype" w:eastAsia="Palatino Linotype" w:hAnsi="Palatino Linotype" w:cs="Palatino Linotype"/>
      <w:spacing w:val="-40"/>
      <w:w w:val="150"/>
      <w:sz w:val="40"/>
      <w:szCs w:val="40"/>
      <w:shd w:val="clear" w:color="auto" w:fill="FFFFFF"/>
    </w:rPr>
  </w:style>
  <w:style w:type="paragraph" w:customStyle="1" w:styleId="1180">
    <w:name w:val="Заголовок №11 (8)"/>
    <w:basedOn w:val="a"/>
    <w:link w:val="118"/>
    <w:rsid w:val="006C780B"/>
    <w:pPr>
      <w:widowControl w:val="0"/>
      <w:shd w:val="clear" w:color="auto" w:fill="FFFFFF"/>
      <w:spacing w:after="240" w:line="0" w:lineRule="atLeast"/>
      <w:jc w:val="center"/>
    </w:pPr>
    <w:rPr>
      <w:rFonts w:ascii="Palatino Linotype" w:eastAsia="Palatino Linotype" w:hAnsi="Palatino Linotype" w:cs="Palatino Linotype"/>
      <w:spacing w:val="-40"/>
      <w:w w:val="150"/>
      <w:sz w:val="40"/>
      <w:szCs w:val="40"/>
    </w:rPr>
  </w:style>
  <w:style w:type="character" w:customStyle="1" w:styleId="118CenturySchoolbook10pt-1pt100">
    <w:name w:val="Заголовок №11 (8) + Century Schoolbook;10 pt;Полужирный;Курсив;Интервал -1 pt;Масштаб 100%"/>
    <w:basedOn w:val="118"/>
    <w:rsid w:val="006C780B"/>
    <w:rPr>
      <w:rFonts w:ascii="Century Schoolbook" w:eastAsia="Century Schoolbook" w:hAnsi="Century Schoolbook" w:cs="Century Schoolbook"/>
      <w:b/>
      <w:bCs/>
      <w:i/>
      <w:iCs/>
      <w:color w:val="000000"/>
      <w:spacing w:val="-30"/>
      <w:w w:val="100"/>
      <w:position w:val="0"/>
      <w:sz w:val="20"/>
      <w:szCs w:val="20"/>
      <w:shd w:val="clear" w:color="auto" w:fill="FFFFFF"/>
      <w:lang w:val="en-US" w:eastAsia="en-US" w:bidi="en-US"/>
    </w:rPr>
  </w:style>
  <w:style w:type="character" w:customStyle="1" w:styleId="1631">
    <w:name w:val="Заголовок №16 (3)_"/>
    <w:basedOn w:val="a0"/>
    <w:link w:val="1632"/>
    <w:rsid w:val="006C780B"/>
    <w:rPr>
      <w:rFonts w:ascii="Century Schoolbook" w:eastAsia="Century Schoolbook" w:hAnsi="Century Schoolbook" w:cs="Century Schoolbook"/>
      <w:sz w:val="26"/>
      <w:szCs w:val="26"/>
      <w:shd w:val="clear" w:color="auto" w:fill="FFFFFF"/>
      <w:lang w:val="en-US" w:eastAsia="en-US" w:bidi="en-US"/>
    </w:rPr>
  </w:style>
  <w:style w:type="paragraph" w:customStyle="1" w:styleId="1632">
    <w:name w:val="Заголовок №16 (3)"/>
    <w:basedOn w:val="a"/>
    <w:link w:val="1631"/>
    <w:rsid w:val="006C780B"/>
    <w:pPr>
      <w:widowControl w:val="0"/>
      <w:shd w:val="clear" w:color="auto" w:fill="FFFFFF"/>
      <w:spacing w:after="0" w:line="355" w:lineRule="exact"/>
      <w:jc w:val="both"/>
    </w:pPr>
    <w:rPr>
      <w:rFonts w:ascii="Century Schoolbook" w:eastAsia="Century Schoolbook" w:hAnsi="Century Schoolbook" w:cs="Century Schoolbook"/>
      <w:sz w:val="26"/>
      <w:szCs w:val="26"/>
      <w:lang w:val="en-US" w:eastAsia="en-US" w:bidi="en-US"/>
    </w:rPr>
  </w:style>
  <w:style w:type="character" w:customStyle="1" w:styleId="1633">
    <w:name w:val="Заголовок №16 (3) + Курсив"/>
    <w:basedOn w:val="1631"/>
    <w:rsid w:val="006C780B"/>
    <w:rPr>
      <w:rFonts w:ascii="Century Schoolbook" w:eastAsia="Century Schoolbook" w:hAnsi="Century Schoolbook" w:cs="Century Schoolbook"/>
      <w:i/>
      <w:iCs/>
      <w:color w:val="000000"/>
      <w:spacing w:val="0"/>
      <w:w w:val="100"/>
      <w:position w:val="0"/>
      <w:sz w:val="26"/>
      <w:szCs w:val="26"/>
      <w:shd w:val="clear" w:color="auto" w:fill="FFFFFF"/>
      <w:lang w:val="en-US" w:eastAsia="en-US" w:bidi="en-US"/>
    </w:rPr>
  </w:style>
  <w:style w:type="character" w:customStyle="1" w:styleId="350">
    <w:name w:val="Заголовок №3 (5)_"/>
    <w:basedOn w:val="a0"/>
    <w:link w:val="351"/>
    <w:rsid w:val="006C780B"/>
    <w:rPr>
      <w:rFonts w:ascii="Century Schoolbook" w:eastAsia="Century Schoolbook" w:hAnsi="Century Schoolbook" w:cs="Century Schoolbook"/>
      <w:b/>
      <w:bCs/>
      <w:spacing w:val="50"/>
      <w:sz w:val="26"/>
      <w:szCs w:val="26"/>
      <w:shd w:val="clear" w:color="auto" w:fill="FFFFFF"/>
    </w:rPr>
  </w:style>
  <w:style w:type="paragraph" w:customStyle="1" w:styleId="351">
    <w:name w:val="Заголовок №3 (5)"/>
    <w:basedOn w:val="a"/>
    <w:link w:val="350"/>
    <w:rsid w:val="006C780B"/>
    <w:pPr>
      <w:widowControl w:val="0"/>
      <w:shd w:val="clear" w:color="auto" w:fill="FFFFFF"/>
      <w:spacing w:after="240" w:line="0" w:lineRule="atLeast"/>
      <w:jc w:val="center"/>
      <w:outlineLvl w:val="2"/>
    </w:pPr>
    <w:rPr>
      <w:rFonts w:ascii="Century Schoolbook" w:eastAsia="Century Schoolbook" w:hAnsi="Century Schoolbook" w:cs="Century Schoolbook"/>
      <w:b/>
      <w:bCs/>
      <w:spacing w:val="50"/>
      <w:sz w:val="26"/>
      <w:szCs w:val="26"/>
    </w:rPr>
  </w:style>
  <w:style w:type="character" w:customStyle="1" w:styleId="172">
    <w:name w:val="Основной текст (172)_"/>
    <w:basedOn w:val="a0"/>
    <w:link w:val="1720"/>
    <w:rsid w:val="006C780B"/>
    <w:rPr>
      <w:rFonts w:ascii="Verdana" w:eastAsia="Verdana" w:hAnsi="Verdana" w:cs="Verdana"/>
      <w:b/>
      <w:bCs/>
      <w:i/>
      <w:iCs/>
      <w:sz w:val="13"/>
      <w:szCs w:val="13"/>
      <w:shd w:val="clear" w:color="auto" w:fill="FFFFFF"/>
      <w:lang w:val="en-US" w:eastAsia="en-US" w:bidi="en-US"/>
    </w:rPr>
  </w:style>
  <w:style w:type="paragraph" w:customStyle="1" w:styleId="1720">
    <w:name w:val="Основной текст (172)"/>
    <w:basedOn w:val="a"/>
    <w:link w:val="172"/>
    <w:rsid w:val="006C780B"/>
    <w:pPr>
      <w:widowControl w:val="0"/>
      <w:shd w:val="clear" w:color="auto" w:fill="FFFFFF"/>
      <w:spacing w:after="240" w:line="0" w:lineRule="atLeast"/>
      <w:jc w:val="both"/>
    </w:pPr>
    <w:rPr>
      <w:rFonts w:ascii="Verdana" w:eastAsia="Verdana" w:hAnsi="Verdana" w:cs="Verdana"/>
      <w:b/>
      <w:bCs/>
      <w:i/>
      <w:iCs/>
      <w:sz w:val="13"/>
      <w:szCs w:val="13"/>
      <w:lang w:val="en-US" w:eastAsia="en-US" w:bidi="en-US"/>
    </w:rPr>
  </w:style>
  <w:style w:type="character" w:customStyle="1" w:styleId="112PalatinoLinotype1pt1">
    <w:name w:val="Основной текст (112) + Palatino Linotype;Курсив;Интервал 1 pt1"/>
    <w:basedOn w:val="112"/>
    <w:rsid w:val="006C780B"/>
    <w:rPr>
      <w:rFonts w:ascii="Palatino Linotype" w:eastAsia="Palatino Linotype" w:hAnsi="Palatino Linotype" w:cs="Palatino Linotype"/>
      <w:b/>
      <w:bCs/>
      <w:i/>
      <w:iCs/>
      <w:color w:val="000000"/>
      <w:spacing w:val="30"/>
      <w:w w:val="100"/>
      <w:position w:val="0"/>
      <w:sz w:val="26"/>
      <w:szCs w:val="26"/>
      <w:u w:val="single"/>
      <w:shd w:val="clear" w:color="auto" w:fill="FFFFFF"/>
      <w:lang w:val="en-US" w:eastAsia="en-US" w:bidi="en-US"/>
    </w:rPr>
  </w:style>
  <w:style w:type="character" w:customStyle="1" w:styleId="2Candara13pt0pt">
    <w:name w:val="Основной текст (2) + Candara;13 pt;Полужирный;Курсив;Интервал 0 pt"/>
    <w:basedOn w:val="22"/>
    <w:rsid w:val="006C780B"/>
    <w:rPr>
      <w:rFonts w:ascii="Candara" w:eastAsia="Candara" w:hAnsi="Candara" w:cs="Candara"/>
      <w:b/>
      <w:bCs/>
      <w:i/>
      <w:iCs/>
      <w:smallCaps w:val="0"/>
      <w:strike w:val="0"/>
      <w:color w:val="000000"/>
      <w:spacing w:val="-10"/>
      <w:w w:val="100"/>
      <w:position w:val="0"/>
      <w:sz w:val="26"/>
      <w:szCs w:val="26"/>
      <w:u w:val="none"/>
      <w:lang w:val="en-US" w:eastAsia="en-US" w:bidi="en-US"/>
    </w:rPr>
  </w:style>
  <w:style w:type="character" w:customStyle="1" w:styleId="166Sylfaen17pt-1pt0">
    <w:name w:val="Основной текст (166) + Sylfaen;17 pt;Не полужирный;Курсив;Малые прописные;Интервал -1 pt"/>
    <w:basedOn w:val="166"/>
    <w:rsid w:val="006C780B"/>
    <w:rPr>
      <w:rFonts w:ascii="Sylfaen" w:eastAsia="Sylfaen" w:hAnsi="Sylfaen" w:cs="Sylfaen"/>
      <w:b/>
      <w:bCs/>
      <w:i/>
      <w:iCs/>
      <w:smallCaps/>
      <w:color w:val="000000"/>
      <w:spacing w:val="-20"/>
      <w:w w:val="100"/>
      <w:position w:val="0"/>
      <w:sz w:val="34"/>
      <w:szCs w:val="34"/>
      <w:shd w:val="clear" w:color="auto" w:fill="FFFFFF"/>
      <w:lang w:val="en-US" w:eastAsia="en-US" w:bidi="en-US"/>
    </w:rPr>
  </w:style>
  <w:style w:type="character" w:customStyle="1" w:styleId="189">
    <w:name w:val="Заголовок №18 (9)_"/>
    <w:basedOn w:val="a0"/>
    <w:link w:val="1890"/>
    <w:rsid w:val="006C780B"/>
    <w:rPr>
      <w:rFonts w:ascii="Century Schoolbook" w:eastAsia="Century Schoolbook" w:hAnsi="Century Schoolbook" w:cs="Century Schoolbook"/>
      <w:spacing w:val="-10"/>
      <w:sz w:val="28"/>
      <w:szCs w:val="28"/>
      <w:shd w:val="clear" w:color="auto" w:fill="FFFFFF"/>
      <w:lang w:val="en-US" w:eastAsia="en-US" w:bidi="en-US"/>
    </w:rPr>
  </w:style>
  <w:style w:type="paragraph" w:customStyle="1" w:styleId="1890">
    <w:name w:val="Заголовок №18 (9)"/>
    <w:basedOn w:val="a"/>
    <w:link w:val="189"/>
    <w:rsid w:val="006C780B"/>
    <w:pPr>
      <w:widowControl w:val="0"/>
      <w:shd w:val="clear" w:color="auto" w:fill="FFFFFF"/>
      <w:spacing w:before="420" w:after="420" w:line="0" w:lineRule="atLeast"/>
      <w:jc w:val="both"/>
    </w:pPr>
    <w:rPr>
      <w:rFonts w:ascii="Century Schoolbook" w:eastAsia="Century Schoolbook" w:hAnsi="Century Schoolbook" w:cs="Century Schoolbook"/>
      <w:spacing w:val="-10"/>
      <w:sz w:val="28"/>
      <w:szCs w:val="28"/>
      <w:lang w:val="en-US" w:eastAsia="en-US" w:bidi="en-US"/>
    </w:rPr>
  </w:style>
  <w:style w:type="character" w:customStyle="1" w:styleId="851">
    <w:name w:val="Заголовок №8 (5)_"/>
    <w:basedOn w:val="a0"/>
    <w:link w:val="852"/>
    <w:rsid w:val="006C780B"/>
    <w:rPr>
      <w:rFonts w:ascii="Century Schoolbook" w:eastAsia="Century Schoolbook" w:hAnsi="Century Schoolbook" w:cs="Century Schoolbook"/>
      <w:b/>
      <w:bCs/>
      <w:shd w:val="clear" w:color="auto" w:fill="FFFFFF"/>
    </w:rPr>
  </w:style>
  <w:style w:type="paragraph" w:customStyle="1" w:styleId="852">
    <w:name w:val="Заголовок №8 (5)"/>
    <w:basedOn w:val="a"/>
    <w:link w:val="851"/>
    <w:rsid w:val="006C780B"/>
    <w:pPr>
      <w:widowControl w:val="0"/>
      <w:shd w:val="clear" w:color="auto" w:fill="FFFFFF"/>
      <w:spacing w:after="120" w:line="307" w:lineRule="exact"/>
      <w:jc w:val="both"/>
      <w:outlineLvl w:val="7"/>
    </w:pPr>
    <w:rPr>
      <w:rFonts w:ascii="Century Schoolbook" w:eastAsia="Century Schoolbook" w:hAnsi="Century Schoolbook" w:cs="Century Schoolbook"/>
      <w:b/>
      <w:bCs/>
    </w:rPr>
  </w:style>
  <w:style w:type="character" w:customStyle="1" w:styleId="8513pt">
    <w:name w:val="Заголовок №8 (5) + 13 pt;Курсив"/>
    <w:basedOn w:val="851"/>
    <w:rsid w:val="006C780B"/>
    <w:rPr>
      <w:rFonts w:ascii="Century Schoolbook" w:eastAsia="Century Schoolbook" w:hAnsi="Century Schoolbook" w:cs="Century Schoolbook"/>
      <w:b/>
      <w:bCs/>
      <w:i/>
      <w:iCs/>
      <w:color w:val="000000"/>
      <w:spacing w:val="0"/>
      <w:w w:val="100"/>
      <w:position w:val="0"/>
      <w:sz w:val="26"/>
      <w:szCs w:val="26"/>
      <w:shd w:val="clear" w:color="auto" w:fill="FFFFFF"/>
      <w:lang w:val="en-US" w:eastAsia="en-US" w:bidi="en-US"/>
    </w:rPr>
  </w:style>
  <w:style w:type="character" w:customStyle="1" w:styleId="18913pt1pt">
    <w:name w:val="Заголовок №18 (9) + 13 pt;Полужирный;Курсив;Интервал 1 pt"/>
    <w:basedOn w:val="189"/>
    <w:rsid w:val="006C780B"/>
    <w:rPr>
      <w:rFonts w:ascii="Century Schoolbook" w:eastAsia="Century Schoolbook" w:hAnsi="Century Schoolbook" w:cs="Century Schoolbook"/>
      <w:b/>
      <w:bCs/>
      <w:i/>
      <w:iCs/>
      <w:color w:val="000000"/>
      <w:spacing w:val="30"/>
      <w:w w:val="100"/>
      <w:position w:val="0"/>
      <w:sz w:val="26"/>
      <w:szCs w:val="26"/>
      <w:shd w:val="clear" w:color="auto" w:fill="FFFFFF"/>
      <w:lang w:val="en-US" w:eastAsia="en-US" w:bidi="en-US"/>
    </w:rPr>
  </w:style>
  <w:style w:type="character" w:customStyle="1" w:styleId="1810">
    <w:name w:val="Заголовок №18 (10)_"/>
    <w:basedOn w:val="a0"/>
    <w:link w:val="18101"/>
    <w:rsid w:val="006C780B"/>
    <w:rPr>
      <w:rFonts w:ascii="Century Schoolbook" w:eastAsia="Century Schoolbook" w:hAnsi="Century Schoolbook" w:cs="Century Schoolbook"/>
      <w:sz w:val="26"/>
      <w:szCs w:val="26"/>
      <w:shd w:val="clear" w:color="auto" w:fill="FFFFFF"/>
      <w:lang w:val="en-US" w:eastAsia="en-US" w:bidi="en-US"/>
    </w:rPr>
  </w:style>
  <w:style w:type="paragraph" w:customStyle="1" w:styleId="18101">
    <w:name w:val="Заголовок №18 (10)1"/>
    <w:basedOn w:val="a"/>
    <w:link w:val="1810"/>
    <w:rsid w:val="006C780B"/>
    <w:pPr>
      <w:widowControl w:val="0"/>
      <w:shd w:val="clear" w:color="auto" w:fill="FFFFFF"/>
      <w:spacing w:after="120" w:line="432" w:lineRule="exact"/>
      <w:jc w:val="both"/>
    </w:pPr>
    <w:rPr>
      <w:rFonts w:ascii="Century Schoolbook" w:eastAsia="Century Schoolbook" w:hAnsi="Century Schoolbook" w:cs="Century Schoolbook"/>
      <w:sz w:val="26"/>
      <w:szCs w:val="26"/>
      <w:lang w:val="en-US" w:eastAsia="en-US" w:bidi="en-US"/>
    </w:rPr>
  </w:style>
  <w:style w:type="character" w:customStyle="1" w:styleId="18101pt">
    <w:name w:val="Заголовок №18 (10) + Полужирный;Курсив;Интервал 1 pt"/>
    <w:basedOn w:val="1810"/>
    <w:rsid w:val="006C780B"/>
    <w:rPr>
      <w:rFonts w:ascii="Century Schoolbook" w:eastAsia="Century Schoolbook" w:hAnsi="Century Schoolbook" w:cs="Century Schoolbook"/>
      <w:b/>
      <w:bCs/>
      <w:i/>
      <w:iCs/>
      <w:color w:val="000000"/>
      <w:spacing w:val="30"/>
      <w:w w:val="100"/>
      <w:position w:val="0"/>
      <w:sz w:val="26"/>
      <w:szCs w:val="26"/>
      <w:shd w:val="clear" w:color="auto" w:fill="FFFFFF"/>
      <w:lang w:val="en-US" w:eastAsia="en-US" w:bidi="en-US"/>
    </w:rPr>
  </w:style>
  <w:style w:type="character" w:customStyle="1" w:styleId="181014pt0pt">
    <w:name w:val="Заголовок №18 (10) + 14 pt;Интервал 0 pt"/>
    <w:basedOn w:val="1810"/>
    <w:rsid w:val="006C780B"/>
    <w:rPr>
      <w:rFonts w:ascii="Century Schoolbook" w:eastAsia="Century Schoolbook" w:hAnsi="Century Schoolbook" w:cs="Century Schoolbook"/>
      <w:color w:val="000000"/>
      <w:spacing w:val="-10"/>
      <w:w w:val="100"/>
      <w:position w:val="0"/>
      <w:sz w:val="28"/>
      <w:szCs w:val="28"/>
      <w:shd w:val="clear" w:color="auto" w:fill="FFFFFF"/>
      <w:lang w:val="ru-RU" w:eastAsia="ru-RU" w:bidi="ru-RU"/>
    </w:rPr>
  </w:style>
  <w:style w:type="character" w:customStyle="1" w:styleId="18100">
    <w:name w:val="Заголовок №18 (10) + Малые прописные"/>
    <w:basedOn w:val="1810"/>
    <w:rsid w:val="006C780B"/>
    <w:rPr>
      <w:rFonts w:ascii="Century Schoolbook" w:eastAsia="Century Schoolbook" w:hAnsi="Century Schoolbook" w:cs="Century Schoolbook"/>
      <w:smallCaps/>
      <w:color w:val="000000"/>
      <w:spacing w:val="0"/>
      <w:w w:val="100"/>
      <w:position w:val="0"/>
      <w:sz w:val="26"/>
      <w:szCs w:val="26"/>
      <w:shd w:val="clear" w:color="auto" w:fill="FFFFFF"/>
      <w:lang w:val="en-US" w:eastAsia="en-US" w:bidi="en-US"/>
    </w:rPr>
  </w:style>
  <w:style w:type="character" w:customStyle="1" w:styleId="2Candara755">
    <w:name w:val="Основной текст (2) + Candara;Полужирный;Масштаб 75%5"/>
    <w:basedOn w:val="22"/>
    <w:rsid w:val="006C780B"/>
    <w:rPr>
      <w:rFonts w:ascii="Candara" w:eastAsia="Candara" w:hAnsi="Candara" w:cs="Candara"/>
      <w:b/>
      <w:bCs/>
      <w:i w:val="0"/>
      <w:iCs w:val="0"/>
      <w:smallCaps w:val="0"/>
      <w:strike w:val="0"/>
      <w:color w:val="000000"/>
      <w:spacing w:val="0"/>
      <w:w w:val="75"/>
      <w:position w:val="0"/>
      <w:sz w:val="28"/>
      <w:szCs w:val="28"/>
      <w:u w:val="none"/>
      <w:lang w:val="en-US" w:eastAsia="en-US" w:bidi="en-US"/>
    </w:rPr>
  </w:style>
  <w:style w:type="character" w:customStyle="1" w:styleId="890pt1">
    <w:name w:val="Основной текст (89) + Интервал 0 pt1"/>
    <w:basedOn w:val="89"/>
    <w:rsid w:val="006C780B"/>
    <w:rPr>
      <w:rFonts w:ascii="Century Schoolbook" w:eastAsia="Century Schoolbook" w:hAnsi="Century Schoolbook" w:cs="Century Schoolbook"/>
      <w:color w:val="000000"/>
      <w:spacing w:val="0"/>
      <w:w w:val="100"/>
      <w:position w:val="0"/>
      <w:sz w:val="20"/>
      <w:szCs w:val="20"/>
      <w:shd w:val="clear" w:color="auto" w:fill="FFFFFF"/>
      <w:lang w:val="ru-RU" w:eastAsia="ru-RU" w:bidi="ru-RU"/>
    </w:rPr>
  </w:style>
  <w:style w:type="character" w:customStyle="1" w:styleId="660">
    <w:name w:val="Заголовок №6 (6)_"/>
    <w:basedOn w:val="a0"/>
    <w:link w:val="661"/>
    <w:rsid w:val="006C780B"/>
    <w:rPr>
      <w:rFonts w:ascii="Century Schoolbook" w:eastAsia="Century Schoolbook" w:hAnsi="Century Schoolbook" w:cs="Century Schoolbook"/>
      <w:b/>
      <w:bCs/>
      <w:i/>
      <w:iCs/>
      <w:sz w:val="26"/>
      <w:szCs w:val="26"/>
      <w:shd w:val="clear" w:color="auto" w:fill="FFFFFF"/>
      <w:lang w:val="en-US" w:eastAsia="en-US" w:bidi="en-US"/>
    </w:rPr>
  </w:style>
  <w:style w:type="paragraph" w:customStyle="1" w:styleId="661">
    <w:name w:val="Заголовок №6 (6)"/>
    <w:basedOn w:val="a"/>
    <w:link w:val="660"/>
    <w:rsid w:val="006C780B"/>
    <w:pPr>
      <w:widowControl w:val="0"/>
      <w:shd w:val="clear" w:color="auto" w:fill="FFFFFF"/>
      <w:spacing w:before="420" w:after="0" w:line="0" w:lineRule="atLeast"/>
      <w:jc w:val="center"/>
      <w:outlineLvl w:val="5"/>
    </w:pPr>
    <w:rPr>
      <w:rFonts w:ascii="Century Schoolbook" w:eastAsia="Century Schoolbook" w:hAnsi="Century Schoolbook" w:cs="Century Schoolbook"/>
      <w:b/>
      <w:bCs/>
      <w:i/>
      <w:iCs/>
      <w:sz w:val="26"/>
      <w:szCs w:val="26"/>
      <w:lang w:val="en-US" w:eastAsia="en-US" w:bidi="en-US"/>
    </w:rPr>
  </w:style>
  <w:style w:type="character" w:customStyle="1" w:styleId="2CenturySchoolbook13pt11">
    <w:name w:val="Основной текст (2) + Century Schoolbook;13 pt;Курсив;Малые прописные1"/>
    <w:basedOn w:val="22"/>
    <w:rsid w:val="006C780B"/>
    <w:rPr>
      <w:rFonts w:ascii="Century Schoolbook" w:eastAsia="Century Schoolbook" w:hAnsi="Century Schoolbook" w:cs="Century Schoolbook"/>
      <w:b w:val="0"/>
      <w:bCs w:val="0"/>
      <w:i/>
      <w:iCs/>
      <w:smallCaps/>
      <w:strike w:val="0"/>
      <w:color w:val="000000"/>
      <w:spacing w:val="0"/>
      <w:w w:val="100"/>
      <w:position w:val="0"/>
      <w:sz w:val="26"/>
      <w:szCs w:val="26"/>
      <w:u w:val="single"/>
      <w:lang w:val="en-US" w:eastAsia="en-US" w:bidi="en-US"/>
    </w:rPr>
  </w:style>
  <w:style w:type="character" w:customStyle="1" w:styleId="1811">
    <w:name w:val="Заголовок №18 (11)_"/>
    <w:basedOn w:val="a0"/>
    <w:link w:val="18110"/>
    <w:rsid w:val="006C780B"/>
    <w:rPr>
      <w:rFonts w:ascii="Century Schoolbook" w:eastAsia="Century Schoolbook" w:hAnsi="Century Schoolbook" w:cs="Century Schoolbook"/>
      <w:b/>
      <w:bCs/>
      <w:shd w:val="clear" w:color="auto" w:fill="FFFFFF"/>
    </w:rPr>
  </w:style>
  <w:style w:type="paragraph" w:customStyle="1" w:styleId="18110">
    <w:name w:val="Заголовок №18 (11)"/>
    <w:basedOn w:val="a"/>
    <w:link w:val="1811"/>
    <w:rsid w:val="006C780B"/>
    <w:pPr>
      <w:widowControl w:val="0"/>
      <w:shd w:val="clear" w:color="auto" w:fill="FFFFFF"/>
      <w:spacing w:after="300" w:line="0" w:lineRule="atLeast"/>
      <w:jc w:val="both"/>
    </w:pPr>
    <w:rPr>
      <w:rFonts w:ascii="Century Schoolbook" w:eastAsia="Century Schoolbook" w:hAnsi="Century Schoolbook" w:cs="Century Schoolbook"/>
      <w:b/>
      <w:bCs/>
    </w:rPr>
  </w:style>
  <w:style w:type="character" w:customStyle="1" w:styleId="181113pt">
    <w:name w:val="Заголовок №18 (11) + 13 pt;Курсив"/>
    <w:basedOn w:val="1811"/>
    <w:rsid w:val="006C780B"/>
    <w:rPr>
      <w:rFonts w:ascii="Century Schoolbook" w:eastAsia="Century Schoolbook" w:hAnsi="Century Schoolbook" w:cs="Century Schoolbook"/>
      <w:b/>
      <w:bCs/>
      <w:i/>
      <w:iCs/>
      <w:color w:val="000000"/>
      <w:spacing w:val="0"/>
      <w:w w:val="100"/>
      <w:position w:val="0"/>
      <w:sz w:val="26"/>
      <w:szCs w:val="26"/>
      <w:shd w:val="clear" w:color="auto" w:fill="FFFFFF"/>
      <w:lang w:val="en-US" w:eastAsia="en-US" w:bidi="en-US"/>
    </w:rPr>
  </w:style>
  <w:style w:type="character" w:customStyle="1" w:styleId="1420">
    <w:name w:val="Основной текст (142)_"/>
    <w:basedOn w:val="a0"/>
    <w:link w:val="1421"/>
    <w:rsid w:val="006C780B"/>
    <w:rPr>
      <w:rFonts w:ascii="Century Schoolbook" w:eastAsia="Century Schoolbook" w:hAnsi="Century Schoolbook" w:cs="Century Schoolbook"/>
      <w:sz w:val="28"/>
      <w:szCs w:val="28"/>
      <w:shd w:val="clear" w:color="auto" w:fill="FFFFFF"/>
      <w:lang w:val="en-US" w:eastAsia="en-US" w:bidi="en-US"/>
    </w:rPr>
  </w:style>
  <w:style w:type="paragraph" w:customStyle="1" w:styleId="1421">
    <w:name w:val="Основной текст (142)1"/>
    <w:basedOn w:val="a"/>
    <w:link w:val="1420"/>
    <w:rsid w:val="006C780B"/>
    <w:pPr>
      <w:widowControl w:val="0"/>
      <w:shd w:val="clear" w:color="auto" w:fill="FFFFFF"/>
      <w:spacing w:after="0" w:line="0" w:lineRule="atLeast"/>
      <w:jc w:val="both"/>
    </w:pPr>
    <w:rPr>
      <w:rFonts w:ascii="Century Schoolbook" w:eastAsia="Century Schoolbook" w:hAnsi="Century Schoolbook" w:cs="Century Schoolbook"/>
      <w:sz w:val="28"/>
      <w:szCs w:val="28"/>
      <w:lang w:val="en-US" w:eastAsia="en-US" w:bidi="en-US"/>
    </w:rPr>
  </w:style>
  <w:style w:type="character" w:customStyle="1" w:styleId="1422">
    <w:name w:val="Основной текст (142)"/>
    <w:basedOn w:val="1420"/>
    <w:rsid w:val="006C780B"/>
    <w:rPr>
      <w:rFonts w:ascii="Century Schoolbook" w:eastAsia="Century Schoolbook" w:hAnsi="Century Schoolbook" w:cs="Century Schoolbook"/>
      <w:color w:val="000000"/>
      <w:spacing w:val="0"/>
      <w:w w:val="100"/>
      <w:position w:val="0"/>
      <w:sz w:val="28"/>
      <w:szCs w:val="28"/>
      <w:shd w:val="clear" w:color="auto" w:fill="FFFFFF"/>
      <w:lang w:val="en-US" w:eastAsia="en-US" w:bidi="en-US"/>
    </w:rPr>
  </w:style>
  <w:style w:type="character" w:customStyle="1" w:styleId="14220">
    <w:name w:val="Основной текст (142)2"/>
    <w:basedOn w:val="1420"/>
    <w:rsid w:val="006C780B"/>
    <w:rPr>
      <w:rFonts w:ascii="Century Schoolbook" w:eastAsia="Century Schoolbook" w:hAnsi="Century Schoolbook" w:cs="Century Schoolbook"/>
      <w:color w:val="000000"/>
      <w:spacing w:val="0"/>
      <w:w w:val="100"/>
      <w:position w:val="0"/>
      <w:sz w:val="28"/>
      <w:szCs w:val="28"/>
      <w:shd w:val="clear" w:color="auto" w:fill="FFFFFF"/>
      <w:lang w:val="en-US" w:eastAsia="en-US" w:bidi="en-US"/>
    </w:rPr>
  </w:style>
  <w:style w:type="character" w:customStyle="1" w:styleId="1640pt10">
    <w:name w:val="Основной текст (164) + Не полужирный;Курсив;Интервал 0 pt1"/>
    <w:basedOn w:val="164"/>
    <w:rsid w:val="006C780B"/>
    <w:rPr>
      <w:rFonts w:ascii="Palatino Linotype" w:eastAsia="Palatino Linotype" w:hAnsi="Palatino Linotype" w:cs="Palatino Linotype"/>
      <w:b/>
      <w:bCs/>
      <w:i/>
      <w:iCs/>
      <w:color w:val="000000"/>
      <w:spacing w:val="-10"/>
      <w:w w:val="100"/>
      <w:position w:val="0"/>
      <w:sz w:val="26"/>
      <w:szCs w:val="26"/>
      <w:shd w:val="clear" w:color="auto" w:fill="FFFFFF"/>
      <w:lang w:val="en-US" w:eastAsia="en-US" w:bidi="en-US"/>
    </w:rPr>
  </w:style>
  <w:style w:type="character" w:customStyle="1" w:styleId="1642">
    <w:name w:val="Основной текст (164)"/>
    <w:basedOn w:val="164"/>
    <w:rsid w:val="006C780B"/>
    <w:rPr>
      <w:rFonts w:ascii="Palatino Linotype" w:eastAsia="Palatino Linotype" w:hAnsi="Palatino Linotype" w:cs="Palatino Linotype"/>
      <w:b/>
      <w:bCs/>
      <w:color w:val="000000"/>
      <w:spacing w:val="20"/>
      <w:w w:val="100"/>
      <w:position w:val="0"/>
      <w:sz w:val="26"/>
      <w:szCs w:val="26"/>
      <w:shd w:val="clear" w:color="auto" w:fill="FFFFFF"/>
      <w:lang w:val="en-US" w:eastAsia="en-US" w:bidi="en-US"/>
    </w:rPr>
  </w:style>
  <w:style w:type="character" w:customStyle="1" w:styleId="111">
    <w:name w:val="Основной текст (111)_"/>
    <w:basedOn w:val="a0"/>
    <w:link w:val="1110"/>
    <w:rsid w:val="006C780B"/>
    <w:rPr>
      <w:rFonts w:ascii="Century Schoolbook" w:eastAsia="Century Schoolbook" w:hAnsi="Century Schoolbook" w:cs="Century Schoolbook"/>
      <w:i/>
      <w:iCs/>
      <w:spacing w:val="-20"/>
      <w:sz w:val="20"/>
      <w:szCs w:val="20"/>
      <w:shd w:val="clear" w:color="auto" w:fill="FFFFFF"/>
      <w:lang w:val="en-US" w:eastAsia="en-US" w:bidi="en-US"/>
    </w:rPr>
  </w:style>
  <w:style w:type="paragraph" w:customStyle="1" w:styleId="1110">
    <w:name w:val="Основной текст (111)"/>
    <w:basedOn w:val="a"/>
    <w:link w:val="111"/>
    <w:rsid w:val="006C780B"/>
    <w:pPr>
      <w:widowControl w:val="0"/>
      <w:shd w:val="clear" w:color="auto" w:fill="FFFFFF"/>
      <w:spacing w:after="0" w:line="187" w:lineRule="exact"/>
    </w:pPr>
    <w:rPr>
      <w:rFonts w:ascii="Century Schoolbook" w:eastAsia="Century Schoolbook" w:hAnsi="Century Schoolbook" w:cs="Century Schoolbook"/>
      <w:i/>
      <w:iCs/>
      <w:spacing w:val="-20"/>
      <w:sz w:val="20"/>
      <w:szCs w:val="20"/>
      <w:lang w:val="en-US" w:eastAsia="en-US" w:bidi="en-US"/>
    </w:rPr>
  </w:style>
  <w:style w:type="character" w:customStyle="1" w:styleId="11111pt1pt">
    <w:name w:val="Основной текст (111) + 11 pt;Полужирный;Не курсив;Интервал 1 pt"/>
    <w:basedOn w:val="111"/>
    <w:rsid w:val="006C780B"/>
    <w:rPr>
      <w:rFonts w:ascii="Century Schoolbook" w:eastAsia="Century Schoolbook" w:hAnsi="Century Schoolbook" w:cs="Century Schoolbook"/>
      <w:b/>
      <w:bCs/>
      <w:i/>
      <w:iCs/>
      <w:color w:val="000000"/>
      <w:spacing w:val="30"/>
      <w:w w:val="100"/>
      <w:position w:val="0"/>
      <w:sz w:val="22"/>
      <w:szCs w:val="22"/>
      <w:shd w:val="clear" w:color="auto" w:fill="FFFFFF"/>
      <w:lang w:val="ru-RU" w:eastAsia="ru-RU" w:bidi="ru-RU"/>
    </w:rPr>
  </w:style>
  <w:style w:type="character" w:customStyle="1" w:styleId="1110pt">
    <w:name w:val="Основной текст (111) + Интервал 0 pt"/>
    <w:basedOn w:val="111"/>
    <w:rsid w:val="006C780B"/>
    <w:rPr>
      <w:rFonts w:ascii="Century Schoolbook" w:eastAsia="Century Schoolbook" w:hAnsi="Century Schoolbook" w:cs="Century Schoolbook"/>
      <w:i/>
      <w:iCs/>
      <w:color w:val="000000"/>
      <w:spacing w:val="10"/>
      <w:w w:val="100"/>
      <w:position w:val="0"/>
      <w:sz w:val="20"/>
      <w:szCs w:val="20"/>
      <w:shd w:val="clear" w:color="auto" w:fill="FFFFFF"/>
      <w:lang w:val="en-US" w:eastAsia="en-US" w:bidi="en-US"/>
    </w:rPr>
  </w:style>
  <w:style w:type="character" w:customStyle="1" w:styleId="1110pt1">
    <w:name w:val="Основной текст (111) + Интервал 0 pt1"/>
    <w:basedOn w:val="111"/>
    <w:rsid w:val="006C780B"/>
    <w:rPr>
      <w:rFonts w:ascii="Century Schoolbook" w:eastAsia="Century Schoolbook" w:hAnsi="Century Schoolbook" w:cs="Century Schoolbook"/>
      <w:i/>
      <w:iCs/>
      <w:color w:val="000000"/>
      <w:spacing w:val="0"/>
      <w:w w:val="100"/>
      <w:position w:val="0"/>
      <w:sz w:val="20"/>
      <w:szCs w:val="20"/>
      <w:shd w:val="clear" w:color="auto" w:fill="FFFFFF"/>
      <w:lang w:val="en-US" w:eastAsia="en-US" w:bidi="en-US"/>
    </w:rPr>
  </w:style>
  <w:style w:type="character" w:customStyle="1" w:styleId="1111">
    <w:name w:val="Основной текст (111) + Не курсив"/>
    <w:basedOn w:val="111"/>
    <w:rsid w:val="006C780B"/>
    <w:rPr>
      <w:rFonts w:ascii="Century Schoolbook" w:eastAsia="Century Schoolbook" w:hAnsi="Century Schoolbook" w:cs="Century Schoolbook"/>
      <w:i/>
      <w:iCs/>
      <w:color w:val="000000"/>
      <w:spacing w:val="-20"/>
      <w:w w:val="100"/>
      <w:position w:val="0"/>
      <w:sz w:val="20"/>
      <w:szCs w:val="20"/>
      <w:shd w:val="clear" w:color="auto" w:fill="FFFFFF"/>
      <w:lang w:val="en-US" w:eastAsia="en-US" w:bidi="en-US"/>
    </w:rPr>
  </w:style>
  <w:style w:type="character" w:customStyle="1" w:styleId="2CenturySchoolbook10pt-1pt">
    <w:name w:val="Основной текст (2) + Century Schoolbook;10 pt;Полужирный;Курсив;Интервал -1 pt"/>
    <w:basedOn w:val="22"/>
    <w:rsid w:val="006C780B"/>
    <w:rPr>
      <w:rFonts w:ascii="Century Schoolbook" w:eastAsia="Century Schoolbook" w:hAnsi="Century Schoolbook" w:cs="Century Schoolbook"/>
      <w:b/>
      <w:bCs/>
      <w:i/>
      <w:iCs/>
      <w:smallCaps w:val="0"/>
      <w:strike w:val="0"/>
      <w:color w:val="000000"/>
      <w:spacing w:val="-30"/>
      <w:w w:val="100"/>
      <w:position w:val="0"/>
      <w:sz w:val="20"/>
      <w:szCs w:val="20"/>
      <w:u w:val="none"/>
      <w:lang w:val="en-US" w:eastAsia="en-US" w:bidi="en-US"/>
    </w:rPr>
  </w:style>
  <w:style w:type="character" w:customStyle="1" w:styleId="2PalatinoLinotype20pt-2pt150">
    <w:name w:val="Основной текст (2) + Palatino Linotype;20 pt;Интервал -2 pt;Масштаб 150%"/>
    <w:basedOn w:val="22"/>
    <w:rsid w:val="006C780B"/>
    <w:rPr>
      <w:rFonts w:ascii="Palatino Linotype" w:eastAsia="Palatino Linotype" w:hAnsi="Palatino Linotype" w:cs="Palatino Linotype"/>
      <w:b w:val="0"/>
      <w:bCs w:val="0"/>
      <w:i w:val="0"/>
      <w:iCs w:val="0"/>
      <w:smallCaps w:val="0"/>
      <w:strike w:val="0"/>
      <w:color w:val="000000"/>
      <w:spacing w:val="-40"/>
      <w:w w:val="150"/>
      <w:position w:val="0"/>
      <w:sz w:val="40"/>
      <w:szCs w:val="40"/>
      <w:u w:val="none"/>
      <w:lang w:val="en-US" w:eastAsia="en-US" w:bidi="en-US"/>
    </w:rPr>
  </w:style>
  <w:style w:type="character" w:customStyle="1" w:styleId="2Candara754">
    <w:name w:val="Основной текст (2) + Candara;Полужирный;Масштаб 75%4"/>
    <w:basedOn w:val="22"/>
    <w:rsid w:val="006C780B"/>
    <w:rPr>
      <w:rFonts w:ascii="Candara" w:eastAsia="Candara" w:hAnsi="Candara" w:cs="Candara"/>
      <w:b/>
      <w:bCs/>
      <w:i w:val="0"/>
      <w:iCs w:val="0"/>
      <w:smallCaps w:val="0"/>
      <w:strike/>
      <w:color w:val="000000"/>
      <w:spacing w:val="0"/>
      <w:w w:val="75"/>
      <w:position w:val="0"/>
      <w:sz w:val="28"/>
      <w:szCs w:val="28"/>
      <w:u w:val="none"/>
      <w:lang w:val="en-US" w:eastAsia="en-US" w:bidi="en-US"/>
    </w:rPr>
  </w:style>
  <w:style w:type="character" w:customStyle="1" w:styleId="Candara750">
    <w:name w:val="Подпись к картинке + Candara;Полужирный;Масштаб 75%"/>
    <w:basedOn w:val="a6"/>
    <w:rsid w:val="006C780B"/>
    <w:rPr>
      <w:rFonts w:ascii="Candara" w:eastAsia="Candara" w:hAnsi="Candara" w:cs="Candara"/>
      <w:b/>
      <w:bCs/>
      <w:i w:val="0"/>
      <w:iCs w:val="0"/>
      <w:smallCaps w:val="0"/>
      <w:strike w:val="0"/>
      <w:color w:val="000000"/>
      <w:spacing w:val="0"/>
      <w:w w:val="75"/>
      <w:position w:val="0"/>
      <w:sz w:val="28"/>
      <w:szCs w:val="28"/>
      <w:u w:val="none"/>
      <w:lang w:val="en-US" w:eastAsia="en-US" w:bidi="en-US"/>
    </w:rPr>
  </w:style>
  <w:style w:type="character" w:customStyle="1" w:styleId="2CenturySchoolbook13pt1pt0">
    <w:name w:val="Основной текст (2) + Century Schoolbook;13 pt;Полужирный;Курсив;Интервал 1 pt"/>
    <w:basedOn w:val="22"/>
    <w:rsid w:val="006C780B"/>
    <w:rPr>
      <w:rFonts w:ascii="Century Schoolbook" w:eastAsia="Century Schoolbook" w:hAnsi="Century Schoolbook" w:cs="Century Schoolbook"/>
      <w:b/>
      <w:bCs/>
      <w:i/>
      <w:iCs/>
      <w:smallCaps w:val="0"/>
      <w:strike w:val="0"/>
      <w:color w:val="000000"/>
      <w:spacing w:val="30"/>
      <w:w w:val="100"/>
      <w:position w:val="0"/>
      <w:sz w:val="26"/>
      <w:szCs w:val="26"/>
      <w:u w:val="none"/>
      <w:lang w:val="en-US" w:eastAsia="en-US" w:bidi="en-US"/>
    </w:rPr>
  </w:style>
  <w:style w:type="character" w:customStyle="1" w:styleId="2CenturySchoolbook0pt">
    <w:name w:val="Основной текст (2) + Century Schoolbook;Интервал 0 pt"/>
    <w:basedOn w:val="22"/>
    <w:rsid w:val="006C780B"/>
    <w:rPr>
      <w:rFonts w:ascii="Century Schoolbook" w:eastAsia="Century Schoolbook" w:hAnsi="Century Schoolbook" w:cs="Century Schoolbook"/>
      <w:b w:val="0"/>
      <w:bCs w:val="0"/>
      <w:i w:val="0"/>
      <w:iCs w:val="0"/>
      <w:smallCaps w:val="0"/>
      <w:strike w:val="0"/>
      <w:color w:val="000000"/>
      <w:spacing w:val="-10"/>
      <w:w w:val="100"/>
      <w:position w:val="0"/>
      <w:sz w:val="28"/>
      <w:szCs w:val="28"/>
      <w:u w:val="none"/>
      <w:lang w:val="en-US" w:eastAsia="en-US" w:bidi="en-US"/>
    </w:rPr>
  </w:style>
  <w:style w:type="character" w:customStyle="1" w:styleId="5CenturySchoolbook43pt40">
    <w:name w:val="Основной текст (5) + Century Schoolbook;43 pt;Масштаб 40%"/>
    <w:basedOn w:val="52"/>
    <w:rsid w:val="006C780B"/>
    <w:rPr>
      <w:rFonts w:ascii="Century Schoolbook" w:eastAsia="Century Schoolbook" w:hAnsi="Century Schoolbook" w:cs="Century Schoolbook"/>
      <w:b/>
      <w:bCs/>
      <w:i/>
      <w:iCs/>
      <w:smallCaps w:val="0"/>
      <w:strike w:val="0"/>
      <w:color w:val="000000"/>
      <w:spacing w:val="0"/>
      <w:w w:val="40"/>
      <w:position w:val="0"/>
      <w:sz w:val="86"/>
      <w:szCs w:val="86"/>
      <w:u w:val="none"/>
      <w:lang w:val="en-US" w:eastAsia="en-US" w:bidi="en-US"/>
    </w:rPr>
  </w:style>
  <w:style w:type="character" w:customStyle="1" w:styleId="2CenturySchoolbook11pt1pt">
    <w:name w:val="Основной текст (2) + Century Schoolbook;11 pt;Полужирный;Интервал 1 pt"/>
    <w:basedOn w:val="22"/>
    <w:rsid w:val="006C780B"/>
    <w:rPr>
      <w:rFonts w:ascii="Century Schoolbook" w:eastAsia="Century Schoolbook" w:hAnsi="Century Schoolbook" w:cs="Century Schoolbook"/>
      <w:b/>
      <w:bCs/>
      <w:i w:val="0"/>
      <w:iCs w:val="0"/>
      <w:smallCaps w:val="0"/>
      <w:strike w:val="0"/>
      <w:color w:val="000000"/>
      <w:spacing w:val="30"/>
      <w:w w:val="100"/>
      <w:position w:val="0"/>
      <w:sz w:val="22"/>
      <w:szCs w:val="22"/>
      <w:u w:val="none"/>
      <w:lang w:val="en-US" w:eastAsia="en-US" w:bidi="en-US"/>
    </w:rPr>
  </w:style>
  <w:style w:type="character" w:customStyle="1" w:styleId="2CenturySchoolbook13pt4pt0">
    <w:name w:val="Основной текст (2) + Century Schoolbook;13 pt;Полужирный;Курсив;Интервал 4 pt"/>
    <w:basedOn w:val="22"/>
    <w:rsid w:val="006C780B"/>
    <w:rPr>
      <w:rFonts w:ascii="Century Schoolbook" w:eastAsia="Century Schoolbook" w:hAnsi="Century Schoolbook" w:cs="Century Schoolbook"/>
      <w:b/>
      <w:bCs/>
      <w:i/>
      <w:iCs/>
      <w:smallCaps w:val="0"/>
      <w:strike w:val="0"/>
      <w:color w:val="000000"/>
      <w:spacing w:val="80"/>
      <w:w w:val="100"/>
      <w:position w:val="0"/>
      <w:sz w:val="26"/>
      <w:szCs w:val="26"/>
      <w:u w:val="none"/>
      <w:lang w:val="en-US" w:eastAsia="en-US" w:bidi="en-US"/>
    </w:rPr>
  </w:style>
  <w:style w:type="character" w:customStyle="1" w:styleId="2PalatinoLinotype9pt">
    <w:name w:val="Основной текст (2) + Palatino Linotype;9 pt;Полужирный;Курсив"/>
    <w:basedOn w:val="22"/>
    <w:rsid w:val="006C780B"/>
    <w:rPr>
      <w:rFonts w:ascii="Palatino Linotype" w:eastAsia="Palatino Linotype" w:hAnsi="Palatino Linotype" w:cs="Palatino Linotype"/>
      <w:b/>
      <w:bCs/>
      <w:i/>
      <w:iCs/>
      <w:smallCaps w:val="0"/>
      <w:strike w:val="0"/>
      <w:color w:val="000000"/>
      <w:spacing w:val="0"/>
      <w:w w:val="100"/>
      <w:position w:val="0"/>
      <w:sz w:val="18"/>
      <w:szCs w:val="18"/>
      <w:u w:val="none"/>
      <w:lang w:val="en-US" w:eastAsia="en-US" w:bidi="en-US"/>
    </w:rPr>
  </w:style>
  <w:style w:type="character" w:customStyle="1" w:styleId="1500">
    <w:name w:val="Основной текст (150)_"/>
    <w:basedOn w:val="a0"/>
    <w:link w:val="1501"/>
    <w:rsid w:val="006C780B"/>
    <w:rPr>
      <w:rFonts w:ascii="Candara" w:eastAsia="Candara" w:hAnsi="Candara" w:cs="Candara"/>
      <w:i/>
      <w:iCs/>
      <w:spacing w:val="30"/>
      <w:sz w:val="26"/>
      <w:szCs w:val="26"/>
      <w:shd w:val="clear" w:color="auto" w:fill="FFFFFF"/>
    </w:rPr>
  </w:style>
  <w:style w:type="paragraph" w:customStyle="1" w:styleId="1501">
    <w:name w:val="Основной текст (150)1"/>
    <w:basedOn w:val="a"/>
    <w:link w:val="1500"/>
    <w:rsid w:val="006C780B"/>
    <w:pPr>
      <w:widowControl w:val="0"/>
      <w:shd w:val="clear" w:color="auto" w:fill="FFFFFF"/>
      <w:spacing w:before="420" w:after="420" w:line="0" w:lineRule="atLeast"/>
      <w:jc w:val="center"/>
    </w:pPr>
    <w:rPr>
      <w:rFonts w:ascii="Candara" w:eastAsia="Candara" w:hAnsi="Candara" w:cs="Candara"/>
      <w:i/>
      <w:iCs/>
      <w:spacing w:val="30"/>
      <w:sz w:val="26"/>
      <w:szCs w:val="26"/>
    </w:rPr>
  </w:style>
  <w:style w:type="character" w:customStyle="1" w:styleId="1502">
    <w:name w:val="Основной текст (150)"/>
    <w:basedOn w:val="1500"/>
    <w:rsid w:val="006C780B"/>
    <w:rPr>
      <w:rFonts w:ascii="Candara" w:eastAsia="Candara" w:hAnsi="Candara" w:cs="Candara"/>
      <w:b/>
      <w:bCs/>
      <w:i/>
      <w:iCs/>
      <w:color w:val="000000"/>
      <w:spacing w:val="30"/>
      <w:w w:val="100"/>
      <w:position w:val="0"/>
      <w:sz w:val="26"/>
      <w:szCs w:val="26"/>
      <w:shd w:val="clear" w:color="auto" w:fill="FFFFFF"/>
      <w:lang w:val="en-US" w:eastAsia="en-US" w:bidi="en-US"/>
    </w:rPr>
  </w:style>
  <w:style w:type="character" w:customStyle="1" w:styleId="1503">
    <w:name w:val="Основной текст (150) + Малые прописные"/>
    <w:basedOn w:val="1500"/>
    <w:rsid w:val="006C780B"/>
    <w:rPr>
      <w:rFonts w:ascii="Candara" w:eastAsia="Candara" w:hAnsi="Candara" w:cs="Candara"/>
      <w:b/>
      <w:bCs/>
      <w:i/>
      <w:iCs/>
      <w:smallCaps/>
      <w:color w:val="000000"/>
      <w:spacing w:val="30"/>
      <w:w w:val="100"/>
      <w:position w:val="0"/>
      <w:sz w:val="26"/>
      <w:szCs w:val="26"/>
      <w:shd w:val="clear" w:color="auto" w:fill="FFFFFF"/>
      <w:lang w:val="ru-RU" w:eastAsia="ru-RU" w:bidi="ru-RU"/>
    </w:rPr>
  </w:style>
  <w:style w:type="character" w:customStyle="1" w:styleId="150ArialNarrow14pt0pt">
    <w:name w:val="Основной текст (150) + Arial Narrow;14 pt;Полужирный;Интервал 0 pt"/>
    <w:basedOn w:val="1500"/>
    <w:rsid w:val="006C780B"/>
    <w:rPr>
      <w:rFonts w:ascii="Arial Narrow" w:eastAsia="Arial Narrow" w:hAnsi="Arial Narrow" w:cs="Arial Narrow"/>
      <w:b/>
      <w:bCs/>
      <w:i/>
      <w:iCs/>
      <w:color w:val="000000"/>
      <w:spacing w:val="0"/>
      <w:w w:val="100"/>
      <w:position w:val="0"/>
      <w:sz w:val="28"/>
      <w:szCs w:val="28"/>
      <w:shd w:val="clear" w:color="auto" w:fill="FFFFFF"/>
      <w:lang w:val="en-US" w:eastAsia="en-US" w:bidi="en-US"/>
    </w:rPr>
  </w:style>
  <w:style w:type="character" w:customStyle="1" w:styleId="6Candara13pt0pt">
    <w:name w:val="Основной текст (6) + Candara;13 pt;Полужирный;Интервал 0 pt"/>
    <w:basedOn w:val="61"/>
    <w:rsid w:val="006C780B"/>
    <w:rPr>
      <w:rFonts w:ascii="Candara" w:eastAsia="Candara" w:hAnsi="Candara" w:cs="Candara"/>
      <w:b/>
      <w:bCs/>
      <w:i/>
      <w:iCs/>
      <w:color w:val="000000"/>
      <w:spacing w:val="-10"/>
      <w:w w:val="100"/>
      <w:position w:val="0"/>
      <w:sz w:val="26"/>
      <w:szCs w:val="26"/>
      <w:shd w:val="clear" w:color="auto" w:fill="FFFFFF"/>
      <w:lang w:val="en-US" w:eastAsia="en-US" w:bidi="en-US"/>
    </w:rPr>
  </w:style>
  <w:style w:type="character" w:customStyle="1" w:styleId="1181">
    <w:name w:val="Основной текст (118)_"/>
    <w:basedOn w:val="a0"/>
    <w:link w:val="1182"/>
    <w:rsid w:val="006C780B"/>
    <w:rPr>
      <w:rFonts w:ascii="Palatino Linotype" w:eastAsia="Palatino Linotype" w:hAnsi="Palatino Linotype" w:cs="Palatino Linotype"/>
      <w:sz w:val="28"/>
      <w:szCs w:val="28"/>
      <w:shd w:val="clear" w:color="auto" w:fill="FFFFFF"/>
      <w:lang w:val="en-US" w:eastAsia="en-US" w:bidi="en-US"/>
    </w:rPr>
  </w:style>
  <w:style w:type="paragraph" w:customStyle="1" w:styleId="1182">
    <w:name w:val="Основной текст (118)"/>
    <w:basedOn w:val="a"/>
    <w:link w:val="1181"/>
    <w:rsid w:val="006C780B"/>
    <w:pPr>
      <w:widowControl w:val="0"/>
      <w:shd w:val="clear" w:color="auto" w:fill="FFFFFF"/>
      <w:spacing w:before="660" w:after="240" w:line="0" w:lineRule="atLeast"/>
    </w:pPr>
    <w:rPr>
      <w:rFonts w:ascii="Palatino Linotype" w:eastAsia="Palatino Linotype" w:hAnsi="Palatino Linotype" w:cs="Palatino Linotype"/>
      <w:sz w:val="28"/>
      <w:szCs w:val="28"/>
      <w:lang w:val="en-US" w:eastAsia="en-US" w:bidi="en-US"/>
    </w:rPr>
  </w:style>
  <w:style w:type="character" w:customStyle="1" w:styleId="118CenturySchoolbook95pt0pt">
    <w:name w:val="Основной текст (118) + Century Schoolbook;9;5 pt;Полужирный;Курсив;Интервал 0 pt"/>
    <w:basedOn w:val="1181"/>
    <w:rsid w:val="006C780B"/>
    <w:rPr>
      <w:rFonts w:ascii="Century Schoolbook" w:eastAsia="Century Schoolbook" w:hAnsi="Century Schoolbook" w:cs="Century Schoolbook"/>
      <w:b/>
      <w:bCs/>
      <w:i/>
      <w:iCs/>
      <w:color w:val="000000"/>
      <w:spacing w:val="-10"/>
      <w:w w:val="100"/>
      <w:position w:val="0"/>
      <w:sz w:val="19"/>
      <w:szCs w:val="19"/>
      <w:shd w:val="clear" w:color="auto" w:fill="FFFFFF"/>
      <w:lang w:val="en-US" w:eastAsia="en-US" w:bidi="en-US"/>
    </w:rPr>
  </w:style>
  <w:style w:type="character" w:customStyle="1" w:styleId="118Candara13pt">
    <w:name w:val="Основной текст (118) + Candara;13 pt;Полужирный;Курсив"/>
    <w:basedOn w:val="1181"/>
    <w:rsid w:val="006C780B"/>
    <w:rPr>
      <w:rFonts w:ascii="Candara" w:eastAsia="Candara" w:hAnsi="Candara" w:cs="Candara"/>
      <w:b/>
      <w:bCs/>
      <w:i/>
      <w:iCs/>
      <w:color w:val="000000"/>
      <w:spacing w:val="0"/>
      <w:w w:val="100"/>
      <w:position w:val="0"/>
      <w:sz w:val="26"/>
      <w:szCs w:val="26"/>
      <w:shd w:val="clear" w:color="auto" w:fill="FFFFFF"/>
      <w:lang w:val="en-US" w:eastAsia="en-US" w:bidi="en-US"/>
    </w:rPr>
  </w:style>
  <w:style w:type="character" w:customStyle="1" w:styleId="132">
    <w:name w:val="Заголовок №13 (2)_"/>
    <w:basedOn w:val="a0"/>
    <w:link w:val="1320"/>
    <w:rsid w:val="006C780B"/>
    <w:rPr>
      <w:sz w:val="28"/>
      <w:szCs w:val="28"/>
      <w:shd w:val="clear" w:color="auto" w:fill="FFFFFF"/>
      <w:lang w:val="en-US" w:eastAsia="en-US" w:bidi="en-US"/>
    </w:rPr>
  </w:style>
  <w:style w:type="paragraph" w:customStyle="1" w:styleId="1320">
    <w:name w:val="Заголовок №13 (2)"/>
    <w:basedOn w:val="a"/>
    <w:link w:val="132"/>
    <w:rsid w:val="006C780B"/>
    <w:pPr>
      <w:widowControl w:val="0"/>
      <w:shd w:val="clear" w:color="auto" w:fill="FFFFFF"/>
      <w:spacing w:before="240" w:after="0" w:line="0" w:lineRule="atLeast"/>
      <w:jc w:val="both"/>
    </w:pPr>
    <w:rPr>
      <w:sz w:val="28"/>
      <w:szCs w:val="28"/>
      <w:lang w:val="en-US" w:eastAsia="en-US" w:bidi="en-US"/>
    </w:rPr>
  </w:style>
  <w:style w:type="character" w:customStyle="1" w:styleId="132CenturySchoolbook13pt">
    <w:name w:val="Заголовок №13 (2) + Century Schoolbook;13 pt;Курсив"/>
    <w:basedOn w:val="132"/>
    <w:rsid w:val="006C780B"/>
    <w:rPr>
      <w:rFonts w:ascii="Century Schoolbook" w:eastAsia="Century Schoolbook" w:hAnsi="Century Schoolbook" w:cs="Century Schoolbook"/>
      <w:i/>
      <w:iCs/>
      <w:color w:val="000000"/>
      <w:spacing w:val="0"/>
      <w:w w:val="100"/>
      <w:position w:val="0"/>
      <w:sz w:val="26"/>
      <w:szCs w:val="26"/>
      <w:shd w:val="clear" w:color="auto" w:fill="FFFFFF"/>
      <w:lang w:val="en-US" w:eastAsia="en-US" w:bidi="en-US"/>
    </w:rPr>
  </w:style>
  <w:style w:type="character" w:customStyle="1" w:styleId="132Candara13pt0pt">
    <w:name w:val="Заголовок №13 (2) + Candara;13 pt;Полужирный;Курсив;Интервал 0 pt"/>
    <w:basedOn w:val="132"/>
    <w:rsid w:val="006C780B"/>
    <w:rPr>
      <w:rFonts w:ascii="Candara" w:eastAsia="Candara" w:hAnsi="Candara" w:cs="Candara"/>
      <w:b/>
      <w:bCs/>
      <w:i/>
      <w:iCs/>
      <w:color w:val="000000"/>
      <w:spacing w:val="-10"/>
      <w:w w:val="100"/>
      <w:position w:val="0"/>
      <w:sz w:val="26"/>
      <w:szCs w:val="26"/>
      <w:shd w:val="clear" w:color="auto" w:fill="FFFFFF"/>
      <w:lang w:val="en-US" w:eastAsia="en-US" w:bidi="en-US"/>
    </w:rPr>
  </w:style>
  <w:style w:type="character" w:customStyle="1" w:styleId="132CenturySchoolbook13pt0">
    <w:name w:val="Заголовок №13 (2) + Century Schoolbook;13 pt"/>
    <w:basedOn w:val="132"/>
    <w:rsid w:val="006C780B"/>
    <w:rPr>
      <w:rFonts w:ascii="Century Schoolbook" w:eastAsia="Century Schoolbook" w:hAnsi="Century Schoolbook" w:cs="Century Schoolbook"/>
      <w:color w:val="000000"/>
      <w:spacing w:val="0"/>
      <w:w w:val="100"/>
      <w:position w:val="0"/>
      <w:sz w:val="26"/>
      <w:szCs w:val="26"/>
      <w:shd w:val="clear" w:color="auto" w:fill="FFFFFF"/>
      <w:lang w:val="en-US" w:eastAsia="en-US" w:bidi="en-US"/>
    </w:rPr>
  </w:style>
  <w:style w:type="character" w:customStyle="1" w:styleId="132Candara75">
    <w:name w:val="Заголовок №13 (2) + Candara;Полужирный;Масштаб 75%"/>
    <w:basedOn w:val="132"/>
    <w:rsid w:val="006C780B"/>
    <w:rPr>
      <w:rFonts w:ascii="Candara" w:eastAsia="Candara" w:hAnsi="Candara" w:cs="Candara"/>
      <w:b/>
      <w:bCs/>
      <w:color w:val="000000"/>
      <w:spacing w:val="0"/>
      <w:w w:val="75"/>
      <w:position w:val="0"/>
      <w:sz w:val="28"/>
      <w:szCs w:val="28"/>
      <w:shd w:val="clear" w:color="auto" w:fill="FFFFFF"/>
      <w:lang w:val="en-US" w:eastAsia="en-US" w:bidi="en-US"/>
    </w:rPr>
  </w:style>
  <w:style w:type="character" w:customStyle="1" w:styleId="139">
    <w:name w:val="Заголовок №13 (9)_"/>
    <w:basedOn w:val="a0"/>
    <w:link w:val="1390"/>
    <w:rsid w:val="006C780B"/>
    <w:rPr>
      <w:rFonts w:ascii="Palatino Linotype" w:eastAsia="Palatino Linotype" w:hAnsi="Palatino Linotype" w:cs="Palatino Linotype"/>
      <w:spacing w:val="-40"/>
      <w:w w:val="150"/>
      <w:sz w:val="40"/>
      <w:szCs w:val="40"/>
      <w:shd w:val="clear" w:color="auto" w:fill="FFFFFF"/>
      <w:lang w:val="en-US" w:eastAsia="en-US" w:bidi="en-US"/>
    </w:rPr>
  </w:style>
  <w:style w:type="paragraph" w:customStyle="1" w:styleId="1390">
    <w:name w:val="Заголовок №13 (9)"/>
    <w:basedOn w:val="a"/>
    <w:link w:val="139"/>
    <w:rsid w:val="006C780B"/>
    <w:pPr>
      <w:widowControl w:val="0"/>
      <w:shd w:val="clear" w:color="auto" w:fill="FFFFFF"/>
      <w:spacing w:after="0" w:line="0" w:lineRule="atLeast"/>
      <w:jc w:val="both"/>
    </w:pPr>
    <w:rPr>
      <w:rFonts w:ascii="Palatino Linotype" w:eastAsia="Palatino Linotype" w:hAnsi="Palatino Linotype" w:cs="Palatino Linotype"/>
      <w:spacing w:val="-40"/>
      <w:w w:val="150"/>
      <w:sz w:val="40"/>
      <w:szCs w:val="40"/>
      <w:lang w:val="en-US" w:eastAsia="en-US" w:bidi="en-US"/>
    </w:rPr>
  </w:style>
  <w:style w:type="character" w:customStyle="1" w:styleId="139CenturySchoolbook10pt-1pt100">
    <w:name w:val="Заголовок №13 (9) + Century Schoolbook;10 pt;Полужирный;Курсив;Интервал -1 pt;Масштаб 100%"/>
    <w:basedOn w:val="139"/>
    <w:rsid w:val="006C780B"/>
    <w:rPr>
      <w:rFonts w:ascii="Century Schoolbook" w:eastAsia="Century Schoolbook" w:hAnsi="Century Schoolbook" w:cs="Century Schoolbook"/>
      <w:b/>
      <w:bCs/>
      <w:i/>
      <w:iCs/>
      <w:color w:val="000000"/>
      <w:spacing w:val="-30"/>
      <w:w w:val="100"/>
      <w:position w:val="0"/>
      <w:sz w:val="20"/>
      <w:szCs w:val="20"/>
      <w:shd w:val="clear" w:color="auto" w:fill="FFFFFF"/>
      <w:lang w:val="en-US" w:eastAsia="en-US" w:bidi="en-US"/>
    </w:rPr>
  </w:style>
  <w:style w:type="character" w:customStyle="1" w:styleId="16513pt">
    <w:name w:val="Основной текст (165) + 13 pt;Не полужирный"/>
    <w:basedOn w:val="1651"/>
    <w:rsid w:val="006C780B"/>
    <w:rPr>
      <w:rFonts w:ascii="Century Schoolbook" w:eastAsia="Century Schoolbook" w:hAnsi="Century Schoolbook" w:cs="Century Schoolbook"/>
      <w:b/>
      <w:bCs/>
      <w:i/>
      <w:iCs/>
      <w:color w:val="000000"/>
      <w:spacing w:val="0"/>
      <w:w w:val="100"/>
      <w:position w:val="0"/>
      <w:sz w:val="26"/>
      <w:szCs w:val="26"/>
      <w:shd w:val="clear" w:color="auto" w:fill="FFFFFF"/>
      <w:lang w:val="ru-RU" w:eastAsia="ru-RU" w:bidi="ru-RU"/>
    </w:rPr>
  </w:style>
  <w:style w:type="character" w:customStyle="1" w:styleId="165Candara13pt0pt">
    <w:name w:val="Основной текст (165) + Candara;13 pt;Интервал 0 pt"/>
    <w:basedOn w:val="1651"/>
    <w:rsid w:val="006C780B"/>
    <w:rPr>
      <w:rFonts w:ascii="Candara" w:eastAsia="Candara" w:hAnsi="Candara" w:cs="Candara"/>
      <w:b/>
      <w:bCs/>
      <w:i/>
      <w:iCs/>
      <w:color w:val="000000"/>
      <w:spacing w:val="-10"/>
      <w:w w:val="100"/>
      <w:position w:val="0"/>
      <w:sz w:val="26"/>
      <w:szCs w:val="26"/>
      <w:shd w:val="clear" w:color="auto" w:fill="FFFFFF"/>
      <w:lang w:val="ru-RU" w:eastAsia="ru-RU" w:bidi="ru-RU"/>
    </w:rPr>
  </w:style>
  <w:style w:type="character" w:customStyle="1" w:styleId="16510pt">
    <w:name w:val="Основной текст (165) + 10 pt;Не полужирный"/>
    <w:basedOn w:val="1651"/>
    <w:rsid w:val="006C780B"/>
    <w:rPr>
      <w:rFonts w:ascii="Century Schoolbook" w:eastAsia="Century Schoolbook" w:hAnsi="Century Schoolbook" w:cs="Century Schoolbook"/>
      <w:b/>
      <w:bCs/>
      <w:i/>
      <w:iCs/>
      <w:color w:val="000000"/>
      <w:spacing w:val="0"/>
      <w:w w:val="100"/>
      <w:position w:val="0"/>
      <w:sz w:val="20"/>
      <w:szCs w:val="20"/>
      <w:shd w:val="clear" w:color="auto" w:fill="FFFFFF"/>
      <w:lang w:val="en-US" w:eastAsia="en-US" w:bidi="en-US"/>
    </w:rPr>
  </w:style>
  <w:style w:type="character" w:customStyle="1" w:styleId="16510pt0">
    <w:name w:val="Основной текст (165) + 10 pt;Не полужирный;Не курсив"/>
    <w:basedOn w:val="1651"/>
    <w:rsid w:val="006C780B"/>
    <w:rPr>
      <w:rFonts w:ascii="Century Schoolbook" w:eastAsia="Century Schoolbook" w:hAnsi="Century Schoolbook" w:cs="Century Schoolbook"/>
      <w:b/>
      <w:bCs/>
      <w:i/>
      <w:iCs/>
      <w:color w:val="000000"/>
      <w:spacing w:val="0"/>
      <w:w w:val="100"/>
      <w:position w:val="0"/>
      <w:sz w:val="20"/>
      <w:szCs w:val="20"/>
      <w:shd w:val="clear" w:color="auto" w:fill="FFFFFF"/>
      <w:lang w:val="ru-RU" w:eastAsia="ru-RU" w:bidi="ru-RU"/>
    </w:rPr>
  </w:style>
  <w:style w:type="character" w:customStyle="1" w:styleId="165ArialNarrow14pt">
    <w:name w:val="Основной текст (165) + Arial Narrow;14 pt;Не полужирный;Не курсив"/>
    <w:basedOn w:val="1651"/>
    <w:rsid w:val="006C780B"/>
    <w:rPr>
      <w:rFonts w:ascii="Arial Narrow" w:eastAsia="Arial Narrow" w:hAnsi="Arial Narrow" w:cs="Arial Narrow"/>
      <w:b/>
      <w:bCs/>
      <w:i/>
      <w:iCs/>
      <w:color w:val="000000"/>
      <w:spacing w:val="0"/>
      <w:w w:val="100"/>
      <w:position w:val="0"/>
      <w:sz w:val="28"/>
      <w:szCs w:val="28"/>
      <w:shd w:val="clear" w:color="auto" w:fill="FFFFFF"/>
      <w:lang w:val="ru-RU" w:eastAsia="ru-RU" w:bidi="ru-RU"/>
    </w:rPr>
  </w:style>
  <w:style w:type="character" w:customStyle="1" w:styleId="2CenturySchoolbook8pt">
    <w:name w:val="Основной текст (2) + Century Schoolbook;8 pt;Полужирный;Курсив"/>
    <w:basedOn w:val="22"/>
    <w:rsid w:val="006C780B"/>
    <w:rPr>
      <w:rFonts w:ascii="Century Schoolbook" w:eastAsia="Century Schoolbook" w:hAnsi="Century Schoolbook" w:cs="Century Schoolbook"/>
      <w:b/>
      <w:bCs/>
      <w:i/>
      <w:iCs/>
      <w:smallCaps w:val="0"/>
      <w:strike w:val="0"/>
      <w:color w:val="000000"/>
      <w:spacing w:val="0"/>
      <w:w w:val="100"/>
      <w:position w:val="0"/>
      <w:sz w:val="16"/>
      <w:szCs w:val="16"/>
      <w:u w:val="none"/>
      <w:lang w:val="en-US" w:eastAsia="en-US" w:bidi="en-US"/>
    </w:rPr>
  </w:style>
  <w:style w:type="character" w:customStyle="1" w:styleId="2Candara105pt">
    <w:name w:val="Основной текст (2) + Candara;10;5 pt;Полужирный"/>
    <w:basedOn w:val="22"/>
    <w:rsid w:val="006C780B"/>
    <w:rPr>
      <w:rFonts w:ascii="Candara" w:eastAsia="Candara" w:hAnsi="Candara" w:cs="Candara"/>
      <w:b/>
      <w:bCs/>
      <w:i w:val="0"/>
      <w:iCs w:val="0"/>
      <w:smallCaps w:val="0"/>
      <w:strike w:val="0"/>
      <w:color w:val="000000"/>
      <w:spacing w:val="0"/>
      <w:w w:val="100"/>
      <w:position w:val="0"/>
      <w:sz w:val="21"/>
      <w:szCs w:val="21"/>
      <w:u w:val="none"/>
      <w:lang w:val="en-US" w:eastAsia="en-US" w:bidi="en-US"/>
    </w:rPr>
  </w:style>
  <w:style w:type="character" w:customStyle="1" w:styleId="102">
    <w:name w:val="Основной текст (102)_"/>
    <w:basedOn w:val="a0"/>
    <w:link w:val="1020"/>
    <w:rsid w:val="006C780B"/>
    <w:rPr>
      <w:rFonts w:ascii="Century Schoolbook" w:eastAsia="Century Schoolbook" w:hAnsi="Century Schoolbook" w:cs="Century Schoolbook"/>
      <w:b/>
      <w:bCs/>
      <w:spacing w:val="-10"/>
      <w:sz w:val="28"/>
      <w:szCs w:val="28"/>
      <w:shd w:val="clear" w:color="auto" w:fill="FFFFFF"/>
    </w:rPr>
  </w:style>
  <w:style w:type="paragraph" w:customStyle="1" w:styleId="1020">
    <w:name w:val="Основной текст (102)"/>
    <w:basedOn w:val="a"/>
    <w:link w:val="102"/>
    <w:rsid w:val="006C780B"/>
    <w:pPr>
      <w:widowControl w:val="0"/>
      <w:shd w:val="clear" w:color="auto" w:fill="FFFFFF"/>
      <w:spacing w:before="360" w:after="0" w:line="0" w:lineRule="atLeast"/>
      <w:ind w:firstLine="580"/>
      <w:jc w:val="both"/>
    </w:pPr>
    <w:rPr>
      <w:rFonts w:ascii="Century Schoolbook" w:eastAsia="Century Schoolbook" w:hAnsi="Century Schoolbook" w:cs="Century Schoolbook"/>
      <w:b/>
      <w:bCs/>
      <w:spacing w:val="-10"/>
      <w:sz w:val="28"/>
      <w:szCs w:val="28"/>
    </w:rPr>
  </w:style>
  <w:style w:type="character" w:customStyle="1" w:styleId="1020pt">
    <w:name w:val="Основной текст (102) + Интервал 0 pt"/>
    <w:basedOn w:val="102"/>
    <w:rsid w:val="006C780B"/>
    <w:rPr>
      <w:rFonts w:ascii="Century Schoolbook" w:eastAsia="Century Schoolbook" w:hAnsi="Century Schoolbook" w:cs="Century Schoolbook"/>
      <w:b/>
      <w:bCs/>
      <w:color w:val="000000"/>
      <w:spacing w:val="0"/>
      <w:w w:val="100"/>
      <w:position w:val="0"/>
      <w:sz w:val="28"/>
      <w:szCs w:val="28"/>
      <w:shd w:val="clear" w:color="auto" w:fill="FFFFFF"/>
      <w:lang w:val="en-US" w:eastAsia="en-US" w:bidi="en-US"/>
    </w:rPr>
  </w:style>
  <w:style w:type="character" w:customStyle="1" w:styleId="173">
    <w:name w:val="Основной текст (173)_"/>
    <w:basedOn w:val="a0"/>
    <w:link w:val="1730"/>
    <w:rsid w:val="006C780B"/>
    <w:rPr>
      <w:rFonts w:ascii="Arial Narrow" w:eastAsia="Arial Narrow" w:hAnsi="Arial Narrow" w:cs="Arial Narrow"/>
      <w:i/>
      <w:iCs/>
      <w:spacing w:val="-10"/>
      <w:sz w:val="20"/>
      <w:szCs w:val="20"/>
      <w:shd w:val="clear" w:color="auto" w:fill="FFFFFF"/>
    </w:rPr>
  </w:style>
  <w:style w:type="paragraph" w:customStyle="1" w:styleId="1730">
    <w:name w:val="Основной текст (173)"/>
    <w:basedOn w:val="a"/>
    <w:link w:val="173"/>
    <w:rsid w:val="006C780B"/>
    <w:pPr>
      <w:widowControl w:val="0"/>
      <w:shd w:val="clear" w:color="auto" w:fill="FFFFFF"/>
      <w:spacing w:after="0" w:line="0" w:lineRule="atLeast"/>
    </w:pPr>
    <w:rPr>
      <w:rFonts w:ascii="Arial Narrow" w:eastAsia="Arial Narrow" w:hAnsi="Arial Narrow" w:cs="Arial Narrow"/>
      <w:i/>
      <w:iCs/>
      <w:spacing w:val="-10"/>
      <w:sz w:val="20"/>
      <w:szCs w:val="20"/>
    </w:rPr>
  </w:style>
  <w:style w:type="character" w:customStyle="1" w:styleId="6CenturySchoolbook13pt2">
    <w:name w:val="Основной текст (6) + Century Schoolbook;13 pt;Полужирный"/>
    <w:basedOn w:val="61"/>
    <w:rsid w:val="006C780B"/>
    <w:rPr>
      <w:rFonts w:ascii="Century Schoolbook" w:eastAsia="Century Schoolbook" w:hAnsi="Century Schoolbook" w:cs="Century Schoolbook"/>
      <w:b/>
      <w:bCs/>
      <w:i/>
      <w:iCs/>
      <w:color w:val="000000"/>
      <w:spacing w:val="0"/>
      <w:w w:val="100"/>
      <w:position w:val="0"/>
      <w:sz w:val="26"/>
      <w:szCs w:val="26"/>
      <w:shd w:val="clear" w:color="auto" w:fill="FFFFFF"/>
      <w:lang w:val="ru-RU" w:eastAsia="ru-RU" w:bidi="ru-RU"/>
    </w:rPr>
  </w:style>
  <w:style w:type="character" w:customStyle="1" w:styleId="2CenturySchoolbook10pt10">
    <w:name w:val="Основной текст (2) + Century Schoolbook;10 pt;Малые прописные1"/>
    <w:basedOn w:val="22"/>
    <w:rsid w:val="006C780B"/>
    <w:rPr>
      <w:rFonts w:ascii="Century Schoolbook" w:eastAsia="Century Schoolbook" w:hAnsi="Century Schoolbook" w:cs="Century Schoolbook"/>
      <w:b/>
      <w:bCs/>
      <w:i w:val="0"/>
      <w:iCs w:val="0"/>
      <w:smallCaps/>
      <w:strike w:val="0"/>
      <w:color w:val="000000"/>
      <w:spacing w:val="0"/>
      <w:w w:val="100"/>
      <w:position w:val="0"/>
      <w:sz w:val="20"/>
      <w:szCs w:val="20"/>
      <w:u w:val="none"/>
      <w:lang w:val="ru-RU" w:eastAsia="ru-RU" w:bidi="ru-RU"/>
    </w:rPr>
  </w:style>
  <w:style w:type="character" w:customStyle="1" w:styleId="114">
    <w:name w:val="Основной текст (114)_"/>
    <w:basedOn w:val="a0"/>
    <w:link w:val="1140"/>
    <w:rsid w:val="006C780B"/>
    <w:rPr>
      <w:rFonts w:ascii="Century Schoolbook" w:eastAsia="Century Schoolbook" w:hAnsi="Century Schoolbook" w:cs="Century Schoolbook"/>
      <w:b/>
      <w:bCs/>
      <w:sz w:val="28"/>
      <w:szCs w:val="28"/>
      <w:shd w:val="clear" w:color="auto" w:fill="FFFFFF"/>
      <w:lang w:val="en-US" w:eastAsia="en-US" w:bidi="en-US"/>
    </w:rPr>
  </w:style>
  <w:style w:type="paragraph" w:customStyle="1" w:styleId="1140">
    <w:name w:val="Основной текст (114)"/>
    <w:basedOn w:val="a"/>
    <w:link w:val="114"/>
    <w:rsid w:val="006C780B"/>
    <w:pPr>
      <w:widowControl w:val="0"/>
      <w:shd w:val="clear" w:color="auto" w:fill="FFFFFF"/>
      <w:spacing w:before="60" w:after="180" w:line="202" w:lineRule="exact"/>
      <w:ind w:firstLine="920"/>
    </w:pPr>
    <w:rPr>
      <w:rFonts w:ascii="Century Schoolbook" w:eastAsia="Century Schoolbook" w:hAnsi="Century Schoolbook" w:cs="Century Schoolbook"/>
      <w:b/>
      <w:bCs/>
      <w:sz w:val="28"/>
      <w:szCs w:val="28"/>
      <w:lang w:val="en-US" w:eastAsia="en-US" w:bidi="en-US"/>
    </w:rPr>
  </w:style>
  <w:style w:type="character" w:customStyle="1" w:styleId="114Verdana13pt">
    <w:name w:val="Основной текст (114) + Verdana;13 pt;Курсив"/>
    <w:basedOn w:val="114"/>
    <w:rsid w:val="006C780B"/>
    <w:rPr>
      <w:rFonts w:ascii="Verdana" w:eastAsia="Verdana" w:hAnsi="Verdana" w:cs="Verdana"/>
      <w:b/>
      <w:bCs/>
      <w:i/>
      <w:iCs/>
      <w:color w:val="000000"/>
      <w:spacing w:val="0"/>
      <w:w w:val="100"/>
      <w:position w:val="0"/>
      <w:sz w:val="26"/>
      <w:szCs w:val="26"/>
      <w:shd w:val="clear" w:color="auto" w:fill="FFFFFF"/>
      <w:lang w:val="en-US" w:eastAsia="en-US" w:bidi="en-US"/>
    </w:rPr>
  </w:style>
  <w:style w:type="character" w:customStyle="1" w:styleId="114Verdana13pt0">
    <w:name w:val="Основной текст (114) + Verdana;13 pt;Курсив;Малые прописные"/>
    <w:basedOn w:val="114"/>
    <w:rsid w:val="006C780B"/>
    <w:rPr>
      <w:rFonts w:ascii="Verdana" w:eastAsia="Verdana" w:hAnsi="Verdana" w:cs="Verdana"/>
      <w:b/>
      <w:bCs/>
      <w:i/>
      <w:iCs/>
      <w:smallCaps/>
      <w:color w:val="000000"/>
      <w:spacing w:val="0"/>
      <w:w w:val="100"/>
      <w:position w:val="0"/>
      <w:sz w:val="26"/>
      <w:szCs w:val="26"/>
      <w:shd w:val="clear" w:color="auto" w:fill="FFFFFF"/>
      <w:lang w:val="ru-RU" w:eastAsia="ru-RU" w:bidi="ru-RU"/>
    </w:rPr>
  </w:style>
  <w:style w:type="character" w:customStyle="1" w:styleId="1140pt">
    <w:name w:val="Основной текст (114) + Интервал 0 pt"/>
    <w:basedOn w:val="114"/>
    <w:rsid w:val="006C780B"/>
    <w:rPr>
      <w:rFonts w:ascii="Century Schoolbook" w:eastAsia="Century Schoolbook" w:hAnsi="Century Schoolbook" w:cs="Century Schoolbook"/>
      <w:b/>
      <w:bCs/>
      <w:color w:val="000000"/>
      <w:spacing w:val="-10"/>
      <w:w w:val="100"/>
      <w:position w:val="0"/>
      <w:sz w:val="28"/>
      <w:szCs w:val="28"/>
      <w:shd w:val="clear" w:color="auto" w:fill="FFFFFF"/>
      <w:lang w:val="en-US" w:eastAsia="en-US" w:bidi="en-US"/>
    </w:rPr>
  </w:style>
  <w:style w:type="character" w:customStyle="1" w:styleId="114Candara13pt">
    <w:name w:val="Основной текст (114) + Candara;13 pt"/>
    <w:basedOn w:val="114"/>
    <w:rsid w:val="006C780B"/>
    <w:rPr>
      <w:rFonts w:ascii="Candara" w:eastAsia="Candara" w:hAnsi="Candara" w:cs="Candara"/>
      <w:b/>
      <w:bCs/>
      <w:color w:val="000000"/>
      <w:spacing w:val="0"/>
      <w:w w:val="100"/>
      <w:position w:val="0"/>
      <w:sz w:val="26"/>
      <w:szCs w:val="26"/>
      <w:shd w:val="clear" w:color="auto" w:fill="FFFFFF"/>
      <w:lang w:val="en-US" w:eastAsia="en-US" w:bidi="en-US"/>
    </w:rPr>
  </w:style>
  <w:style w:type="character" w:customStyle="1" w:styleId="2CenturySchoolbook10pt2">
    <w:name w:val="Основной текст (2) + Century Schoolbook;10 pt"/>
    <w:basedOn w:val="22"/>
    <w:rsid w:val="006C780B"/>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lang w:val="en-US" w:eastAsia="en-US" w:bidi="en-US"/>
    </w:rPr>
  </w:style>
  <w:style w:type="character" w:customStyle="1" w:styleId="2CenturySchoolbook13pt7pt">
    <w:name w:val="Основной текст (2) + Century Schoolbook;13 pt;Интервал 7 pt"/>
    <w:basedOn w:val="22"/>
    <w:rsid w:val="006C780B"/>
    <w:rPr>
      <w:rFonts w:ascii="Century Schoolbook" w:eastAsia="Century Schoolbook" w:hAnsi="Century Schoolbook" w:cs="Century Schoolbook"/>
      <w:b w:val="0"/>
      <w:bCs w:val="0"/>
      <w:i w:val="0"/>
      <w:iCs w:val="0"/>
      <w:smallCaps w:val="0"/>
      <w:strike w:val="0"/>
      <w:color w:val="000000"/>
      <w:spacing w:val="140"/>
      <w:w w:val="100"/>
      <w:position w:val="0"/>
      <w:sz w:val="26"/>
      <w:szCs w:val="26"/>
      <w:u w:val="none"/>
      <w:lang w:val="ru-RU" w:eastAsia="ru-RU" w:bidi="ru-RU"/>
    </w:rPr>
  </w:style>
  <w:style w:type="character" w:customStyle="1" w:styleId="174">
    <w:name w:val="Основной текст (174)_"/>
    <w:basedOn w:val="a0"/>
    <w:link w:val="1740"/>
    <w:rsid w:val="006C780B"/>
    <w:rPr>
      <w:rFonts w:ascii="Verdana" w:eastAsia="Verdana" w:hAnsi="Verdana" w:cs="Verdana"/>
      <w:i/>
      <w:iCs/>
      <w:spacing w:val="-10"/>
      <w:sz w:val="8"/>
      <w:szCs w:val="8"/>
      <w:shd w:val="clear" w:color="auto" w:fill="FFFFFF"/>
      <w:lang w:val="en-US" w:eastAsia="en-US" w:bidi="en-US"/>
    </w:rPr>
  </w:style>
  <w:style w:type="paragraph" w:customStyle="1" w:styleId="1740">
    <w:name w:val="Основной текст (174)"/>
    <w:basedOn w:val="a"/>
    <w:link w:val="174"/>
    <w:rsid w:val="006C780B"/>
    <w:pPr>
      <w:widowControl w:val="0"/>
      <w:shd w:val="clear" w:color="auto" w:fill="FFFFFF"/>
      <w:spacing w:after="0" w:line="178" w:lineRule="exact"/>
    </w:pPr>
    <w:rPr>
      <w:rFonts w:ascii="Verdana" w:eastAsia="Verdana" w:hAnsi="Verdana" w:cs="Verdana"/>
      <w:i/>
      <w:iCs/>
      <w:spacing w:val="-10"/>
      <w:sz w:val="8"/>
      <w:szCs w:val="8"/>
      <w:lang w:val="en-US" w:eastAsia="en-US" w:bidi="en-US"/>
    </w:rPr>
  </w:style>
  <w:style w:type="character" w:customStyle="1" w:styleId="10413pt1pt">
    <w:name w:val="Основной текст (104) + 13 pt;Полужирный;Курсив;Малые прописные;Интервал 1 pt"/>
    <w:basedOn w:val="104"/>
    <w:rsid w:val="006C780B"/>
    <w:rPr>
      <w:rFonts w:ascii="Century Schoolbook" w:eastAsia="Century Schoolbook" w:hAnsi="Century Schoolbook" w:cs="Century Schoolbook"/>
      <w:b/>
      <w:bCs/>
      <w:i/>
      <w:iCs/>
      <w:smallCaps/>
      <w:color w:val="000000"/>
      <w:spacing w:val="30"/>
      <w:w w:val="100"/>
      <w:position w:val="0"/>
      <w:sz w:val="26"/>
      <w:szCs w:val="26"/>
      <w:shd w:val="clear" w:color="auto" w:fill="FFFFFF"/>
      <w:lang w:val="en-US" w:eastAsia="en-US" w:bidi="en-US"/>
    </w:rPr>
  </w:style>
  <w:style w:type="character" w:customStyle="1" w:styleId="1040pt">
    <w:name w:val="Основной текст (104) + Интервал 0 pt"/>
    <w:basedOn w:val="104"/>
    <w:rsid w:val="006C780B"/>
    <w:rPr>
      <w:rFonts w:ascii="Century Schoolbook" w:eastAsia="Century Schoolbook" w:hAnsi="Century Schoolbook" w:cs="Century Schoolbook"/>
      <w:color w:val="000000"/>
      <w:spacing w:val="-10"/>
      <w:w w:val="100"/>
      <w:position w:val="0"/>
      <w:sz w:val="28"/>
      <w:szCs w:val="28"/>
      <w:shd w:val="clear" w:color="auto" w:fill="FFFFFF"/>
      <w:lang w:val="ru-RU" w:eastAsia="ru-RU" w:bidi="ru-RU"/>
    </w:rPr>
  </w:style>
  <w:style w:type="character" w:customStyle="1" w:styleId="47">
    <w:name w:val="Основной текст (47)_"/>
    <w:basedOn w:val="a0"/>
    <w:link w:val="470"/>
    <w:rsid w:val="006C780B"/>
    <w:rPr>
      <w:rFonts w:ascii="Constantia" w:eastAsia="Constantia" w:hAnsi="Constantia" w:cs="Constantia"/>
      <w:b/>
      <w:bCs/>
      <w:sz w:val="28"/>
      <w:szCs w:val="28"/>
      <w:shd w:val="clear" w:color="auto" w:fill="FFFFFF"/>
    </w:rPr>
  </w:style>
  <w:style w:type="paragraph" w:customStyle="1" w:styleId="470">
    <w:name w:val="Основной текст (47)"/>
    <w:basedOn w:val="a"/>
    <w:link w:val="47"/>
    <w:rsid w:val="006C780B"/>
    <w:pPr>
      <w:widowControl w:val="0"/>
      <w:shd w:val="clear" w:color="auto" w:fill="FFFFFF"/>
      <w:spacing w:after="60" w:line="0" w:lineRule="atLeast"/>
      <w:ind w:firstLine="640"/>
      <w:jc w:val="both"/>
    </w:pPr>
    <w:rPr>
      <w:rFonts w:ascii="Constantia" w:eastAsia="Constantia" w:hAnsi="Constantia" w:cs="Constantia"/>
      <w:b/>
      <w:bCs/>
      <w:sz w:val="28"/>
      <w:szCs w:val="28"/>
    </w:rPr>
  </w:style>
  <w:style w:type="character" w:customStyle="1" w:styleId="47CenturySchoolbook12pt">
    <w:name w:val="Основной текст (47) + Century Schoolbook;12 pt;Курсив"/>
    <w:basedOn w:val="47"/>
    <w:rsid w:val="006C780B"/>
    <w:rPr>
      <w:rFonts w:ascii="Century Schoolbook" w:eastAsia="Century Schoolbook" w:hAnsi="Century Schoolbook" w:cs="Century Schoolbook"/>
      <w:b/>
      <w:bCs/>
      <w:i/>
      <w:iCs/>
      <w:color w:val="000000"/>
      <w:spacing w:val="0"/>
      <w:w w:val="100"/>
      <w:position w:val="0"/>
      <w:sz w:val="24"/>
      <w:szCs w:val="24"/>
      <w:shd w:val="clear" w:color="auto" w:fill="FFFFFF"/>
      <w:lang w:val="en-US" w:eastAsia="en-US" w:bidi="en-US"/>
    </w:rPr>
  </w:style>
  <w:style w:type="character" w:customStyle="1" w:styleId="47CenturySchoolbook13pt">
    <w:name w:val="Основной текст (47) + Century Schoolbook;13 pt"/>
    <w:basedOn w:val="47"/>
    <w:rsid w:val="006C780B"/>
    <w:rPr>
      <w:rFonts w:ascii="Century Schoolbook" w:eastAsia="Century Schoolbook" w:hAnsi="Century Schoolbook" w:cs="Century Schoolbook"/>
      <w:b/>
      <w:bCs/>
      <w:color w:val="000000"/>
      <w:spacing w:val="0"/>
      <w:w w:val="100"/>
      <w:position w:val="0"/>
      <w:sz w:val="26"/>
      <w:szCs w:val="26"/>
      <w:shd w:val="clear" w:color="auto" w:fill="FFFFFF"/>
      <w:lang w:val="en-US" w:eastAsia="en-US" w:bidi="en-US"/>
    </w:rPr>
  </w:style>
  <w:style w:type="character" w:customStyle="1" w:styleId="29CenturySchoolbook13pt0pt0">
    <w:name w:val="Основной текст (29) + Century Schoolbook;13 pt;Интервал 0 pt"/>
    <w:basedOn w:val="290"/>
    <w:rsid w:val="006C780B"/>
    <w:rPr>
      <w:rFonts w:ascii="Century Schoolbook" w:eastAsia="Century Schoolbook" w:hAnsi="Century Schoolbook" w:cs="Century Schoolbook"/>
      <w:color w:val="000000"/>
      <w:spacing w:val="0"/>
      <w:w w:val="100"/>
      <w:position w:val="0"/>
      <w:sz w:val="26"/>
      <w:szCs w:val="26"/>
      <w:shd w:val="clear" w:color="auto" w:fill="FFFFFF"/>
      <w:lang w:val="en-US" w:eastAsia="en-US" w:bidi="en-US"/>
    </w:rPr>
  </w:style>
  <w:style w:type="character" w:customStyle="1" w:styleId="2CenturySchoolbook2">
    <w:name w:val="Основной текст (2) + Century Schoolbook;Полужирный;Курсив"/>
    <w:basedOn w:val="22"/>
    <w:rsid w:val="006C780B"/>
    <w:rPr>
      <w:rFonts w:ascii="Century Schoolbook" w:eastAsia="Century Schoolbook" w:hAnsi="Century Schoolbook" w:cs="Century Schoolbook"/>
      <w:b/>
      <w:bCs/>
      <w:i/>
      <w:iCs/>
      <w:smallCaps w:val="0"/>
      <w:strike w:val="0"/>
      <w:color w:val="000000"/>
      <w:spacing w:val="0"/>
      <w:w w:val="100"/>
      <w:position w:val="0"/>
      <w:sz w:val="28"/>
      <w:szCs w:val="28"/>
      <w:u w:val="none"/>
      <w:lang w:val="en-US" w:eastAsia="en-US" w:bidi="en-US"/>
    </w:rPr>
  </w:style>
  <w:style w:type="character" w:customStyle="1" w:styleId="2Candara753">
    <w:name w:val="Основной текст (2) + Candara;Полужирный;Масштаб 75%3"/>
    <w:basedOn w:val="22"/>
    <w:rsid w:val="006C780B"/>
    <w:rPr>
      <w:rFonts w:ascii="Candara" w:eastAsia="Candara" w:hAnsi="Candara" w:cs="Candara"/>
      <w:b/>
      <w:bCs/>
      <w:i w:val="0"/>
      <w:iCs w:val="0"/>
      <w:smallCaps w:val="0"/>
      <w:strike w:val="0"/>
      <w:color w:val="000000"/>
      <w:spacing w:val="0"/>
      <w:w w:val="75"/>
      <w:position w:val="0"/>
      <w:sz w:val="28"/>
      <w:szCs w:val="28"/>
      <w:u w:val="none"/>
      <w:lang w:val="en-US" w:eastAsia="en-US" w:bidi="en-US"/>
    </w:rPr>
  </w:style>
  <w:style w:type="character" w:customStyle="1" w:styleId="2Candara13pt1">
    <w:name w:val="Основной текст (2) + Candara;13 pt;Полужирный;Курсив1"/>
    <w:basedOn w:val="22"/>
    <w:rsid w:val="006C780B"/>
    <w:rPr>
      <w:rFonts w:ascii="Candara" w:eastAsia="Candara" w:hAnsi="Candara" w:cs="Candara"/>
      <w:b/>
      <w:bCs/>
      <w:i/>
      <w:iCs/>
      <w:smallCaps w:val="0"/>
      <w:strike w:val="0"/>
      <w:color w:val="000000"/>
      <w:spacing w:val="0"/>
      <w:w w:val="100"/>
      <w:position w:val="0"/>
      <w:sz w:val="26"/>
      <w:szCs w:val="26"/>
      <w:u w:val="none"/>
      <w:lang w:val="en-US" w:eastAsia="en-US" w:bidi="en-US"/>
    </w:rPr>
  </w:style>
  <w:style w:type="character" w:customStyle="1" w:styleId="2CenturySchoolbook13pt7">
    <w:name w:val="Основной текст (2) + Century Schoolbook;13 pt;Полужирный;Курсив;Малые прописные"/>
    <w:basedOn w:val="22"/>
    <w:rsid w:val="006C780B"/>
    <w:rPr>
      <w:rFonts w:ascii="Century Schoolbook" w:eastAsia="Century Schoolbook" w:hAnsi="Century Schoolbook" w:cs="Century Schoolbook"/>
      <w:b/>
      <w:bCs/>
      <w:i/>
      <w:iCs/>
      <w:smallCaps/>
      <w:strike w:val="0"/>
      <w:color w:val="000000"/>
      <w:spacing w:val="0"/>
      <w:w w:val="100"/>
      <w:position w:val="0"/>
      <w:sz w:val="26"/>
      <w:szCs w:val="26"/>
      <w:u w:val="none"/>
      <w:lang w:val="en-US" w:eastAsia="en-US" w:bidi="en-US"/>
    </w:rPr>
  </w:style>
  <w:style w:type="character" w:customStyle="1" w:styleId="2Candara13pt0">
    <w:name w:val="Основной текст (2) + Candara;13 pt;Курсив;Малые прописные"/>
    <w:basedOn w:val="22"/>
    <w:rsid w:val="006C780B"/>
    <w:rPr>
      <w:rFonts w:ascii="Candara" w:eastAsia="Candara" w:hAnsi="Candara" w:cs="Candara"/>
      <w:b/>
      <w:bCs/>
      <w:i/>
      <w:iCs/>
      <w:smallCaps/>
      <w:strike w:val="0"/>
      <w:color w:val="000000"/>
      <w:spacing w:val="0"/>
      <w:w w:val="100"/>
      <w:position w:val="0"/>
      <w:sz w:val="26"/>
      <w:szCs w:val="26"/>
      <w:u w:val="none"/>
      <w:lang w:val="en-US" w:eastAsia="en-US" w:bidi="en-US"/>
    </w:rPr>
  </w:style>
  <w:style w:type="character" w:customStyle="1" w:styleId="2CenturySchoolbook13pt30">
    <w:name w:val="Основной текст (2) + Century Schoolbook;13 pt3"/>
    <w:basedOn w:val="22"/>
    <w:rsid w:val="006C780B"/>
    <w:rPr>
      <w:rFonts w:ascii="Century Schoolbook" w:eastAsia="Century Schoolbook" w:hAnsi="Century Schoolbook" w:cs="Century Schoolbook"/>
      <w:b w:val="0"/>
      <w:bCs w:val="0"/>
      <w:i w:val="0"/>
      <w:iCs w:val="0"/>
      <w:smallCaps w:val="0"/>
      <w:strike w:val="0"/>
      <w:color w:val="000000"/>
      <w:spacing w:val="0"/>
      <w:w w:val="100"/>
      <w:position w:val="0"/>
      <w:sz w:val="26"/>
      <w:szCs w:val="26"/>
      <w:u w:val="none"/>
      <w:lang w:val="en-US" w:eastAsia="en-US" w:bidi="en-US"/>
    </w:rPr>
  </w:style>
  <w:style w:type="character" w:customStyle="1" w:styleId="2Candara13pt2">
    <w:name w:val="Основной текст (2) + Candara;13 pt;Курсив"/>
    <w:basedOn w:val="22"/>
    <w:rsid w:val="006C780B"/>
    <w:rPr>
      <w:rFonts w:ascii="Candara" w:eastAsia="Candara" w:hAnsi="Candara" w:cs="Candara"/>
      <w:b/>
      <w:bCs/>
      <w:i/>
      <w:iCs/>
      <w:smallCaps w:val="0"/>
      <w:strike w:val="0"/>
      <w:color w:val="000000"/>
      <w:spacing w:val="0"/>
      <w:w w:val="100"/>
      <w:position w:val="0"/>
      <w:sz w:val="26"/>
      <w:szCs w:val="26"/>
      <w:u w:val="none"/>
      <w:lang w:val="en-US" w:eastAsia="en-US" w:bidi="en-US"/>
    </w:rPr>
  </w:style>
  <w:style w:type="character" w:customStyle="1" w:styleId="148">
    <w:name w:val="Основной текст (148)_"/>
    <w:basedOn w:val="a0"/>
    <w:link w:val="1481"/>
    <w:rsid w:val="006C780B"/>
    <w:rPr>
      <w:rFonts w:ascii="Century Schoolbook" w:eastAsia="Century Schoolbook" w:hAnsi="Century Schoolbook" w:cs="Century Schoolbook"/>
      <w:b/>
      <w:bCs/>
      <w:sz w:val="28"/>
      <w:szCs w:val="28"/>
      <w:shd w:val="clear" w:color="auto" w:fill="FFFFFF"/>
      <w:lang w:val="en-US" w:eastAsia="en-US" w:bidi="en-US"/>
    </w:rPr>
  </w:style>
  <w:style w:type="paragraph" w:customStyle="1" w:styleId="1481">
    <w:name w:val="Основной текст (148)1"/>
    <w:basedOn w:val="a"/>
    <w:link w:val="148"/>
    <w:rsid w:val="006C780B"/>
    <w:pPr>
      <w:widowControl w:val="0"/>
      <w:shd w:val="clear" w:color="auto" w:fill="FFFFFF"/>
      <w:spacing w:after="0" w:line="0" w:lineRule="atLeast"/>
      <w:jc w:val="both"/>
    </w:pPr>
    <w:rPr>
      <w:rFonts w:ascii="Century Schoolbook" w:eastAsia="Century Schoolbook" w:hAnsi="Century Schoolbook" w:cs="Century Schoolbook"/>
      <w:b/>
      <w:bCs/>
      <w:sz w:val="28"/>
      <w:szCs w:val="28"/>
      <w:lang w:val="en-US" w:eastAsia="en-US" w:bidi="en-US"/>
    </w:rPr>
  </w:style>
  <w:style w:type="character" w:customStyle="1" w:styleId="148Candara13pt">
    <w:name w:val="Основной текст (148) + Candara;13 pt;Не полужирный;Курсив;Малые прописные"/>
    <w:basedOn w:val="148"/>
    <w:rsid w:val="006C780B"/>
    <w:rPr>
      <w:rFonts w:ascii="Candara" w:eastAsia="Candara" w:hAnsi="Candara" w:cs="Candara"/>
      <w:b/>
      <w:bCs/>
      <w:i/>
      <w:iCs/>
      <w:smallCaps/>
      <w:color w:val="000000"/>
      <w:w w:val="100"/>
      <w:position w:val="0"/>
      <w:sz w:val="26"/>
      <w:szCs w:val="26"/>
      <w:shd w:val="clear" w:color="auto" w:fill="FFFFFF"/>
      <w:lang w:val="en-US" w:eastAsia="en-US" w:bidi="en-US"/>
    </w:rPr>
  </w:style>
  <w:style w:type="character" w:customStyle="1" w:styleId="14813pt">
    <w:name w:val="Основной текст (148) + 13 pt;Не полужирный"/>
    <w:basedOn w:val="148"/>
    <w:rsid w:val="006C780B"/>
    <w:rPr>
      <w:rFonts w:ascii="Century Schoolbook" w:eastAsia="Century Schoolbook" w:hAnsi="Century Schoolbook" w:cs="Century Schoolbook"/>
      <w:b/>
      <w:bCs/>
      <w:color w:val="000000"/>
      <w:w w:val="100"/>
      <w:position w:val="0"/>
      <w:sz w:val="26"/>
      <w:szCs w:val="26"/>
      <w:shd w:val="clear" w:color="auto" w:fill="FFFFFF"/>
      <w:lang w:val="en-US" w:eastAsia="en-US" w:bidi="en-US"/>
    </w:rPr>
  </w:style>
  <w:style w:type="character" w:customStyle="1" w:styleId="1480">
    <w:name w:val="Основной текст (148)"/>
    <w:basedOn w:val="148"/>
    <w:rsid w:val="006C780B"/>
    <w:rPr>
      <w:rFonts w:ascii="Century Schoolbook" w:eastAsia="Century Schoolbook" w:hAnsi="Century Schoolbook" w:cs="Century Schoolbook"/>
      <w:b/>
      <w:bCs/>
      <w:color w:val="000000"/>
      <w:w w:val="100"/>
      <w:position w:val="0"/>
      <w:sz w:val="28"/>
      <w:szCs w:val="28"/>
      <w:shd w:val="clear" w:color="auto" w:fill="FFFFFF"/>
      <w:lang w:val="en-US" w:eastAsia="en-US" w:bidi="en-US"/>
    </w:rPr>
  </w:style>
  <w:style w:type="character" w:customStyle="1" w:styleId="150CenturySchoolbook0pt">
    <w:name w:val="Основной текст (150) + Century Schoolbook;Не курсив;Интервал 0 pt"/>
    <w:basedOn w:val="1500"/>
    <w:rsid w:val="006C780B"/>
    <w:rPr>
      <w:rFonts w:ascii="Century Schoolbook" w:eastAsia="Century Schoolbook" w:hAnsi="Century Schoolbook" w:cs="Century Schoolbook"/>
      <w:i/>
      <w:iCs/>
      <w:color w:val="000000"/>
      <w:spacing w:val="0"/>
      <w:w w:val="100"/>
      <w:position w:val="0"/>
      <w:sz w:val="26"/>
      <w:szCs w:val="26"/>
      <w:shd w:val="clear" w:color="auto" w:fill="FFFFFF"/>
      <w:lang w:val="ru-RU" w:eastAsia="ru-RU" w:bidi="ru-RU"/>
    </w:rPr>
  </w:style>
  <w:style w:type="character" w:customStyle="1" w:styleId="15014pt0pt75">
    <w:name w:val="Основной текст (150) + 14 pt;Полужирный;Не курсив;Интервал 0 pt;Масштаб 75%"/>
    <w:basedOn w:val="1500"/>
    <w:rsid w:val="006C780B"/>
    <w:rPr>
      <w:rFonts w:ascii="Candara" w:eastAsia="Candara" w:hAnsi="Candara" w:cs="Candara"/>
      <w:b/>
      <w:bCs/>
      <w:i/>
      <w:iCs/>
      <w:color w:val="000000"/>
      <w:spacing w:val="0"/>
      <w:w w:val="75"/>
      <w:position w:val="0"/>
      <w:sz w:val="28"/>
      <w:szCs w:val="28"/>
      <w:shd w:val="clear" w:color="auto" w:fill="FFFFFF"/>
      <w:lang w:val="ru-RU" w:eastAsia="ru-RU" w:bidi="ru-RU"/>
    </w:rPr>
  </w:style>
  <w:style w:type="character" w:customStyle="1" w:styleId="1500pt">
    <w:name w:val="Основной текст (150) + Интервал 0 pt"/>
    <w:basedOn w:val="1500"/>
    <w:rsid w:val="006C780B"/>
    <w:rPr>
      <w:rFonts w:ascii="Candara" w:eastAsia="Candara" w:hAnsi="Candara" w:cs="Candara"/>
      <w:b/>
      <w:bCs/>
      <w:i/>
      <w:iCs/>
      <w:color w:val="000000"/>
      <w:spacing w:val="0"/>
      <w:w w:val="100"/>
      <w:position w:val="0"/>
      <w:sz w:val="26"/>
      <w:szCs w:val="26"/>
      <w:shd w:val="clear" w:color="auto" w:fill="FFFFFF"/>
      <w:lang w:val="ru-RU" w:eastAsia="ru-RU" w:bidi="ru-RU"/>
    </w:rPr>
  </w:style>
  <w:style w:type="character" w:customStyle="1" w:styleId="150CenturySchoolbook0pt1">
    <w:name w:val="Основной текст (150) + Century Schoolbook;Не курсив;Интервал 0 pt1"/>
    <w:basedOn w:val="1500"/>
    <w:rsid w:val="006C780B"/>
    <w:rPr>
      <w:rFonts w:ascii="Century Schoolbook" w:eastAsia="Century Schoolbook" w:hAnsi="Century Schoolbook" w:cs="Century Schoolbook"/>
      <w:i/>
      <w:iCs/>
      <w:color w:val="000000"/>
      <w:spacing w:val="0"/>
      <w:w w:val="100"/>
      <w:position w:val="0"/>
      <w:sz w:val="26"/>
      <w:szCs w:val="26"/>
      <w:shd w:val="clear" w:color="auto" w:fill="FFFFFF"/>
      <w:lang w:val="ru-RU" w:eastAsia="ru-RU" w:bidi="ru-RU"/>
    </w:rPr>
  </w:style>
  <w:style w:type="character" w:customStyle="1" w:styleId="1500pt0">
    <w:name w:val="Основной текст (150) + Малые прописные;Интервал 0 pt"/>
    <w:basedOn w:val="1500"/>
    <w:rsid w:val="006C780B"/>
    <w:rPr>
      <w:rFonts w:ascii="Candara" w:eastAsia="Candara" w:hAnsi="Candara" w:cs="Candara"/>
      <w:b/>
      <w:bCs/>
      <w:i/>
      <w:iCs/>
      <w:smallCaps/>
      <w:color w:val="000000"/>
      <w:spacing w:val="0"/>
      <w:w w:val="100"/>
      <w:position w:val="0"/>
      <w:sz w:val="26"/>
      <w:szCs w:val="26"/>
      <w:shd w:val="clear" w:color="auto" w:fill="FFFFFF"/>
      <w:lang w:val="en-US" w:eastAsia="en-US" w:bidi="en-US"/>
    </w:rPr>
  </w:style>
  <w:style w:type="character" w:customStyle="1" w:styleId="15095pt0pt">
    <w:name w:val="Основной текст (150) + 9;5 pt;Полужирный;Не курсив;Интервал 0 pt"/>
    <w:basedOn w:val="1500"/>
    <w:rsid w:val="006C780B"/>
    <w:rPr>
      <w:rFonts w:ascii="Candara" w:eastAsia="Candara" w:hAnsi="Candara" w:cs="Candara"/>
      <w:b/>
      <w:bCs/>
      <w:i/>
      <w:iCs/>
      <w:color w:val="000000"/>
      <w:spacing w:val="0"/>
      <w:w w:val="100"/>
      <w:position w:val="0"/>
      <w:sz w:val="19"/>
      <w:szCs w:val="19"/>
      <w:shd w:val="clear" w:color="auto" w:fill="FFFFFF"/>
      <w:lang w:val="en-US" w:eastAsia="en-US" w:bidi="en-US"/>
    </w:rPr>
  </w:style>
  <w:style w:type="character" w:customStyle="1" w:styleId="88">
    <w:name w:val="Колонтитул (8)"/>
    <w:basedOn w:val="86"/>
    <w:rsid w:val="006C780B"/>
    <w:rPr>
      <w:rFonts w:ascii="Century Schoolbook" w:eastAsia="Century Schoolbook" w:hAnsi="Century Schoolbook" w:cs="Century Schoolbook"/>
      <w:b/>
      <w:bCs/>
      <w:color w:val="000000"/>
      <w:spacing w:val="0"/>
      <w:w w:val="100"/>
      <w:position w:val="0"/>
      <w:sz w:val="28"/>
      <w:szCs w:val="28"/>
      <w:shd w:val="clear" w:color="auto" w:fill="FFFFFF"/>
      <w:lang w:val="ru-RU" w:eastAsia="ru-RU" w:bidi="ru-RU"/>
    </w:rPr>
  </w:style>
  <w:style w:type="character" w:customStyle="1" w:styleId="2Candara13ptExact0">
    <w:name w:val="Основной текст (2) + Candara;13 pt;Курсив Exact"/>
    <w:basedOn w:val="22"/>
    <w:rsid w:val="006C780B"/>
    <w:rPr>
      <w:rFonts w:ascii="Candara" w:eastAsia="Candara" w:hAnsi="Candara" w:cs="Candara"/>
      <w:b/>
      <w:bCs/>
      <w:i/>
      <w:iCs/>
      <w:smallCaps w:val="0"/>
      <w:strike w:val="0"/>
      <w:color w:val="000000"/>
      <w:spacing w:val="0"/>
      <w:w w:val="100"/>
      <w:position w:val="0"/>
      <w:sz w:val="26"/>
      <w:szCs w:val="26"/>
      <w:u w:val="none"/>
      <w:lang w:val="ru-RU" w:eastAsia="ru-RU" w:bidi="ru-RU"/>
    </w:rPr>
  </w:style>
  <w:style w:type="character" w:customStyle="1" w:styleId="117Exact">
    <w:name w:val="Основной текст (117) Exact"/>
    <w:basedOn w:val="a0"/>
    <w:link w:val="117"/>
    <w:rsid w:val="006C780B"/>
    <w:rPr>
      <w:rFonts w:ascii="Century Schoolbook" w:eastAsia="Century Schoolbook" w:hAnsi="Century Schoolbook" w:cs="Century Schoolbook"/>
      <w:b/>
      <w:bCs/>
      <w:i/>
      <w:iCs/>
      <w:spacing w:val="-20"/>
      <w:sz w:val="26"/>
      <w:szCs w:val="26"/>
      <w:shd w:val="clear" w:color="auto" w:fill="FFFFFF"/>
    </w:rPr>
  </w:style>
  <w:style w:type="paragraph" w:customStyle="1" w:styleId="117">
    <w:name w:val="Основной текст (117)"/>
    <w:basedOn w:val="a"/>
    <w:link w:val="117Exact"/>
    <w:rsid w:val="006C780B"/>
    <w:pPr>
      <w:widowControl w:val="0"/>
      <w:shd w:val="clear" w:color="auto" w:fill="FFFFFF"/>
      <w:spacing w:after="120" w:line="0" w:lineRule="atLeast"/>
    </w:pPr>
    <w:rPr>
      <w:rFonts w:ascii="Century Schoolbook" w:eastAsia="Century Schoolbook" w:hAnsi="Century Schoolbook" w:cs="Century Schoolbook"/>
      <w:b/>
      <w:bCs/>
      <w:i/>
      <w:iCs/>
      <w:spacing w:val="-20"/>
      <w:sz w:val="26"/>
      <w:szCs w:val="26"/>
    </w:rPr>
  </w:style>
  <w:style w:type="character" w:customStyle="1" w:styleId="11765pt0ptExact">
    <w:name w:val="Основной текст (117) + 6;5 pt;Не полужирный;Не курсив;Интервал 0 pt Exact"/>
    <w:basedOn w:val="117Exact"/>
    <w:rsid w:val="006C780B"/>
    <w:rPr>
      <w:rFonts w:ascii="Century Schoolbook" w:eastAsia="Century Schoolbook" w:hAnsi="Century Schoolbook" w:cs="Century Schoolbook"/>
      <w:b/>
      <w:bCs/>
      <w:i/>
      <w:iCs/>
      <w:color w:val="000000"/>
      <w:spacing w:val="-10"/>
      <w:w w:val="100"/>
      <w:position w:val="0"/>
      <w:sz w:val="13"/>
      <w:szCs w:val="13"/>
      <w:shd w:val="clear" w:color="auto" w:fill="FFFFFF"/>
      <w:lang w:val="ru-RU" w:eastAsia="ru-RU" w:bidi="ru-RU"/>
    </w:rPr>
  </w:style>
  <w:style w:type="character" w:customStyle="1" w:styleId="1170ptExact">
    <w:name w:val="Основной текст (117) + Интервал 0 pt Exact"/>
    <w:basedOn w:val="117Exact"/>
    <w:rsid w:val="006C780B"/>
    <w:rPr>
      <w:rFonts w:ascii="Century Schoolbook" w:eastAsia="Century Schoolbook" w:hAnsi="Century Schoolbook" w:cs="Century Schoolbook"/>
      <w:b/>
      <w:bCs/>
      <w:i/>
      <w:iCs/>
      <w:color w:val="000000"/>
      <w:spacing w:val="0"/>
      <w:w w:val="100"/>
      <w:position w:val="0"/>
      <w:sz w:val="26"/>
      <w:szCs w:val="26"/>
      <w:shd w:val="clear" w:color="auto" w:fill="FFFFFF"/>
      <w:lang w:val="ru-RU" w:eastAsia="ru-RU" w:bidi="ru-RU"/>
    </w:rPr>
  </w:style>
  <w:style w:type="character" w:customStyle="1" w:styleId="83Exact">
    <w:name w:val="Основной текст (83) Exact"/>
    <w:basedOn w:val="a0"/>
    <w:rsid w:val="006C780B"/>
    <w:rPr>
      <w:rFonts w:ascii="Century Schoolbook" w:eastAsia="Century Schoolbook" w:hAnsi="Century Schoolbook" w:cs="Century Schoolbook"/>
      <w:b/>
      <w:bCs/>
      <w:i/>
      <w:iCs/>
      <w:smallCaps w:val="0"/>
      <w:strike w:val="0"/>
      <w:spacing w:val="20"/>
      <w:sz w:val="28"/>
      <w:szCs w:val="28"/>
      <w:u w:val="none"/>
      <w:lang w:val="en-US" w:eastAsia="en-US" w:bidi="en-US"/>
    </w:rPr>
  </w:style>
  <w:style w:type="character" w:customStyle="1" w:styleId="830ptExact">
    <w:name w:val="Основной текст (83) + Интервал 0 pt Exact"/>
    <w:basedOn w:val="83"/>
    <w:rsid w:val="006C780B"/>
    <w:rPr>
      <w:rFonts w:ascii="Century Schoolbook" w:eastAsia="Century Schoolbook" w:hAnsi="Century Schoolbook" w:cs="Century Schoolbook"/>
      <w:b/>
      <w:bCs/>
      <w:i/>
      <w:iCs/>
      <w:smallCaps w:val="0"/>
      <w:strike w:val="0"/>
      <w:color w:val="000000"/>
      <w:spacing w:val="0"/>
      <w:w w:val="100"/>
      <w:position w:val="0"/>
      <w:sz w:val="28"/>
      <w:szCs w:val="28"/>
      <w:u w:val="none"/>
      <w:shd w:val="clear" w:color="auto" w:fill="FFFFFF"/>
      <w:lang w:val="en-US" w:eastAsia="en-US" w:bidi="en-US"/>
    </w:rPr>
  </w:style>
  <w:style w:type="character" w:customStyle="1" w:styleId="6Candara13pt1">
    <w:name w:val="Основной текст (6) + Candara;13 pt;Полужирный1"/>
    <w:basedOn w:val="61"/>
    <w:rsid w:val="006C780B"/>
    <w:rPr>
      <w:rFonts w:ascii="Candara" w:eastAsia="Candara" w:hAnsi="Candara" w:cs="Candara"/>
      <w:b/>
      <w:bCs/>
      <w:i/>
      <w:iCs/>
      <w:color w:val="000000"/>
      <w:spacing w:val="0"/>
      <w:w w:val="100"/>
      <w:position w:val="0"/>
      <w:sz w:val="26"/>
      <w:szCs w:val="26"/>
      <w:shd w:val="clear" w:color="auto" w:fill="FFFFFF"/>
      <w:lang w:val="en-US" w:eastAsia="en-US" w:bidi="en-US"/>
    </w:rPr>
  </w:style>
  <w:style w:type="character" w:customStyle="1" w:styleId="1751">
    <w:name w:val="Основной текст (175)_"/>
    <w:basedOn w:val="a0"/>
    <w:link w:val="1752"/>
    <w:rsid w:val="006C780B"/>
    <w:rPr>
      <w:rFonts w:ascii="Century Schoolbook" w:eastAsia="Century Schoolbook" w:hAnsi="Century Schoolbook" w:cs="Century Schoolbook"/>
      <w:b/>
      <w:bCs/>
      <w:shd w:val="clear" w:color="auto" w:fill="FFFFFF"/>
    </w:rPr>
  </w:style>
  <w:style w:type="paragraph" w:customStyle="1" w:styleId="1752">
    <w:name w:val="Основной текст (175)"/>
    <w:basedOn w:val="a"/>
    <w:link w:val="1751"/>
    <w:rsid w:val="006C780B"/>
    <w:pPr>
      <w:widowControl w:val="0"/>
      <w:shd w:val="clear" w:color="auto" w:fill="FFFFFF"/>
      <w:spacing w:after="0" w:line="0" w:lineRule="atLeast"/>
      <w:ind w:firstLine="620"/>
      <w:jc w:val="both"/>
    </w:pPr>
    <w:rPr>
      <w:rFonts w:ascii="Century Schoolbook" w:eastAsia="Century Schoolbook" w:hAnsi="Century Schoolbook" w:cs="Century Schoolbook"/>
      <w:b/>
      <w:bCs/>
    </w:rPr>
  </w:style>
  <w:style w:type="character" w:customStyle="1" w:styleId="175Candara14pt">
    <w:name w:val="Основной текст (175) + Candara;14 pt;Не полужирный;Курсив"/>
    <w:basedOn w:val="1751"/>
    <w:rsid w:val="006C780B"/>
    <w:rPr>
      <w:rFonts w:ascii="Candara" w:eastAsia="Candara" w:hAnsi="Candara" w:cs="Candara"/>
      <w:b/>
      <w:bCs/>
      <w:i/>
      <w:iCs/>
      <w:color w:val="000000"/>
      <w:spacing w:val="0"/>
      <w:w w:val="100"/>
      <w:position w:val="0"/>
      <w:sz w:val="28"/>
      <w:szCs w:val="28"/>
      <w:shd w:val="clear" w:color="auto" w:fill="FFFFFF"/>
      <w:lang w:val="en-US" w:eastAsia="en-US" w:bidi="en-US"/>
    </w:rPr>
  </w:style>
  <w:style w:type="character" w:customStyle="1" w:styleId="1761">
    <w:name w:val="Основной текст (176)_"/>
    <w:basedOn w:val="a0"/>
    <w:link w:val="1762"/>
    <w:rsid w:val="006C780B"/>
    <w:rPr>
      <w:rFonts w:ascii="Candara" w:eastAsia="Candara" w:hAnsi="Candara" w:cs="Candara"/>
      <w:i/>
      <w:iCs/>
      <w:sz w:val="28"/>
      <w:szCs w:val="28"/>
      <w:shd w:val="clear" w:color="auto" w:fill="FFFFFF"/>
      <w:lang w:val="en-US" w:eastAsia="en-US" w:bidi="en-US"/>
    </w:rPr>
  </w:style>
  <w:style w:type="paragraph" w:customStyle="1" w:styleId="1762">
    <w:name w:val="Основной текст (176)"/>
    <w:basedOn w:val="a"/>
    <w:link w:val="1761"/>
    <w:rsid w:val="006C780B"/>
    <w:pPr>
      <w:widowControl w:val="0"/>
      <w:shd w:val="clear" w:color="auto" w:fill="FFFFFF"/>
      <w:spacing w:after="240" w:line="0" w:lineRule="atLeast"/>
      <w:jc w:val="both"/>
    </w:pPr>
    <w:rPr>
      <w:rFonts w:ascii="Candara" w:eastAsia="Candara" w:hAnsi="Candara" w:cs="Candara"/>
      <w:i/>
      <w:iCs/>
      <w:sz w:val="28"/>
      <w:szCs w:val="28"/>
      <w:lang w:val="en-US" w:eastAsia="en-US" w:bidi="en-US"/>
    </w:rPr>
  </w:style>
  <w:style w:type="character" w:customStyle="1" w:styleId="177Candara">
    <w:name w:val="Заголовок №17 (7) + Candara;Полужирный"/>
    <w:basedOn w:val="177"/>
    <w:rsid w:val="006C780B"/>
    <w:rPr>
      <w:rFonts w:ascii="Candara" w:eastAsia="Candara" w:hAnsi="Candara" w:cs="Candara"/>
      <w:b/>
      <w:bCs/>
      <w:i/>
      <w:iCs/>
      <w:color w:val="000000"/>
      <w:spacing w:val="0"/>
      <w:w w:val="100"/>
      <w:position w:val="0"/>
      <w:sz w:val="26"/>
      <w:szCs w:val="26"/>
      <w:shd w:val="clear" w:color="auto" w:fill="FFFFFF"/>
      <w:lang w:val="ru-RU" w:eastAsia="ru-RU" w:bidi="ru-RU"/>
    </w:rPr>
  </w:style>
  <w:style w:type="character" w:customStyle="1" w:styleId="830pt1">
    <w:name w:val="Основной текст (83) + Интервал 0 pt"/>
    <w:basedOn w:val="83"/>
    <w:rsid w:val="006C780B"/>
    <w:rPr>
      <w:rFonts w:ascii="Century Schoolbook" w:eastAsia="Century Schoolbook" w:hAnsi="Century Schoolbook" w:cs="Century Schoolbook"/>
      <w:b/>
      <w:bCs/>
      <w:i/>
      <w:iCs/>
      <w:smallCaps w:val="0"/>
      <w:strike w:val="0"/>
      <w:color w:val="000000"/>
      <w:spacing w:val="0"/>
      <w:w w:val="100"/>
      <w:position w:val="0"/>
      <w:sz w:val="28"/>
      <w:szCs w:val="28"/>
      <w:u w:val="none"/>
      <w:shd w:val="clear" w:color="auto" w:fill="FFFFFF"/>
      <w:lang w:val="ru-RU" w:eastAsia="ru-RU" w:bidi="ru-RU"/>
    </w:rPr>
  </w:style>
  <w:style w:type="character" w:customStyle="1" w:styleId="662">
    <w:name w:val="Основной текст (66)_"/>
    <w:basedOn w:val="a0"/>
    <w:link w:val="6610"/>
    <w:rsid w:val="006C780B"/>
    <w:rPr>
      <w:rFonts w:ascii="Sylfaen" w:eastAsia="Sylfaen" w:hAnsi="Sylfaen" w:cs="Sylfaen"/>
      <w:i/>
      <w:iCs/>
      <w:sz w:val="34"/>
      <w:szCs w:val="34"/>
      <w:shd w:val="clear" w:color="auto" w:fill="FFFFFF"/>
      <w:lang w:val="en-US" w:eastAsia="en-US" w:bidi="en-US"/>
    </w:rPr>
  </w:style>
  <w:style w:type="paragraph" w:customStyle="1" w:styleId="6610">
    <w:name w:val="Основной текст (66)1"/>
    <w:basedOn w:val="a"/>
    <w:link w:val="662"/>
    <w:rsid w:val="006C780B"/>
    <w:pPr>
      <w:widowControl w:val="0"/>
      <w:shd w:val="clear" w:color="auto" w:fill="FFFFFF"/>
      <w:spacing w:after="0" w:line="0" w:lineRule="atLeast"/>
    </w:pPr>
    <w:rPr>
      <w:rFonts w:ascii="Sylfaen" w:eastAsia="Sylfaen" w:hAnsi="Sylfaen" w:cs="Sylfaen"/>
      <w:i/>
      <w:iCs/>
      <w:sz w:val="34"/>
      <w:szCs w:val="34"/>
      <w:lang w:val="en-US" w:eastAsia="en-US" w:bidi="en-US"/>
    </w:rPr>
  </w:style>
  <w:style w:type="character" w:customStyle="1" w:styleId="663">
    <w:name w:val="Основной текст (66)"/>
    <w:basedOn w:val="662"/>
    <w:rsid w:val="006C780B"/>
    <w:rPr>
      <w:rFonts w:ascii="Sylfaen" w:eastAsia="Sylfaen" w:hAnsi="Sylfaen" w:cs="Sylfaen"/>
      <w:i/>
      <w:iCs/>
      <w:color w:val="000000"/>
      <w:spacing w:val="0"/>
      <w:w w:val="100"/>
      <w:position w:val="0"/>
      <w:sz w:val="34"/>
      <w:szCs w:val="34"/>
      <w:shd w:val="clear" w:color="auto" w:fill="FFFFFF"/>
      <w:lang w:val="en-US" w:eastAsia="en-US" w:bidi="en-US"/>
    </w:rPr>
  </w:style>
  <w:style w:type="character" w:customStyle="1" w:styleId="830pt10">
    <w:name w:val="Основной текст (83) + Не полужирный;Не курсив;Интервал 0 pt1"/>
    <w:basedOn w:val="83"/>
    <w:rsid w:val="006C780B"/>
    <w:rPr>
      <w:rFonts w:ascii="Century Schoolbook" w:eastAsia="Century Schoolbook" w:hAnsi="Century Schoolbook" w:cs="Century Schoolbook"/>
      <w:b/>
      <w:bCs/>
      <w:i/>
      <w:iCs/>
      <w:smallCaps w:val="0"/>
      <w:strike w:val="0"/>
      <w:color w:val="000000"/>
      <w:spacing w:val="-10"/>
      <w:w w:val="100"/>
      <w:position w:val="0"/>
      <w:sz w:val="28"/>
      <w:szCs w:val="28"/>
      <w:u w:val="none"/>
      <w:shd w:val="clear" w:color="auto" w:fill="FFFFFF"/>
      <w:lang w:val="ru-RU" w:eastAsia="ru-RU" w:bidi="ru-RU"/>
    </w:rPr>
  </w:style>
  <w:style w:type="character" w:customStyle="1" w:styleId="Candara75Exact1">
    <w:name w:val="Подпись к картинке + Candara;Полужирный;Масштаб 75% Exact1"/>
    <w:basedOn w:val="a6"/>
    <w:rsid w:val="006C780B"/>
    <w:rPr>
      <w:rFonts w:ascii="Candara" w:eastAsia="Candara" w:hAnsi="Candara" w:cs="Candara"/>
      <w:b/>
      <w:bCs/>
      <w:i w:val="0"/>
      <w:iCs w:val="0"/>
      <w:smallCaps w:val="0"/>
      <w:strike w:val="0"/>
      <w:color w:val="000000"/>
      <w:spacing w:val="0"/>
      <w:w w:val="75"/>
      <w:position w:val="0"/>
      <w:sz w:val="28"/>
      <w:szCs w:val="28"/>
      <w:u w:val="none"/>
      <w:lang w:val="en-US" w:eastAsia="en-US" w:bidi="en-US"/>
    </w:rPr>
  </w:style>
  <w:style w:type="character" w:customStyle="1" w:styleId="60Exact">
    <w:name w:val="Подпись к картинке (60) Exact"/>
    <w:basedOn w:val="a0"/>
    <w:link w:val="600"/>
    <w:rsid w:val="006C780B"/>
    <w:rPr>
      <w:rFonts w:ascii="Century Schoolbook" w:eastAsia="Century Schoolbook" w:hAnsi="Century Schoolbook" w:cs="Century Schoolbook"/>
      <w:spacing w:val="-10"/>
      <w:sz w:val="15"/>
      <w:szCs w:val="15"/>
      <w:shd w:val="clear" w:color="auto" w:fill="FFFFFF"/>
      <w:lang w:val="en-US" w:eastAsia="en-US" w:bidi="en-US"/>
    </w:rPr>
  </w:style>
  <w:style w:type="paragraph" w:customStyle="1" w:styleId="600">
    <w:name w:val="Подпись к картинке (60)"/>
    <w:basedOn w:val="a"/>
    <w:link w:val="60Exact"/>
    <w:rsid w:val="006C780B"/>
    <w:pPr>
      <w:widowControl w:val="0"/>
      <w:shd w:val="clear" w:color="auto" w:fill="FFFFFF"/>
      <w:spacing w:after="0" w:line="0" w:lineRule="atLeast"/>
    </w:pPr>
    <w:rPr>
      <w:rFonts w:ascii="Century Schoolbook" w:eastAsia="Century Schoolbook" w:hAnsi="Century Schoolbook" w:cs="Century Schoolbook"/>
      <w:spacing w:val="-10"/>
      <w:sz w:val="15"/>
      <w:szCs w:val="15"/>
      <w:lang w:val="en-US" w:eastAsia="en-US" w:bidi="en-US"/>
    </w:rPr>
  </w:style>
  <w:style w:type="character" w:customStyle="1" w:styleId="8414pt0">
    <w:name w:val="Основной текст (84) + 14 pt;Полужирный;Курсив"/>
    <w:basedOn w:val="84"/>
    <w:rsid w:val="006C780B"/>
    <w:rPr>
      <w:rFonts w:ascii="Century Schoolbook" w:eastAsia="Century Schoolbook" w:hAnsi="Century Schoolbook" w:cs="Century Schoolbook"/>
      <w:b/>
      <w:bCs/>
      <w:i/>
      <w:iCs/>
      <w:smallCaps w:val="0"/>
      <w:strike w:val="0"/>
      <w:color w:val="000000"/>
      <w:spacing w:val="0"/>
      <w:w w:val="100"/>
      <w:position w:val="0"/>
      <w:sz w:val="28"/>
      <w:szCs w:val="28"/>
      <w:u w:val="none"/>
      <w:shd w:val="clear" w:color="auto" w:fill="FFFFFF"/>
      <w:lang w:val="en-US" w:eastAsia="en-US" w:bidi="en-US"/>
    </w:rPr>
  </w:style>
  <w:style w:type="character" w:customStyle="1" w:styleId="61Exact">
    <w:name w:val="Подпись к картинке (61) Exact"/>
    <w:basedOn w:val="a0"/>
    <w:link w:val="610"/>
    <w:rsid w:val="006C780B"/>
    <w:rPr>
      <w:rFonts w:ascii="Verdana" w:eastAsia="Verdana" w:hAnsi="Verdana" w:cs="Verdana"/>
      <w:b/>
      <w:bCs/>
      <w:i/>
      <w:iCs/>
      <w:sz w:val="13"/>
      <w:szCs w:val="13"/>
      <w:shd w:val="clear" w:color="auto" w:fill="FFFFFF"/>
    </w:rPr>
  </w:style>
  <w:style w:type="paragraph" w:customStyle="1" w:styleId="610">
    <w:name w:val="Подпись к картинке (61)"/>
    <w:basedOn w:val="a"/>
    <w:link w:val="61Exact"/>
    <w:rsid w:val="006C780B"/>
    <w:pPr>
      <w:widowControl w:val="0"/>
      <w:shd w:val="clear" w:color="auto" w:fill="FFFFFF"/>
      <w:spacing w:after="0" w:line="0" w:lineRule="atLeast"/>
      <w:jc w:val="center"/>
    </w:pPr>
    <w:rPr>
      <w:rFonts w:ascii="Verdana" w:eastAsia="Verdana" w:hAnsi="Verdana" w:cs="Verdana"/>
      <w:b/>
      <w:bCs/>
      <w:i/>
      <w:iCs/>
      <w:sz w:val="13"/>
      <w:szCs w:val="13"/>
    </w:rPr>
  </w:style>
  <w:style w:type="character" w:customStyle="1" w:styleId="6CenturySchoolbook43pt40">
    <w:name w:val="Основной текст (6) + Century Schoolbook;43 pt;Полужирный;Масштаб 40%"/>
    <w:basedOn w:val="61"/>
    <w:rsid w:val="006C780B"/>
    <w:rPr>
      <w:rFonts w:ascii="Century Schoolbook" w:eastAsia="Century Schoolbook" w:hAnsi="Century Schoolbook" w:cs="Century Schoolbook"/>
      <w:b/>
      <w:bCs/>
      <w:i/>
      <w:iCs/>
      <w:color w:val="000000"/>
      <w:spacing w:val="0"/>
      <w:w w:val="40"/>
      <w:position w:val="0"/>
      <w:sz w:val="86"/>
      <w:szCs w:val="86"/>
      <w:shd w:val="clear" w:color="auto" w:fill="FFFFFF"/>
      <w:lang w:val="en-US" w:eastAsia="en-US" w:bidi="en-US"/>
    </w:rPr>
  </w:style>
  <w:style w:type="character" w:customStyle="1" w:styleId="1772">
    <w:name w:val="Основной текст (177)_"/>
    <w:basedOn w:val="a0"/>
    <w:link w:val="1773"/>
    <w:rsid w:val="006C780B"/>
    <w:rPr>
      <w:rFonts w:ascii="Century Schoolbook" w:eastAsia="Century Schoolbook" w:hAnsi="Century Schoolbook" w:cs="Century Schoolbook"/>
      <w:b/>
      <w:bCs/>
      <w:i/>
      <w:iCs/>
      <w:spacing w:val="60"/>
      <w:sz w:val="16"/>
      <w:szCs w:val="16"/>
      <w:shd w:val="clear" w:color="auto" w:fill="FFFFFF"/>
    </w:rPr>
  </w:style>
  <w:style w:type="paragraph" w:customStyle="1" w:styleId="1773">
    <w:name w:val="Основной текст (177)"/>
    <w:basedOn w:val="a"/>
    <w:link w:val="1772"/>
    <w:rsid w:val="006C780B"/>
    <w:pPr>
      <w:widowControl w:val="0"/>
      <w:shd w:val="clear" w:color="auto" w:fill="FFFFFF"/>
      <w:spacing w:before="180" w:after="180" w:line="0" w:lineRule="atLeast"/>
    </w:pPr>
    <w:rPr>
      <w:rFonts w:ascii="Century Schoolbook" w:eastAsia="Century Schoolbook" w:hAnsi="Century Schoolbook" w:cs="Century Schoolbook"/>
      <w:b/>
      <w:bCs/>
      <w:i/>
      <w:iCs/>
      <w:spacing w:val="60"/>
      <w:sz w:val="16"/>
      <w:szCs w:val="16"/>
    </w:rPr>
  </w:style>
  <w:style w:type="character" w:customStyle="1" w:styleId="CenturySchoolbook13ptExact1">
    <w:name w:val="Подпись к картинке + Century Schoolbook;13 pt;Малые прописные Exact"/>
    <w:basedOn w:val="a6"/>
    <w:rsid w:val="006C780B"/>
    <w:rPr>
      <w:rFonts w:ascii="Century Schoolbook" w:eastAsia="Century Schoolbook" w:hAnsi="Century Schoolbook" w:cs="Century Schoolbook"/>
      <w:b w:val="0"/>
      <w:bCs w:val="0"/>
      <w:i w:val="0"/>
      <w:iCs w:val="0"/>
      <w:smallCaps/>
      <w:strike w:val="0"/>
      <w:color w:val="000000"/>
      <w:spacing w:val="0"/>
      <w:w w:val="100"/>
      <w:position w:val="0"/>
      <w:sz w:val="26"/>
      <w:szCs w:val="26"/>
      <w:u w:val="none"/>
      <w:lang w:val="en-US" w:eastAsia="en-US" w:bidi="en-US"/>
    </w:rPr>
  </w:style>
  <w:style w:type="character" w:customStyle="1" w:styleId="62Exact">
    <w:name w:val="Подпись к картинке (62) Exact"/>
    <w:basedOn w:val="a0"/>
    <w:link w:val="621"/>
    <w:rsid w:val="006C780B"/>
    <w:rPr>
      <w:rFonts w:ascii="Palatino Linotype" w:eastAsia="Palatino Linotype" w:hAnsi="Palatino Linotype" w:cs="Palatino Linotype"/>
      <w:b/>
      <w:bCs/>
      <w:sz w:val="18"/>
      <w:szCs w:val="18"/>
      <w:shd w:val="clear" w:color="auto" w:fill="FFFFFF"/>
      <w:lang w:val="en-US" w:eastAsia="en-US" w:bidi="en-US"/>
    </w:rPr>
  </w:style>
  <w:style w:type="paragraph" w:customStyle="1" w:styleId="621">
    <w:name w:val="Подпись к картинке (62)"/>
    <w:basedOn w:val="a"/>
    <w:link w:val="62Exact"/>
    <w:rsid w:val="006C780B"/>
    <w:pPr>
      <w:widowControl w:val="0"/>
      <w:shd w:val="clear" w:color="auto" w:fill="FFFFFF"/>
      <w:spacing w:after="0" w:line="197" w:lineRule="exact"/>
      <w:jc w:val="right"/>
    </w:pPr>
    <w:rPr>
      <w:rFonts w:ascii="Palatino Linotype" w:eastAsia="Palatino Linotype" w:hAnsi="Palatino Linotype" w:cs="Palatino Linotype"/>
      <w:b/>
      <w:bCs/>
      <w:sz w:val="18"/>
      <w:szCs w:val="18"/>
      <w:lang w:val="en-US" w:eastAsia="en-US" w:bidi="en-US"/>
    </w:rPr>
  </w:style>
  <w:style w:type="character" w:customStyle="1" w:styleId="626pt-1ptExact">
    <w:name w:val="Подпись к картинке (62) + 6 pt;Курсив;Интервал -1 pt Exact"/>
    <w:basedOn w:val="62Exact"/>
    <w:rsid w:val="006C780B"/>
    <w:rPr>
      <w:rFonts w:ascii="Palatino Linotype" w:eastAsia="Palatino Linotype" w:hAnsi="Palatino Linotype" w:cs="Palatino Linotype"/>
      <w:b/>
      <w:bCs/>
      <w:i/>
      <w:iCs/>
      <w:color w:val="000000"/>
      <w:spacing w:val="-20"/>
      <w:w w:val="100"/>
      <w:position w:val="0"/>
      <w:sz w:val="12"/>
      <w:szCs w:val="12"/>
      <w:shd w:val="clear" w:color="auto" w:fill="FFFFFF"/>
      <w:lang w:val="ru-RU" w:eastAsia="ru-RU" w:bidi="ru-RU"/>
    </w:rPr>
  </w:style>
  <w:style w:type="character" w:customStyle="1" w:styleId="CenturySchoolbook10ptExact">
    <w:name w:val="Подпись к картинке + Century Schoolbook;10 pt Exact"/>
    <w:basedOn w:val="a6"/>
    <w:rsid w:val="006C780B"/>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lang w:val="en-US" w:eastAsia="en-US" w:bidi="en-US"/>
    </w:rPr>
  </w:style>
  <w:style w:type="character" w:customStyle="1" w:styleId="30Exact">
    <w:name w:val="Подпись к картинке (30) Exact"/>
    <w:basedOn w:val="a0"/>
    <w:link w:val="300"/>
    <w:rsid w:val="006C780B"/>
    <w:rPr>
      <w:rFonts w:ascii="Century Schoolbook" w:eastAsia="Century Schoolbook" w:hAnsi="Century Schoolbook" w:cs="Century Schoolbook"/>
      <w:sz w:val="20"/>
      <w:szCs w:val="20"/>
      <w:shd w:val="clear" w:color="auto" w:fill="FFFFFF"/>
      <w:lang w:val="en-US" w:eastAsia="en-US" w:bidi="en-US"/>
    </w:rPr>
  </w:style>
  <w:style w:type="paragraph" w:customStyle="1" w:styleId="300">
    <w:name w:val="Подпись к картинке (30)"/>
    <w:basedOn w:val="a"/>
    <w:link w:val="30Exact"/>
    <w:rsid w:val="006C780B"/>
    <w:pPr>
      <w:widowControl w:val="0"/>
      <w:shd w:val="clear" w:color="auto" w:fill="FFFFFF"/>
      <w:spacing w:after="0" w:line="0" w:lineRule="atLeast"/>
    </w:pPr>
    <w:rPr>
      <w:rFonts w:ascii="Century Schoolbook" w:eastAsia="Century Schoolbook" w:hAnsi="Century Schoolbook" w:cs="Century Schoolbook"/>
      <w:sz w:val="20"/>
      <w:szCs w:val="20"/>
      <w:lang w:val="en-US" w:eastAsia="en-US" w:bidi="en-US"/>
    </w:rPr>
  </w:style>
  <w:style w:type="character" w:customStyle="1" w:styleId="30Exact1">
    <w:name w:val="Подпись к картинке (30) Exact1"/>
    <w:basedOn w:val="30Exact"/>
    <w:rsid w:val="006C780B"/>
    <w:rPr>
      <w:rFonts w:ascii="Century Schoolbook" w:eastAsia="Century Schoolbook" w:hAnsi="Century Schoolbook" w:cs="Century Schoolbook"/>
      <w:color w:val="000000"/>
      <w:spacing w:val="0"/>
      <w:w w:val="100"/>
      <w:position w:val="0"/>
      <w:sz w:val="20"/>
      <w:szCs w:val="20"/>
      <w:shd w:val="clear" w:color="auto" w:fill="FFFFFF"/>
      <w:lang w:val="en-US" w:eastAsia="en-US" w:bidi="en-US"/>
    </w:rPr>
  </w:style>
  <w:style w:type="character" w:customStyle="1" w:styleId="1781">
    <w:name w:val="Основной текст (178)_"/>
    <w:basedOn w:val="a0"/>
    <w:link w:val="1782"/>
    <w:rsid w:val="006C780B"/>
    <w:rPr>
      <w:rFonts w:ascii="Verdana" w:eastAsia="Verdana" w:hAnsi="Verdana" w:cs="Verdana"/>
      <w:spacing w:val="30"/>
      <w:sz w:val="20"/>
      <w:szCs w:val="20"/>
      <w:shd w:val="clear" w:color="auto" w:fill="FFFFFF"/>
    </w:rPr>
  </w:style>
  <w:style w:type="paragraph" w:customStyle="1" w:styleId="1782">
    <w:name w:val="Основной текст (178)"/>
    <w:basedOn w:val="a"/>
    <w:link w:val="1781"/>
    <w:rsid w:val="006C780B"/>
    <w:pPr>
      <w:widowControl w:val="0"/>
      <w:shd w:val="clear" w:color="auto" w:fill="FFFFFF"/>
      <w:spacing w:before="60" w:after="0" w:line="0" w:lineRule="atLeast"/>
      <w:jc w:val="center"/>
    </w:pPr>
    <w:rPr>
      <w:rFonts w:ascii="Verdana" w:eastAsia="Verdana" w:hAnsi="Verdana" w:cs="Verdana"/>
      <w:spacing w:val="30"/>
      <w:sz w:val="20"/>
      <w:szCs w:val="20"/>
    </w:rPr>
  </w:style>
  <w:style w:type="character" w:customStyle="1" w:styleId="92">
    <w:name w:val="Основной текст (92)_"/>
    <w:basedOn w:val="a0"/>
    <w:link w:val="920"/>
    <w:rsid w:val="006C780B"/>
    <w:rPr>
      <w:rFonts w:ascii="Candara" w:eastAsia="Candara" w:hAnsi="Candara" w:cs="Candara"/>
      <w:b/>
      <w:bCs/>
      <w:sz w:val="21"/>
      <w:szCs w:val="21"/>
      <w:shd w:val="clear" w:color="auto" w:fill="FFFFFF"/>
    </w:rPr>
  </w:style>
  <w:style w:type="paragraph" w:customStyle="1" w:styleId="920">
    <w:name w:val="Основной текст (92)"/>
    <w:basedOn w:val="a"/>
    <w:link w:val="92"/>
    <w:rsid w:val="006C780B"/>
    <w:pPr>
      <w:widowControl w:val="0"/>
      <w:shd w:val="clear" w:color="auto" w:fill="FFFFFF"/>
      <w:spacing w:after="0" w:line="0" w:lineRule="atLeast"/>
    </w:pPr>
    <w:rPr>
      <w:rFonts w:ascii="Candara" w:eastAsia="Candara" w:hAnsi="Candara" w:cs="Candara"/>
      <w:b/>
      <w:bCs/>
      <w:sz w:val="21"/>
      <w:szCs w:val="21"/>
    </w:rPr>
  </w:style>
  <w:style w:type="character" w:customStyle="1" w:styleId="92CenturySchoolbook8pt3pt">
    <w:name w:val="Основной текст (92) + Century Schoolbook;8 pt;Курсив;Интервал 3 pt"/>
    <w:basedOn w:val="92"/>
    <w:rsid w:val="006C780B"/>
    <w:rPr>
      <w:rFonts w:ascii="Century Schoolbook" w:eastAsia="Century Schoolbook" w:hAnsi="Century Schoolbook" w:cs="Century Schoolbook"/>
      <w:b/>
      <w:bCs/>
      <w:i/>
      <w:iCs/>
      <w:color w:val="000000"/>
      <w:spacing w:val="60"/>
      <w:w w:val="100"/>
      <w:position w:val="0"/>
      <w:sz w:val="16"/>
      <w:szCs w:val="16"/>
      <w:shd w:val="clear" w:color="auto" w:fill="FFFFFF"/>
      <w:lang w:val="en-US" w:eastAsia="en-US" w:bidi="en-US"/>
    </w:rPr>
  </w:style>
  <w:style w:type="character" w:customStyle="1" w:styleId="1540">
    <w:name w:val="Заголовок №15 (4)_"/>
    <w:basedOn w:val="a0"/>
    <w:link w:val="1541"/>
    <w:rsid w:val="006C780B"/>
    <w:rPr>
      <w:rFonts w:ascii="Verdana" w:eastAsia="Verdana" w:hAnsi="Verdana" w:cs="Verdana"/>
      <w:b/>
      <w:bCs/>
      <w:sz w:val="17"/>
      <w:szCs w:val="17"/>
      <w:shd w:val="clear" w:color="auto" w:fill="FFFFFF"/>
    </w:rPr>
  </w:style>
  <w:style w:type="paragraph" w:customStyle="1" w:styleId="1541">
    <w:name w:val="Заголовок №15 (4)"/>
    <w:basedOn w:val="a"/>
    <w:link w:val="1540"/>
    <w:rsid w:val="006C780B"/>
    <w:pPr>
      <w:widowControl w:val="0"/>
      <w:shd w:val="clear" w:color="auto" w:fill="FFFFFF"/>
      <w:spacing w:before="60" w:after="360" w:line="0" w:lineRule="atLeast"/>
      <w:jc w:val="center"/>
    </w:pPr>
    <w:rPr>
      <w:rFonts w:ascii="Verdana" w:eastAsia="Verdana" w:hAnsi="Verdana" w:cs="Verdana"/>
      <w:b/>
      <w:bCs/>
      <w:sz w:val="17"/>
      <w:szCs w:val="17"/>
    </w:rPr>
  </w:style>
  <w:style w:type="character" w:customStyle="1" w:styleId="154CenturySchoolbook13pt1pt">
    <w:name w:val="Заголовок №15 (4) + Century Schoolbook;13 pt;Не полужирный;Курсив;Интервал 1 pt"/>
    <w:basedOn w:val="1540"/>
    <w:rsid w:val="006C780B"/>
    <w:rPr>
      <w:rFonts w:ascii="Century Schoolbook" w:eastAsia="Century Schoolbook" w:hAnsi="Century Schoolbook" w:cs="Century Schoolbook"/>
      <w:b/>
      <w:bCs/>
      <w:i/>
      <w:iCs/>
      <w:color w:val="000000"/>
      <w:spacing w:val="30"/>
      <w:w w:val="100"/>
      <w:position w:val="0"/>
      <w:sz w:val="26"/>
      <w:szCs w:val="26"/>
      <w:shd w:val="clear" w:color="auto" w:fill="FFFFFF"/>
      <w:lang w:val="en-US" w:eastAsia="en-US" w:bidi="en-US"/>
    </w:rPr>
  </w:style>
  <w:style w:type="character" w:customStyle="1" w:styleId="2CenturySchoolbook13pt20">
    <w:name w:val="Основной текст (2) + Century Schoolbook;13 pt2"/>
    <w:basedOn w:val="22"/>
    <w:rsid w:val="006C780B"/>
    <w:rPr>
      <w:rFonts w:ascii="Century Schoolbook" w:eastAsia="Century Schoolbook" w:hAnsi="Century Schoolbook" w:cs="Century Schoolbook"/>
      <w:b w:val="0"/>
      <w:bCs w:val="0"/>
      <w:i w:val="0"/>
      <w:iCs w:val="0"/>
      <w:smallCaps w:val="0"/>
      <w:strike w:val="0"/>
      <w:color w:val="000000"/>
      <w:spacing w:val="0"/>
      <w:w w:val="100"/>
      <w:position w:val="0"/>
      <w:sz w:val="26"/>
      <w:szCs w:val="26"/>
      <w:u w:val="none"/>
      <w:lang w:val="ru-RU" w:eastAsia="ru-RU" w:bidi="ru-RU"/>
    </w:rPr>
  </w:style>
  <w:style w:type="character" w:customStyle="1" w:styleId="2Candara752">
    <w:name w:val="Основной текст (2) + Candara;Полужирный;Масштаб 75%2"/>
    <w:basedOn w:val="22"/>
    <w:rsid w:val="006C780B"/>
    <w:rPr>
      <w:rFonts w:ascii="Candara" w:eastAsia="Candara" w:hAnsi="Candara" w:cs="Candara"/>
      <w:b/>
      <w:bCs/>
      <w:i w:val="0"/>
      <w:iCs w:val="0"/>
      <w:smallCaps w:val="0"/>
      <w:strike w:val="0"/>
      <w:color w:val="000000"/>
      <w:spacing w:val="0"/>
      <w:w w:val="75"/>
      <w:position w:val="0"/>
      <w:sz w:val="28"/>
      <w:szCs w:val="28"/>
      <w:u w:val="none"/>
      <w:lang w:val="en-US" w:eastAsia="en-US" w:bidi="en-US"/>
    </w:rPr>
  </w:style>
  <w:style w:type="character" w:customStyle="1" w:styleId="312">
    <w:name w:val="Подпись к картинке (31)_"/>
    <w:basedOn w:val="a0"/>
    <w:link w:val="313"/>
    <w:rsid w:val="006C780B"/>
    <w:rPr>
      <w:rFonts w:ascii="Century Schoolbook" w:eastAsia="Century Schoolbook" w:hAnsi="Century Schoolbook" w:cs="Century Schoolbook"/>
      <w:b/>
      <w:bCs/>
      <w:spacing w:val="-10"/>
      <w:sz w:val="28"/>
      <w:szCs w:val="28"/>
      <w:shd w:val="clear" w:color="auto" w:fill="FFFFFF"/>
    </w:rPr>
  </w:style>
  <w:style w:type="paragraph" w:customStyle="1" w:styleId="313">
    <w:name w:val="Подпись к картинке (31)"/>
    <w:basedOn w:val="a"/>
    <w:link w:val="312"/>
    <w:rsid w:val="006C780B"/>
    <w:pPr>
      <w:widowControl w:val="0"/>
      <w:shd w:val="clear" w:color="auto" w:fill="FFFFFF"/>
      <w:spacing w:after="0" w:line="0" w:lineRule="atLeast"/>
    </w:pPr>
    <w:rPr>
      <w:rFonts w:ascii="Century Schoolbook" w:eastAsia="Century Schoolbook" w:hAnsi="Century Schoolbook" w:cs="Century Schoolbook"/>
      <w:b/>
      <w:bCs/>
      <w:spacing w:val="-10"/>
      <w:sz w:val="28"/>
      <w:szCs w:val="28"/>
    </w:rPr>
  </w:style>
  <w:style w:type="character" w:customStyle="1" w:styleId="310pt">
    <w:name w:val="Подпись к картинке (31) + Интервал 0 pt"/>
    <w:basedOn w:val="312"/>
    <w:rsid w:val="006C780B"/>
    <w:rPr>
      <w:rFonts w:ascii="Century Schoolbook" w:eastAsia="Century Schoolbook" w:hAnsi="Century Schoolbook" w:cs="Century Schoolbook"/>
      <w:b/>
      <w:bCs/>
      <w:color w:val="000000"/>
      <w:spacing w:val="0"/>
      <w:w w:val="100"/>
      <w:position w:val="0"/>
      <w:sz w:val="28"/>
      <w:szCs w:val="28"/>
      <w:shd w:val="clear" w:color="auto" w:fill="FFFFFF"/>
      <w:lang w:val="ru-RU" w:eastAsia="ru-RU" w:bidi="ru-RU"/>
    </w:rPr>
  </w:style>
  <w:style w:type="character" w:customStyle="1" w:styleId="853">
    <w:name w:val="Основной текст (85) + Малые прописные"/>
    <w:basedOn w:val="85"/>
    <w:rsid w:val="006C780B"/>
    <w:rPr>
      <w:rFonts w:ascii="Century Schoolbook" w:eastAsia="Century Schoolbook" w:hAnsi="Century Schoolbook" w:cs="Century Schoolbook"/>
      <w:b w:val="0"/>
      <w:bCs w:val="0"/>
      <w:i w:val="0"/>
      <w:iCs w:val="0"/>
      <w:smallCaps/>
      <w:strike w:val="0"/>
      <w:color w:val="000000"/>
      <w:spacing w:val="0"/>
      <w:w w:val="100"/>
      <w:position w:val="0"/>
      <w:sz w:val="26"/>
      <w:szCs w:val="26"/>
      <w:u w:val="none"/>
      <w:shd w:val="clear" w:color="auto" w:fill="FFFFFF"/>
      <w:lang w:val="en-US" w:eastAsia="en-US" w:bidi="en-US"/>
    </w:rPr>
  </w:style>
  <w:style w:type="character" w:customStyle="1" w:styleId="85Candara">
    <w:name w:val="Основной текст (85) + Candara;Курсив"/>
    <w:basedOn w:val="85"/>
    <w:rsid w:val="006C780B"/>
    <w:rPr>
      <w:rFonts w:ascii="Candara" w:eastAsia="Candara" w:hAnsi="Candara" w:cs="Candara"/>
      <w:b/>
      <w:bCs/>
      <w:i/>
      <w:iCs/>
      <w:smallCaps w:val="0"/>
      <w:strike w:val="0"/>
      <w:color w:val="000000"/>
      <w:spacing w:val="0"/>
      <w:w w:val="100"/>
      <w:position w:val="0"/>
      <w:sz w:val="26"/>
      <w:szCs w:val="26"/>
      <w:u w:val="none"/>
      <w:shd w:val="clear" w:color="auto" w:fill="FFFFFF"/>
      <w:lang w:val="en-US" w:eastAsia="en-US" w:bidi="en-US"/>
    </w:rPr>
  </w:style>
  <w:style w:type="character" w:customStyle="1" w:styleId="134">
    <w:name w:val="Основной текст (134)_"/>
    <w:basedOn w:val="a0"/>
    <w:link w:val="1340"/>
    <w:rsid w:val="006C780B"/>
    <w:rPr>
      <w:rFonts w:ascii="Century Schoolbook" w:eastAsia="Century Schoolbook" w:hAnsi="Century Schoolbook" w:cs="Century Schoolbook"/>
      <w:b/>
      <w:bCs/>
      <w:i/>
      <w:iCs/>
      <w:spacing w:val="50"/>
      <w:sz w:val="26"/>
      <w:szCs w:val="26"/>
      <w:shd w:val="clear" w:color="auto" w:fill="FFFFFF"/>
    </w:rPr>
  </w:style>
  <w:style w:type="paragraph" w:customStyle="1" w:styleId="1340">
    <w:name w:val="Основной текст (134)"/>
    <w:basedOn w:val="a"/>
    <w:link w:val="134"/>
    <w:rsid w:val="006C780B"/>
    <w:pPr>
      <w:widowControl w:val="0"/>
      <w:shd w:val="clear" w:color="auto" w:fill="FFFFFF"/>
      <w:spacing w:after="0" w:line="0" w:lineRule="atLeast"/>
    </w:pPr>
    <w:rPr>
      <w:rFonts w:ascii="Century Schoolbook" w:eastAsia="Century Schoolbook" w:hAnsi="Century Schoolbook" w:cs="Century Schoolbook"/>
      <w:b/>
      <w:bCs/>
      <w:i/>
      <w:iCs/>
      <w:spacing w:val="50"/>
      <w:sz w:val="26"/>
      <w:szCs w:val="26"/>
    </w:rPr>
  </w:style>
  <w:style w:type="character" w:customStyle="1" w:styleId="1342pt">
    <w:name w:val="Основной текст (134) + Интервал 2 pt"/>
    <w:basedOn w:val="134"/>
    <w:rsid w:val="006C780B"/>
    <w:rPr>
      <w:rFonts w:ascii="Century Schoolbook" w:eastAsia="Century Schoolbook" w:hAnsi="Century Schoolbook" w:cs="Century Schoolbook"/>
      <w:b/>
      <w:bCs/>
      <w:i/>
      <w:iCs/>
      <w:color w:val="000000"/>
      <w:spacing w:val="40"/>
      <w:w w:val="100"/>
      <w:position w:val="0"/>
      <w:sz w:val="26"/>
      <w:szCs w:val="26"/>
      <w:shd w:val="clear" w:color="auto" w:fill="FFFFFF"/>
      <w:lang w:val="en-US" w:eastAsia="en-US" w:bidi="en-US"/>
    </w:rPr>
  </w:style>
  <w:style w:type="character" w:customStyle="1" w:styleId="1342pt1">
    <w:name w:val="Основной текст (134) + Интервал 2 pt1"/>
    <w:basedOn w:val="134"/>
    <w:rsid w:val="006C780B"/>
    <w:rPr>
      <w:rFonts w:ascii="Century Schoolbook" w:eastAsia="Century Schoolbook" w:hAnsi="Century Schoolbook" w:cs="Century Schoolbook"/>
      <w:b/>
      <w:bCs/>
      <w:i/>
      <w:iCs/>
      <w:color w:val="000000"/>
      <w:spacing w:val="40"/>
      <w:w w:val="100"/>
      <w:position w:val="0"/>
      <w:sz w:val="26"/>
      <w:szCs w:val="26"/>
      <w:u w:val="single"/>
      <w:shd w:val="clear" w:color="auto" w:fill="FFFFFF"/>
      <w:lang w:val="en-US" w:eastAsia="en-US" w:bidi="en-US"/>
    </w:rPr>
  </w:style>
  <w:style w:type="character" w:customStyle="1" w:styleId="13414pt0pt">
    <w:name w:val="Основной текст (134) + 14 pt;Не полужирный;Не курсив;Интервал 0 pt"/>
    <w:basedOn w:val="134"/>
    <w:rsid w:val="006C780B"/>
    <w:rPr>
      <w:rFonts w:ascii="Century Schoolbook" w:eastAsia="Century Schoolbook" w:hAnsi="Century Schoolbook" w:cs="Century Schoolbook"/>
      <w:b/>
      <w:bCs/>
      <w:i/>
      <w:iCs/>
      <w:color w:val="000000"/>
      <w:spacing w:val="0"/>
      <w:w w:val="100"/>
      <w:position w:val="0"/>
      <w:sz w:val="28"/>
      <w:szCs w:val="28"/>
      <w:u w:val="single"/>
      <w:shd w:val="clear" w:color="auto" w:fill="FFFFFF"/>
      <w:lang w:val="ru-RU" w:eastAsia="ru-RU" w:bidi="ru-RU"/>
    </w:rPr>
  </w:style>
  <w:style w:type="character" w:customStyle="1" w:styleId="6Candara13pt0">
    <w:name w:val="Основной текст (6) + Candara;13 pt"/>
    <w:basedOn w:val="61"/>
    <w:rsid w:val="006C780B"/>
    <w:rPr>
      <w:rFonts w:ascii="Candara" w:eastAsia="Candara" w:hAnsi="Candara" w:cs="Candara"/>
      <w:b/>
      <w:bCs/>
      <w:i/>
      <w:iCs/>
      <w:color w:val="000000"/>
      <w:spacing w:val="0"/>
      <w:w w:val="100"/>
      <w:position w:val="0"/>
      <w:sz w:val="26"/>
      <w:szCs w:val="26"/>
      <w:shd w:val="clear" w:color="auto" w:fill="FFFFFF"/>
      <w:lang w:val="en-US" w:eastAsia="en-US" w:bidi="en-US"/>
    </w:rPr>
  </w:style>
  <w:style w:type="character" w:customStyle="1" w:styleId="6CenturySchoolbook13pt10">
    <w:name w:val="Основной текст (6) + Century Schoolbook;13 pt;Не курсив1"/>
    <w:basedOn w:val="61"/>
    <w:rsid w:val="006C780B"/>
    <w:rPr>
      <w:rFonts w:ascii="Century Schoolbook" w:eastAsia="Century Schoolbook" w:hAnsi="Century Schoolbook" w:cs="Century Schoolbook"/>
      <w:i/>
      <w:iCs/>
      <w:color w:val="000000"/>
      <w:spacing w:val="0"/>
      <w:w w:val="100"/>
      <w:position w:val="0"/>
      <w:sz w:val="26"/>
      <w:szCs w:val="26"/>
      <w:shd w:val="clear" w:color="auto" w:fill="FFFFFF"/>
      <w:lang w:val="en-US" w:eastAsia="en-US" w:bidi="en-US"/>
    </w:rPr>
  </w:style>
  <w:style w:type="character" w:customStyle="1" w:styleId="85Candara14pt75">
    <w:name w:val="Основной текст (85) + Candara;14 pt;Полужирный;Масштаб 75%"/>
    <w:basedOn w:val="85"/>
    <w:rsid w:val="006C780B"/>
    <w:rPr>
      <w:rFonts w:ascii="Candara" w:eastAsia="Candara" w:hAnsi="Candara" w:cs="Candara"/>
      <w:b/>
      <w:bCs/>
      <w:i w:val="0"/>
      <w:iCs w:val="0"/>
      <w:smallCaps w:val="0"/>
      <w:strike w:val="0"/>
      <w:color w:val="000000"/>
      <w:spacing w:val="0"/>
      <w:w w:val="75"/>
      <w:position w:val="0"/>
      <w:sz w:val="28"/>
      <w:szCs w:val="28"/>
      <w:u w:val="none"/>
      <w:shd w:val="clear" w:color="auto" w:fill="FFFFFF"/>
      <w:lang w:val="en-US" w:eastAsia="en-US" w:bidi="en-US"/>
    </w:rPr>
  </w:style>
  <w:style w:type="character" w:customStyle="1" w:styleId="1784pt0pt">
    <w:name w:val="Основной текст (178) + 4 pt;Курсив;Интервал 0 pt"/>
    <w:basedOn w:val="1781"/>
    <w:rsid w:val="006C780B"/>
    <w:rPr>
      <w:rFonts w:ascii="Verdana" w:eastAsia="Verdana" w:hAnsi="Verdana" w:cs="Verdana"/>
      <w:i/>
      <w:iCs/>
      <w:color w:val="000000"/>
      <w:spacing w:val="0"/>
      <w:w w:val="100"/>
      <w:position w:val="0"/>
      <w:sz w:val="8"/>
      <w:szCs w:val="8"/>
      <w:shd w:val="clear" w:color="auto" w:fill="FFFFFF"/>
      <w:lang w:val="ru-RU" w:eastAsia="ru-RU" w:bidi="ru-RU"/>
    </w:rPr>
  </w:style>
  <w:style w:type="character" w:customStyle="1" w:styleId="2CenturySchoolbook13pt1pt2">
    <w:name w:val="Основной текст (2) + Century Schoolbook;13 pt;Курсив;Интервал 1 pt"/>
    <w:basedOn w:val="22"/>
    <w:rsid w:val="006C780B"/>
    <w:rPr>
      <w:rFonts w:ascii="Century Schoolbook" w:eastAsia="Century Schoolbook" w:hAnsi="Century Schoolbook" w:cs="Century Schoolbook"/>
      <w:b w:val="0"/>
      <w:bCs w:val="0"/>
      <w:i/>
      <w:iCs/>
      <w:smallCaps w:val="0"/>
      <w:strike w:val="0"/>
      <w:color w:val="000000"/>
      <w:spacing w:val="30"/>
      <w:w w:val="100"/>
      <w:position w:val="0"/>
      <w:sz w:val="26"/>
      <w:szCs w:val="26"/>
      <w:u w:val="none"/>
      <w:lang w:val="en-US" w:eastAsia="en-US" w:bidi="en-US"/>
    </w:rPr>
  </w:style>
  <w:style w:type="character" w:customStyle="1" w:styleId="893pt">
    <w:name w:val="Основной текст (89) + Интервал 3 pt"/>
    <w:basedOn w:val="89"/>
    <w:rsid w:val="006C780B"/>
    <w:rPr>
      <w:rFonts w:ascii="Century Schoolbook" w:eastAsia="Century Schoolbook" w:hAnsi="Century Schoolbook" w:cs="Century Schoolbook"/>
      <w:color w:val="000000"/>
      <w:spacing w:val="60"/>
      <w:w w:val="100"/>
      <w:position w:val="0"/>
      <w:sz w:val="20"/>
      <w:szCs w:val="20"/>
      <w:shd w:val="clear" w:color="auto" w:fill="FFFFFF"/>
      <w:lang w:val="en-US" w:eastAsia="en-US" w:bidi="en-US"/>
    </w:rPr>
  </w:style>
  <w:style w:type="character" w:customStyle="1" w:styleId="6CenturySchoolbook13pt1pt">
    <w:name w:val="Основной текст (6) + Century Schoolbook;13 pt;Малые прописные;Интервал 1 pt"/>
    <w:basedOn w:val="61"/>
    <w:rsid w:val="006C780B"/>
    <w:rPr>
      <w:rFonts w:ascii="Century Schoolbook" w:eastAsia="Century Schoolbook" w:hAnsi="Century Schoolbook" w:cs="Century Schoolbook"/>
      <w:i/>
      <w:iCs/>
      <w:smallCaps/>
      <w:color w:val="000000"/>
      <w:spacing w:val="30"/>
      <w:w w:val="100"/>
      <w:position w:val="0"/>
      <w:sz w:val="26"/>
      <w:szCs w:val="26"/>
      <w:shd w:val="clear" w:color="auto" w:fill="FFFFFF"/>
      <w:lang w:val="en-US" w:eastAsia="en-US" w:bidi="en-US"/>
    </w:rPr>
  </w:style>
  <w:style w:type="character" w:customStyle="1" w:styleId="2CenturySchoolbook13pt1pt3">
    <w:name w:val="Основной текст (2) + Century Schoolbook;13 pt;Курсив;Малые прописные;Интервал 1 pt"/>
    <w:basedOn w:val="22"/>
    <w:rsid w:val="006C780B"/>
    <w:rPr>
      <w:rFonts w:ascii="Century Schoolbook" w:eastAsia="Century Schoolbook" w:hAnsi="Century Schoolbook" w:cs="Century Schoolbook"/>
      <w:b w:val="0"/>
      <w:bCs w:val="0"/>
      <w:i/>
      <w:iCs/>
      <w:smallCaps/>
      <w:strike w:val="0"/>
      <w:color w:val="000000"/>
      <w:spacing w:val="30"/>
      <w:w w:val="100"/>
      <w:position w:val="0"/>
      <w:sz w:val="26"/>
      <w:szCs w:val="26"/>
      <w:u w:val="none"/>
      <w:lang w:val="en-US" w:eastAsia="en-US" w:bidi="en-US"/>
    </w:rPr>
  </w:style>
  <w:style w:type="character" w:customStyle="1" w:styleId="1520">
    <w:name w:val="Заголовок №15 (2)_"/>
    <w:basedOn w:val="a0"/>
    <w:link w:val="1521"/>
    <w:rsid w:val="006C780B"/>
    <w:rPr>
      <w:rFonts w:ascii="Century Schoolbook" w:eastAsia="Century Schoolbook" w:hAnsi="Century Schoolbook" w:cs="Century Schoolbook"/>
      <w:b/>
      <w:bCs/>
      <w:sz w:val="28"/>
      <w:szCs w:val="28"/>
      <w:shd w:val="clear" w:color="auto" w:fill="FFFFFF"/>
    </w:rPr>
  </w:style>
  <w:style w:type="paragraph" w:customStyle="1" w:styleId="1521">
    <w:name w:val="Заголовок №15 (2)"/>
    <w:basedOn w:val="a"/>
    <w:link w:val="1520"/>
    <w:rsid w:val="006C780B"/>
    <w:pPr>
      <w:widowControl w:val="0"/>
      <w:shd w:val="clear" w:color="auto" w:fill="FFFFFF"/>
      <w:spacing w:before="240" w:after="420" w:line="0" w:lineRule="atLeast"/>
      <w:jc w:val="center"/>
    </w:pPr>
    <w:rPr>
      <w:rFonts w:ascii="Century Schoolbook" w:eastAsia="Century Schoolbook" w:hAnsi="Century Schoolbook" w:cs="Century Schoolbook"/>
      <w:b/>
      <w:bCs/>
      <w:sz w:val="28"/>
      <w:szCs w:val="28"/>
    </w:rPr>
  </w:style>
  <w:style w:type="character" w:customStyle="1" w:styleId="126">
    <w:name w:val="Основной текст (126)_"/>
    <w:basedOn w:val="a0"/>
    <w:link w:val="1261"/>
    <w:rsid w:val="006C780B"/>
    <w:rPr>
      <w:rFonts w:ascii="Century Schoolbook" w:eastAsia="Century Schoolbook" w:hAnsi="Century Schoolbook" w:cs="Century Schoolbook"/>
      <w:b/>
      <w:bCs/>
      <w:i/>
      <w:iCs/>
      <w:sz w:val="28"/>
      <w:szCs w:val="28"/>
      <w:shd w:val="clear" w:color="auto" w:fill="FFFFFF"/>
    </w:rPr>
  </w:style>
  <w:style w:type="paragraph" w:customStyle="1" w:styleId="1261">
    <w:name w:val="Основной текст (126)1"/>
    <w:basedOn w:val="a"/>
    <w:link w:val="126"/>
    <w:rsid w:val="006C780B"/>
    <w:pPr>
      <w:widowControl w:val="0"/>
      <w:shd w:val="clear" w:color="auto" w:fill="FFFFFF"/>
      <w:spacing w:after="180" w:line="398" w:lineRule="exact"/>
    </w:pPr>
    <w:rPr>
      <w:rFonts w:ascii="Century Schoolbook" w:eastAsia="Century Schoolbook" w:hAnsi="Century Schoolbook" w:cs="Century Schoolbook"/>
      <w:b/>
      <w:bCs/>
      <w:i/>
      <w:iCs/>
      <w:sz w:val="28"/>
      <w:szCs w:val="28"/>
    </w:rPr>
  </w:style>
  <w:style w:type="character" w:customStyle="1" w:styleId="1260">
    <w:name w:val="Основной текст (126)"/>
    <w:basedOn w:val="126"/>
    <w:rsid w:val="006C780B"/>
    <w:rPr>
      <w:rFonts w:ascii="Century Schoolbook" w:eastAsia="Century Schoolbook" w:hAnsi="Century Schoolbook" w:cs="Century Schoolbook"/>
      <w:b/>
      <w:bCs/>
      <w:i/>
      <w:iCs/>
      <w:color w:val="000000"/>
      <w:spacing w:val="0"/>
      <w:w w:val="100"/>
      <w:position w:val="0"/>
      <w:sz w:val="28"/>
      <w:szCs w:val="28"/>
      <w:shd w:val="clear" w:color="auto" w:fill="FFFFFF"/>
      <w:lang w:val="ru-RU" w:eastAsia="ru-RU" w:bidi="ru-RU"/>
    </w:rPr>
  </w:style>
  <w:style w:type="character" w:customStyle="1" w:styleId="2Verdana13pt">
    <w:name w:val="Основной текст (2) + Verdana;13 pt;Полужирный;Курсив"/>
    <w:basedOn w:val="22"/>
    <w:rsid w:val="006C780B"/>
    <w:rPr>
      <w:rFonts w:ascii="Verdana" w:eastAsia="Verdana" w:hAnsi="Verdana" w:cs="Verdana"/>
      <w:b/>
      <w:bCs/>
      <w:i/>
      <w:iCs/>
      <w:smallCaps w:val="0"/>
      <w:strike w:val="0"/>
      <w:color w:val="000000"/>
      <w:spacing w:val="0"/>
      <w:w w:val="100"/>
      <w:position w:val="0"/>
      <w:sz w:val="26"/>
      <w:szCs w:val="26"/>
      <w:u w:val="none"/>
      <w:lang w:val="en-US" w:eastAsia="en-US" w:bidi="en-US"/>
    </w:rPr>
  </w:style>
  <w:style w:type="character" w:customStyle="1" w:styleId="2CenturySchoolbook10">
    <w:name w:val="Основной текст (2) + Century Schoolbook;Полужирный1"/>
    <w:basedOn w:val="22"/>
    <w:rsid w:val="006C780B"/>
    <w:rPr>
      <w:rFonts w:ascii="Century Schoolbook" w:eastAsia="Century Schoolbook" w:hAnsi="Century Schoolbook" w:cs="Century Schoolbook"/>
      <w:b/>
      <w:bCs/>
      <w:i w:val="0"/>
      <w:iCs w:val="0"/>
      <w:smallCaps w:val="0"/>
      <w:strike w:val="0"/>
      <w:color w:val="000000"/>
      <w:spacing w:val="0"/>
      <w:w w:val="100"/>
      <w:position w:val="0"/>
      <w:sz w:val="28"/>
      <w:szCs w:val="28"/>
      <w:u w:val="none"/>
      <w:lang w:val="en-US" w:eastAsia="en-US" w:bidi="en-US"/>
    </w:rPr>
  </w:style>
  <w:style w:type="character" w:customStyle="1" w:styleId="2CenturySchoolbook13pt5pt">
    <w:name w:val="Основной текст (2) + Century Schoolbook;13 pt;Интервал 5 pt"/>
    <w:basedOn w:val="22"/>
    <w:rsid w:val="006C780B"/>
    <w:rPr>
      <w:rFonts w:ascii="Century Schoolbook" w:eastAsia="Century Schoolbook" w:hAnsi="Century Schoolbook" w:cs="Century Schoolbook"/>
      <w:b w:val="0"/>
      <w:bCs w:val="0"/>
      <w:i w:val="0"/>
      <w:iCs w:val="0"/>
      <w:smallCaps w:val="0"/>
      <w:strike w:val="0"/>
      <w:color w:val="000000"/>
      <w:spacing w:val="100"/>
      <w:w w:val="100"/>
      <w:position w:val="0"/>
      <w:sz w:val="26"/>
      <w:szCs w:val="26"/>
      <w:u w:val="none"/>
      <w:lang w:val="ru-RU" w:eastAsia="ru-RU" w:bidi="ru-RU"/>
    </w:rPr>
  </w:style>
  <w:style w:type="character" w:customStyle="1" w:styleId="CenturySchoolbook13pt2">
    <w:name w:val="Подпись к картинке + Century Schoolbook;13 pt;Курсив"/>
    <w:basedOn w:val="a6"/>
    <w:rsid w:val="006C780B"/>
    <w:rPr>
      <w:rFonts w:ascii="Century Schoolbook" w:eastAsia="Century Schoolbook" w:hAnsi="Century Schoolbook" w:cs="Century Schoolbook"/>
      <w:b w:val="0"/>
      <w:bCs w:val="0"/>
      <w:i/>
      <w:iCs/>
      <w:smallCaps w:val="0"/>
      <w:strike w:val="0"/>
      <w:color w:val="000000"/>
      <w:spacing w:val="0"/>
      <w:w w:val="100"/>
      <w:position w:val="0"/>
      <w:sz w:val="26"/>
      <w:szCs w:val="26"/>
      <w:u w:val="none"/>
      <w:lang w:val="en-US" w:eastAsia="en-US" w:bidi="en-US"/>
    </w:rPr>
  </w:style>
  <w:style w:type="character" w:customStyle="1" w:styleId="8413pt">
    <w:name w:val="Основной текст (84) + 13 pt"/>
    <w:basedOn w:val="84"/>
    <w:rsid w:val="006C780B"/>
    <w:rPr>
      <w:rFonts w:ascii="Century Schoolbook" w:eastAsia="Century Schoolbook" w:hAnsi="Century Schoolbook" w:cs="Century Schoolbook"/>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CenturySchoolbook13pt12">
    <w:name w:val="Основной текст (2) + Century Schoolbook;13 pt1"/>
    <w:basedOn w:val="22"/>
    <w:rsid w:val="006C780B"/>
    <w:rPr>
      <w:rFonts w:ascii="Century Schoolbook" w:eastAsia="Century Schoolbook" w:hAnsi="Century Schoolbook" w:cs="Century Schoolbook"/>
      <w:b w:val="0"/>
      <w:bCs w:val="0"/>
      <w:i w:val="0"/>
      <w:iCs w:val="0"/>
      <w:smallCaps w:val="0"/>
      <w:strike w:val="0"/>
      <w:color w:val="000000"/>
      <w:spacing w:val="0"/>
      <w:w w:val="100"/>
      <w:position w:val="0"/>
      <w:sz w:val="26"/>
      <w:szCs w:val="26"/>
      <w:u w:val="single"/>
      <w:lang w:val="ru-RU" w:eastAsia="ru-RU" w:bidi="ru-RU"/>
    </w:rPr>
  </w:style>
  <w:style w:type="character" w:customStyle="1" w:styleId="2CenturySchoolbook3">
    <w:name w:val="Основной текст (2) + Century Schoolbook;Малые прописные"/>
    <w:basedOn w:val="22"/>
    <w:rsid w:val="006C780B"/>
    <w:rPr>
      <w:rFonts w:ascii="Century Schoolbook" w:eastAsia="Century Schoolbook" w:hAnsi="Century Schoolbook" w:cs="Century Schoolbook"/>
      <w:b w:val="0"/>
      <w:bCs w:val="0"/>
      <w:i w:val="0"/>
      <w:iCs w:val="0"/>
      <w:smallCaps/>
      <w:strike w:val="0"/>
      <w:color w:val="000000"/>
      <w:spacing w:val="0"/>
      <w:w w:val="100"/>
      <w:position w:val="0"/>
      <w:sz w:val="28"/>
      <w:szCs w:val="28"/>
      <w:u w:val="none"/>
      <w:lang w:val="en-US" w:eastAsia="en-US" w:bidi="en-US"/>
    </w:rPr>
  </w:style>
  <w:style w:type="character" w:customStyle="1" w:styleId="128">
    <w:name w:val="Заголовок №12 (8)_"/>
    <w:basedOn w:val="a0"/>
    <w:link w:val="1280"/>
    <w:rsid w:val="006C780B"/>
    <w:rPr>
      <w:rFonts w:ascii="Century Schoolbook" w:eastAsia="Century Schoolbook" w:hAnsi="Century Schoolbook" w:cs="Century Schoolbook"/>
      <w:b/>
      <w:bCs/>
      <w:sz w:val="28"/>
      <w:szCs w:val="28"/>
      <w:shd w:val="clear" w:color="auto" w:fill="FFFFFF"/>
      <w:lang w:val="en-US" w:eastAsia="en-US" w:bidi="en-US"/>
    </w:rPr>
  </w:style>
  <w:style w:type="paragraph" w:customStyle="1" w:styleId="1280">
    <w:name w:val="Заголовок №12 (8)"/>
    <w:basedOn w:val="a"/>
    <w:link w:val="128"/>
    <w:rsid w:val="006C780B"/>
    <w:pPr>
      <w:widowControl w:val="0"/>
      <w:shd w:val="clear" w:color="auto" w:fill="FFFFFF"/>
      <w:spacing w:before="120" w:after="360" w:line="0" w:lineRule="atLeast"/>
      <w:jc w:val="center"/>
    </w:pPr>
    <w:rPr>
      <w:rFonts w:ascii="Century Schoolbook" w:eastAsia="Century Schoolbook" w:hAnsi="Century Schoolbook" w:cs="Century Schoolbook"/>
      <w:b/>
      <w:bCs/>
      <w:sz w:val="28"/>
      <w:szCs w:val="28"/>
      <w:lang w:val="en-US" w:eastAsia="en-US" w:bidi="en-US"/>
    </w:rPr>
  </w:style>
  <w:style w:type="character" w:customStyle="1" w:styleId="1288pt">
    <w:name w:val="Заголовок №12 (8) + 8 pt;Курсив"/>
    <w:basedOn w:val="128"/>
    <w:rsid w:val="006C780B"/>
    <w:rPr>
      <w:rFonts w:ascii="Century Schoolbook" w:eastAsia="Century Schoolbook" w:hAnsi="Century Schoolbook" w:cs="Century Schoolbook"/>
      <w:b/>
      <w:bCs/>
      <w:i/>
      <w:iCs/>
      <w:color w:val="000000"/>
      <w:spacing w:val="0"/>
      <w:w w:val="100"/>
      <w:position w:val="0"/>
      <w:sz w:val="16"/>
      <w:szCs w:val="16"/>
      <w:shd w:val="clear" w:color="auto" w:fill="FFFFFF"/>
      <w:lang w:val="en-US" w:eastAsia="en-US" w:bidi="en-US"/>
    </w:rPr>
  </w:style>
  <w:style w:type="character" w:customStyle="1" w:styleId="10413pt2pt">
    <w:name w:val="Основной текст (104) + 13 pt;Полужирный;Курсив;Интервал 2 pt"/>
    <w:basedOn w:val="104"/>
    <w:rsid w:val="006C780B"/>
    <w:rPr>
      <w:rFonts w:ascii="Century Schoolbook" w:eastAsia="Century Schoolbook" w:hAnsi="Century Schoolbook" w:cs="Century Schoolbook"/>
      <w:b/>
      <w:bCs/>
      <w:i/>
      <w:iCs/>
      <w:color w:val="000000"/>
      <w:spacing w:val="40"/>
      <w:w w:val="100"/>
      <w:position w:val="0"/>
      <w:sz w:val="26"/>
      <w:szCs w:val="26"/>
      <w:shd w:val="clear" w:color="auto" w:fill="FFFFFF"/>
      <w:lang w:val="en-US" w:eastAsia="en-US" w:bidi="en-US"/>
    </w:rPr>
  </w:style>
  <w:style w:type="character" w:customStyle="1" w:styleId="1043">
    <w:name w:val="Основной текст (104) + Малые прописные"/>
    <w:basedOn w:val="104"/>
    <w:rsid w:val="006C780B"/>
    <w:rPr>
      <w:rFonts w:ascii="Century Schoolbook" w:eastAsia="Century Schoolbook" w:hAnsi="Century Schoolbook" w:cs="Century Schoolbook"/>
      <w:smallCaps/>
      <w:color w:val="000000"/>
      <w:spacing w:val="0"/>
      <w:w w:val="100"/>
      <w:position w:val="0"/>
      <w:sz w:val="28"/>
      <w:szCs w:val="28"/>
      <w:shd w:val="clear" w:color="auto" w:fill="FFFFFF"/>
      <w:lang w:val="en-US" w:eastAsia="en-US" w:bidi="en-US"/>
    </w:rPr>
  </w:style>
  <w:style w:type="character" w:customStyle="1" w:styleId="2210pt0pt">
    <w:name w:val="Заголовок №2 (2) + 10 pt;Интервал 0 pt"/>
    <w:basedOn w:val="222"/>
    <w:rsid w:val="006C780B"/>
    <w:rPr>
      <w:rFonts w:ascii="Century Schoolbook" w:eastAsia="Century Schoolbook" w:hAnsi="Century Schoolbook" w:cs="Century Schoolbook"/>
      <w:b/>
      <w:bCs/>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2Candara751">
    <w:name w:val="Основной текст (2) + Candara;Полужирный;Масштаб 75%1"/>
    <w:basedOn w:val="22"/>
    <w:rsid w:val="006C780B"/>
    <w:rPr>
      <w:rFonts w:ascii="Candara" w:eastAsia="Candara" w:hAnsi="Candara" w:cs="Candara"/>
      <w:b/>
      <w:bCs/>
      <w:i w:val="0"/>
      <w:iCs w:val="0"/>
      <w:smallCaps w:val="0"/>
      <w:strike w:val="0"/>
      <w:color w:val="000000"/>
      <w:spacing w:val="0"/>
      <w:w w:val="75"/>
      <w:position w:val="0"/>
      <w:sz w:val="28"/>
      <w:szCs w:val="28"/>
      <w:u w:val="single"/>
      <w:lang w:val="en-US" w:eastAsia="en-US" w:bidi="en-US"/>
    </w:rPr>
  </w:style>
  <w:style w:type="character" w:customStyle="1" w:styleId="8Sylfaen-1pt">
    <w:name w:val="Колонтитул (8) + Sylfaen;Не полужирный;Курсив;Интервал -1 pt"/>
    <w:basedOn w:val="86"/>
    <w:rsid w:val="006C780B"/>
    <w:rPr>
      <w:rFonts w:ascii="Sylfaen" w:eastAsia="Sylfaen" w:hAnsi="Sylfaen" w:cs="Sylfaen"/>
      <w:b/>
      <w:bCs/>
      <w:i/>
      <w:iCs/>
      <w:color w:val="000000"/>
      <w:spacing w:val="-30"/>
      <w:w w:val="100"/>
      <w:position w:val="0"/>
      <w:sz w:val="28"/>
      <w:szCs w:val="28"/>
      <w:shd w:val="clear" w:color="auto" w:fill="FFFFFF"/>
      <w:lang w:val="en-US" w:eastAsia="en-US" w:bidi="en-US"/>
    </w:rPr>
  </w:style>
  <w:style w:type="character" w:customStyle="1" w:styleId="813pt1">
    <w:name w:val="Колонтитул (8) + 13 pt"/>
    <w:basedOn w:val="86"/>
    <w:rsid w:val="006C780B"/>
    <w:rPr>
      <w:rFonts w:ascii="Century Schoolbook" w:eastAsia="Century Schoolbook" w:hAnsi="Century Schoolbook" w:cs="Century Schoolbook"/>
      <w:b/>
      <w:bCs/>
      <w:color w:val="000000"/>
      <w:spacing w:val="0"/>
      <w:w w:val="100"/>
      <w:position w:val="0"/>
      <w:sz w:val="26"/>
      <w:szCs w:val="26"/>
      <w:shd w:val="clear" w:color="auto" w:fill="FFFFFF"/>
      <w:lang w:val="ru-RU" w:eastAsia="ru-RU" w:bidi="ru-RU"/>
    </w:rPr>
  </w:style>
  <w:style w:type="character" w:customStyle="1" w:styleId="92CenturySchoolbook8pt3pt0">
    <w:name w:val="Основной текст (92) + Century Schoolbook;8 pt;Курсив;Малые прописные;Интервал 3 pt"/>
    <w:basedOn w:val="92"/>
    <w:rsid w:val="006C780B"/>
    <w:rPr>
      <w:rFonts w:ascii="Century Schoolbook" w:eastAsia="Century Schoolbook" w:hAnsi="Century Schoolbook" w:cs="Century Schoolbook"/>
      <w:b/>
      <w:bCs/>
      <w:i/>
      <w:iCs/>
      <w:smallCaps/>
      <w:color w:val="000000"/>
      <w:spacing w:val="60"/>
      <w:w w:val="100"/>
      <w:position w:val="0"/>
      <w:sz w:val="16"/>
      <w:szCs w:val="16"/>
      <w:shd w:val="clear" w:color="auto" w:fill="FFFFFF"/>
      <w:lang w:val="en-US" w:eastAsia="en-US" w:bidi="en-US"/>
    </w:rPr>
  </w:style>
  <w:style w:type="character" w:customStyle="1" w:styleId="2Verdana9pt">
    <w:name w:val="Основной текст (2) + Verdana;9 pt;Полужирный"/>
    <w:basedOn w:val="22"/>
    <w:rsid w:val="006C780B"/>
    <w:rPr>
      <w:rFonts w:ascii="Verdana" w:eastAsia="Verdana" w:hAnsi="Verdana" w:cs="Verdana"/>
      <w:b/>
      <w:bCs/>
      <w:i w:val="0"/>
      <w:iCs w:val="0"/>
      <w:smallCaps w:val="0"/>
      <w:strike w:val="0"/>
      <w:color w:val="000000"/>
      <w:spacing w:val="0"/>
      <w:w w:val="100"/>
      <w:position w:val="0"/>
      <w:sz w:val="18"/>
      <w:szCs w:val="18"/>
      <w:u w:val="none"/>
      <w:lang w:val="en-US" w:eastAsia="en-US" w:bidi="en-US"/>
    </w:rPr>
  </w:style>
  <w:style w:type="character" w:customStyle="1" w:styleId="2CenturySchoolbook13pt-1pt0">
    <w:name w:val="Основной текст (2) + Century Schoolbook;13 pt;Курсив;Интервал -1 pt"/>
    <w:basedOn w:val="22"/>
    <w:rsid w:val="006C780B"/>
    <w:rPr>
      <w:rFonts w:ascii="Century Schoolbook" w:eastAsia="Century Schoolbook" w:hAnsi="Century Schoolbook" w:cs="Century Schoolbook"/>
      <w:b w:val="0"/>
      <w:bCs w:val="0"/>
      <w:i/>
      <w:iCs/>
      <w:smallCaps w:val="0"/>
      <w:strike w:val="0"/>
      <w:color w:val="000000"/>
      <w:spacing w:val="-20"/>
      <w:w w:val="100"/>
      <w:position w:val="0"/>
      <w:sz w:val="26"/>
      <w:szCs w:val="26"/>
      <w:u w:val="none"/>
      <w:lang w:val="ru-RU" w:eastAsia="ru-RU" w:bidi="ru-RU"/>
    </w:rPr>
  </w:style>
  <w:style w:type="character" w:customStyle="1" w:styleId="15Candara14pt75">
    <w:name w:val="Заголовок №15 + Candara;14 pt;Полужирный;Масштаб 75%"/>
    <w:basedOn w:val="15"/>
    <w:rsid w:val="006C780B"/>
    <w:rPr>
      <w:rFonts w:ascii="Candara" w:eastAsia="Candara" w:hAnsi="Candara" w:cs="Candara"/>
      <w:b/>
      <w:bCs/>
      <w:i w:val="0"/>
      <w:iCs w:val="0"/>
      <w:smallCaps w:val="0"/>
      <w:strike w:val="0"/>
      <w:color w:val="000000"/>
      <w:spacing w:val="0"/>
      <w:w w:val="75"/>
      <w:position w:val="0"/>
      <w:sz w:val="28"/>
      <w:szCs w:val="28"/>
      <w:u w:val="none"/>
      <w:shd w:val="clear" w:color="auto" w:fill="FFFFFF"/>
      <w:lang w:val="en-US" w:eastAsia="en-US" w:bidi="en-US"/>
    </w:rPr>
  </w:style>
  <w:style w:type="character" w:customStyle="1" w:styleId="1010">
    <w:name w:val="Основной текст (101)_"/>
    <w:basedOn w:val="a0"/>
    <w:link w:val="1011"/>
    <w:rsid w:val="006C780B"/>
    <w:rPr>
      <w:rFonts w:ascii="Century Schoolbook" w:eastAsia="Century Schoolbook" w:hAnsi="Century Schoolbook" w:cs="Century Schoolbook"/>
      <w:b/>
      <w:bCs/>
      <w:sz w:val="17"/>
      <w:szCs w:val="17"/>
      <w:shd w:val="clear" w:color="auto" w:fill="FFFFFF"/>
      <w:lang w:val="en-US" w:eastAsia="en-US" w:bidi="en-US"/>
    </w:rPr>
  </w:style>
  <w:style w:type="paragraph" w:customStyle="1" w:styleId="1011">
    <w:name w:val="Основной текст (101)1"/>
    <w:basedOn w:val="a"/>
    <w:link w:val="1010"/>
    <w:rsid w:val="006C780B"/>
    <w:pPr>
      <w:widowControl w:val="0"/>
      <w:shd w:val="clear" w:color="auto" w:fill="FFFFFF"/>
      <w:spacing w:after="0" w:line="0" w:lineRule="atLeast"/>
    </w:pPr>
    <w:rPr>
      <w:rFonts w:ascii="Century Schoolbook" w:eastAsia="Century Schoolbook" w:hAnsi="Century Schoolbook" w:cs="Century Schoolbook"/>
      <w:b/>
      <w:bCs/>
      <w:sz w:val="17"/>
      <w:szCs w:val="17"/>
      <w:lang w:val="en-US" w:eastAsia="en-US" w:bidi="en-US"/>
    </w:rPr>
  </w:style>
  <w:style w:type="character" w:customStyle="1" w:styleId="1012">
    <w:name w:val="Основной текст (101)"/>
    <w:basedOn w:val="1010"/>
    <w:rsid w:val="006C780B"/>
    <w:rPr>
      <w:rFonts w:ascii="Century Schoolbook" w:eastAsia="Century Schoolbook" w:hAnsi="Century Schoolbook" w:cs="Century Schoolbook"/>
      <w:b/>
      <w:bCs/>
      <w:color w:val="000000"/>
      <w:spacing w:val="0"/>
      <w:w w:val="100"/>
      <w:position w:val="0"/>
      <w:sz w:val="17"/>
      <w:szCs w:val="17"/>
      <w:shd w:val="clear" w:color="auto" w:fill="FFFFFF"/>
      <w:lang w:val="en-US" w:eastAsia="en-US" w:bidi="en-US"/>
    </w:rPr>
  </w:style>
  <w:style w:type="character" w:customStyle="1" w:styleId="1661">
    <w:name w:val="Заголовок №16 (6)_"/>
    <w:basedOn w:val="a0"/>
    <w:link w:val="1662"/>
    <w:rsid w:val="006C780B"/>
    <w:rPr>
      <w:rFonts w:ascii="Century Schoolbook" w:eastAsia="Century Schoolbook" w:hAnsi="Century Schoolbook" w:cs="Century Schoolbook"/>
      <w:b/>
      <w:bCs/>
      <w:sz w:val="30"/>
      <w:szCs w:val="30"/>
      <w:shd w:val="clear" w:color="auto" w:fill="FFFFFF"/>
    </w:rPr>
  </w:style>
  <w:style w:type="paragraph" w:customStyle="1" w:styleId="1662">
    <w:name w:val="Заголовок №16 (6)"/>
    <w:basedOn w:val="a"/>
    <w:link w:val="1661"/>
    <w:rsid w:val="006C780B"/>
    <w:pPr>
      <w:widowControl w:val="0"/>
      <w:shd w:val="clear" w:color="auto" w:fill="FFFFFF"/>
      <w:spacing w:before="600" w:after="0" w:line="422" w:lineRule="exact"/>
      <w:jc w:val="center"/>
    </w:pPr>
    <w:rPr>
      <w:rFonts w:ascii="Century Schoolbook" w:eastAsia="Century Schoolbook" w:hAnsi="Century Schoolbook" w:cs="Century Schoolbook"/>
      <w:b/>
      <w:bCs/>
      <w:sz w:val="30"/>
      <w:szCs w:val="30"/>
    </w:rPr>
  </w:style>
  <w:style w:type="character" w:customStyle="1" w:styleId="95">
    <w:name w:val="Заголовок №9 (5)_"/>
    <w:basedOn w:val="a0"/>
    <w:link w:val="950"/>
    <w:rsid w:val="006C780B"/>
    <w:rPr>
      <w:rFonts w:ascii="Sylfaen" w:eastAsia="Sylfaen" w:hAnsi="Sylfaen" w:cs="Sylfaen"/>
      <w:sz w:val="24"/>
      <w:szCs w:val="24"/>
      <w:shd w:val="clear" w:color="auto" w:fill="FFFFFF"/>
      <w:lang w:val="en-US" w:eastAsia="en-US" w:bidi="en-US"/>
    </w:rPr>
  </w:style>
  <w:style w:type="paragraph" w:customStyle="1" w:styleId="950">
    <w:name w:val="Заголовок №9 (5)"/>
    <w:basedOn w:val="a"/>
    <w:link w:val="95"/>
    <w:rsid w:val="006C780B"/>
    <w:pPr>
      <w:widowControl w:val="0"/>
      <w:shd w:val="clear" w:color="auto" w:fill="FFFFFF"/>
      <w:spacing w:after="240" w:line="0" w:lineRule="atLeast"/>
      <w:outlineLvl w:val="8"/>
    </w:pPr>
    <w:rPr>
      <w:rFonts w:ascii="Sylfaen" w:eastAsia="Sylfaen" w:hAnsi="Sylfaen" w:cs="Sylfaen"/>
      <w:sz w:val="24"/>
      <w:szCs w:val="24"/>
      <w:lang w:val="en-US" w:eastAsia="en-US" w:bidi="en-US"/>
    </w:rPr>
  </w:style>
  <w:style w:type="character" w:customStyle="1" w:styleId="9522pt">
    <w:name w:val="Заголовок №9 (5) + 22 pt;Курсив"/>
    <w:basedOn w:val="95"/>
    <w:rsid w:val="006C780B"/>
    <w:rPr>
      <w:rFonts w:ascii="Sylfaen" w:eastAsia="Sylfaen" w:hAnsi="Sylfaen" w:cs="Sylfaen"/>
      <w:i/>
      <w:iCs/>
      <w:color w:val="000000"/>
      <w:spacing w:val="0"/>
      <w:w w:val="100"/>
      <w:position w:val="0"/>
      <w:sz w:val="44"/>
      <w:szCs w:val="44"/>
      <w:shd w:val="clear" w:color="auto" w:fill="FFFFFF"/>
      <w:lang w:val="ru-RU" w:eastAsia="ru-RU" w:bidi="ru-RU"/>
    </w:rPr>
  </w:style>
  <w:style w:type="character" w:customStyle="1" w:styleId="9514pt">
    <w:name w:val="Заголовок №9 (5) + 14 pt"/>
    <w:basedOn w:val="95"/>
    <w:rsid w:val="006C780B"/>
    <w:rPr>
      <w:rFonts w:ascii="Sylfaen" w:eastAsia="Sylfaen" w:hAnsi="Sylfaen" w:cs="Sylfaen"/>
      <w:b/>
      <w:bCs/>
      <w:color w:val="000000"/>
      <w:spacing w:val="0"/>
      <w:w w:val="100"/>
      <w:position w:val="0"/>
      <w:sz w:val="28"/>
      <w:szCs w:val="28"/>
      <w:shd w:val="clear" w:color="auto" w:fill="FFFFFF"/>
      <w:lang w:val="en-US" w:eastAsia="en-US" w:bidi="en-US"/>
    </w:rPr>
  </w:style>
  <w:style w:type="character" w:customStyle="1" w:styleId="2CenturySchoolbook10pt-1pt0">
    <w:name w:val="Основной текст (2) + Century Schoolbook;10 pt;Курсив;Интервал -1 pt"/>
    <w:basedOn w:val="22"/>
    <w:rsid w:val="006C780B"/>
    <w:rPr>
      <w:rFonts w:ascii="Century Schoolbook" w:eastAsia="Century Schoolbook" w:hAnsi="Century Schoolbook" w:cs="Century Schoolbook"/>
      <w:b w:val="0"/>
      <w:bCs w:val="0"/>
      <w:i/>
      <w:iCs/>
      <w:smallCaps w:val="0"/>
      <w:strike w:val="0"/>
      <w:color w:val="000000"/>
      <w:spacing w:val="-20"/>
      <w:w w:val="100"/>
      <w:position w:val="0"/>
      <w:sz w:val="20"/>
      <w:szCs w:val="20"/>
      <w:u w:val="none"/>
      <w:lang w:val="ru-RU" w:eastAsia="ru-RU" w:bidi="ru-RU"/>
    </w:rPr>
  </w:style>
  <w:style w:type="character" w:customStyle="1" w:styleId="2CenturySchoolbook85pt">
    <w:name w:val="Основной текст (2) + Century Schoolbook;8;5 pt;Полужирный"/>
    <w:basedOn w:val="22"/>
    <w:rsid w:val="006C780B"/>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1680pt">
    <w:name w:val="Основной текст (168) + Интервал 0 pt"/>
    <w:basedOn w:val="168"/>
    <w:rsid w:val="006C780B"/>
    <w:rPr>
      <w:rFonts w:ascii="Century Schoolbook" w:eastAsia="Century Schoolbook" w:hAnsi="Century Schoolbook" w:cs="Century Schoolbook"/>
      <w:b/>
      <w:bCs/>
      <w:color w:val="000000"/>
      <w:spacing w:val="-10"/>
      <w:w w:val="100"/>
      <w:position w:val="0"/>
      <w:sz w:val="24"/>
      <w:szCs w:val="24"/>
      <w:shd w:val="clear" w:color="auto" w:fill="FFFFFF"/>
      <w:lang w:val="ru-RU" w:eastAsia="ru-RU" w:bidi="ru-RU"/>
    </w:rPr>
  </w:style>
  <w:style w:type="character" w:customStyle="1" w:styleId="16813pt">
    <w:name w:val="Основной текст (168) + 13 pt;Курсив"/>
    <w:basedOn w:val="168"/>
    <w:rsid w:val="006C780B"/>
    <w:rPr>
      <w:rFonts w:ascii="Century Schoolbook" w:eastAsia="Century Schoolbook" w:hAnsi="Century Schoolbook" w:cs="Century Schoolbook"/>
      <w:b/>
      <w:bCs/>
      <w:i/>
      <w:iCs/>
      <w:color w:val="000000"/>
      <w:spacing w:val="0"/>
      <w:w w:val="100"/>
      <w:position w:val="0"/>
      <w:sz w:val="26"/>
      <w:szCs w:val="26"/>
      <w:shd w:val="clear" w:color="auto" w:fill="FFFFFF"/>
      <w:lang w:val="ru-RU" w:eastAsia="ru-RU" w:bidi="ru-RU"/>
    </w:rPr>
  </w:style>
  <w:style w:type="character" w:customStyle="1" w:styleId="2Verdana9pt-1pt">
    <w:name w:val="Основной текст (2) + Verdana;9 pt;Полужирный;Интервал -1 pt"/>
    <w:basedOn w:val="22"/>
    <w:rsid w:val="006C780B"/>
    <w:rPr>
      <w:rFonts w:ascii="Verdana" w:eastAsia="Verdana" w:hAnsi="Verdana" w:cs="Verdana"/>
      <w:b/>
      <w:bCs/>
      <w:i w:val="0"/>
      <w:iCs w:val="0"/>
      <w:smallCaps w:val="0"/>
      <w:strike w:val="0"/>
      <w:color w:val="000000"/>
      <w:spacing w:val="-20"/>
      <w:w w:val="100"/>
      <w:position w:val="0"/>
      <w:sz w:val="18"/>
      <w:szCs w:val="18"/>
      <w:u w:val="none"/>
      <w:lang w:val="ru-RU" w:eastAsia="ru-RU" w:bidi="ru-RU"/>
    </w:rPr>
  </w:style>
  <w:style w:type="character" w:customStyle="1" w:styleId="5CenturySchoolbook12pt0pt">
    <w:name w:val="Основной текст (5) + Century Schoolbook;12 pt;Не курсив;Интервал 0 pt"/>
    <w:basedOn w:val="52"/>
    <w:rsid w:val="006C780B"/>
    <w:rPr>
      <w:rFonts w:ascii="Century Schoolbook" w:eastAsia="Century Schoolbook" w:hAnsi="Century Schoolbook" w:cs="Century Schoolbook"/>
      <w:b/>
      <w:bCs/>
      <w:i/>
      <w:iCs/>
      <w:smallCaps w:val="0"/>
      <w:strike w:val="0"/>
      <w:color w:val="000000"/>
      <w:spacing w:val="-10"/>
      <w:w w:val="100"/>
      <w:position w:val="0"/>
      <w:sz w:val="24"/>
      <w:szCs w:val="24"/>
      <w:u w:val="none"/>
      <w:lang w:val="ru-RU" w:eastAsia="ru-RU" w:bidi="ru-RU"/>
    </w:rPr>
  </w:style>
  <w:style w:type="character" w:customStyle="1" w:styleId="1640pt11">
    <w:name w:val="Основной текст (164) + Интервал 0 pt1"/>
    <w:basedOn w:val="164"/>
    <w:rsid w:val="006C780B"/>
    <w:rPr>
      <w:rFonts w:ascii="Palatino Linotype" w:eastAsia="Palatino Linotype" w:hAnsi="Palatino Linotype" w:cs="Palatino Linotype"/>
      <w:b/>
      <w:bCs/>
      <w:color w:val="000000"/>
      <w:spacing w:val="0"/>
      <w:w w:val="100"/>
      <w:position w:val="0"/>
      <w:sz w:val="26"/>
      <w:szCs w:val="26"/>
      <w:shd w:val="clear" w:color="auto" w:fill="FFFFFF"/>
      <w:lang w:val="ru-RU" w:eastAsia="ru-RU" w:bidi="ru-RU"/>
    </w:rPr>
  </w:style>
  <w:style w:type="character" w:customStyle="1" w:styleId="6CenturySchoolbook13ptExact0">
    <w:name w:val="Основной текст (6) + Century Schoolbook;13 pt;Не курсив Exact"/>
    <w:basedOn w:val="61"/>
    <w:rsid w:val="006C780B"/>
    <w:rPr>
      <w:rFonts w:ascii="Century Schoolbook" w:eastAsia="Century Schoolbook" w:hAnsi="Century Schoolbook" w:cs="Century Schoolbook"/>
      <w:i/>
      <w:iCs/>
      <w:color w:val="000000"/>
      <w:spacing w:val="0"/>
      <w:w w:val="100"/>
      <w:position w:val="0"/>
      <w:sz w:val="26"/>
      <w:szCs w:val="26"/>
      <w:shd w:val="clear" w:color="auto" w:fill="FFFFFF"/>
      <w:lang w:val="en-US" w:eastAsia="en-US" w:bidi="en-US"/>
    </w:rPr>
  </w:style>
  <w:style w:type="character" w:customStyle="1" w:styleId="41Exact">
    <w:name w:val="Основной текст (41) Exact"/>
    <w:basedOn w:val="a0"/>
    <w:link w:val="410"/>
    <w:rsid w:val="006C780B"/>
    <w:rPr>
      <w:rFonts w:ascii="Sylfaen" w:eastAsia="Sylfaen" w:hAnsi="Sylfaen" w:cs="Sylfaen"/>
      <w:spacing w:val="-20"/>
      <w:sz w:val="20"/>
      <w:szCs w:val="20"/>
      <w:shd w:val="clear" w:color="auto" w:fill="FFFFFF"/>
      <w:lang w:val="en-US" w:eastAsia="en-US" w:bidi="en-US"/>
    </w:rPr>
  </w:style>
  <w:style w:type="paragraph" w:customStyle="1" w:styleId="410">
    <w:name w:val="Основной текст (41)"/>
    <w:basedOn w:val="a"/>
    <w:link w:val="41Exact"/>
    <w:rsid w:val="006C780B"/>
    <w:pPr>
      <w:widowControl w:val="0"/>
      <w:shd w:val="clear" w:color="auto" w:fill="FFFFFF"/>
      <w:spacing w:after="0" w:line="0" w:lineRule="atLeast"/>
      <w:jc w:val="both"/>
    </w:pPr>
    <w:rPr>
      <w:rFonts w:ascii="Sylfaen" w:eastAsia="Sylfaen" w:hAnsi="Sylfaen" w:cs="Sylfaen"/>
      <w:spacing w:val="-20"/>
      <w:sz w:val="20"/>
      <w:szCs w:val="20"/>
      <w:lang w:val="en-US" w:eastAsia="en-US" w:bidi="en-US"/>
    </w:rPr>
  </w:style>
  <w:style w:type="character" w:customStyle="1" w:styleId="410ptExact">
    <w:name w:val="Основной текст (41) + Интервал 0 pt Exact"/>
    <w:basedOn w:val="41Exact"/>
    <w:rsid w:val="006C780B"/>
    <w:rPr>
      <w:rFonts w:ascii="Sylfaen" w:eastAsia="Sylfaen" w:hAnsi="Sylfaen" w:cs="Sylfaen"/>
      <w:b/>
      <w:bCs/>
      <w:color w:val="000000"/>
      <w:spacing w:val="10"/>
      <w:w w:val="100"/>
      <w:position w:val="0"/>
      <w:sz w:val="20"/>
      <w:szCs w:val="20"/>
      <w:shd w:val="clear" w:color="auto" w:fill="FFFFFF"/>
      <w:lang w:val="en-US" w:eastAsia="en-US" w:bidi="en-US"/>
    </w:rPr>
  </w:style>
  <w:style w:type="character" w:customStyle="1" w:styleId="6CenturySchoolbook13pt3">
    <w:name w:val="Основной текст (6) + Century Schoolbook;13 pt;Не курсив;Малые прописные"/>
    <w:basedOn w:val="61"/>
    <w:rsid w:val="006C780B"/>
    <w:rPr>
      <w:rFonts w:ascii="Century Schoolbook" w:eastAsia="Century Schoolbook" w:hAnsi="Century Schoolbook" w:cs="Century Schoolbook"/>
      <w:i/>
      <w:iCs/>
      <w:smallCaps/>
      <w:color w:val="000000"/>
      <w:spacing w:val="0"/>
      <w:w w:val="100"/>
      <w:position w:val="0"/>
      <w:sz w:val="26"/>
      <w:szCs w:val="26"/>
      <w:shd w:val="clear" w:color="auto" w:fill="FFFFFF"/>
      <w:lang w:val="en-US" w:eastAsia="en-US" w:bidi="en-US"/>
    </w:rPr>
  </w:style>
  <w:style w:type="character" w:customStyle="1" w:styleId="6CenturySchoolbook13pt11">
    <w:name w:val="Основной текст (6) + Century Schoolbook;13 pt;Не курсив;Малые прописные1"/>
    <w:basedOn w:val="61"/>
    <w:rsid w:val="006C780B"/>
    <w:rPr>
      <w:rFonts w:ascii="Century Schoolbook" w:eastAsia="Century Schoolbook" w:hAnsi="Century Schoolbook" w:cs="Century Schoolbook"/>
      <w:i/>
      <w:iCs/>
      <w:smallCaps/>
      <w:color w:val="000000"/>
      <w:spacing w:val="0"/>
      <w:w w:val="100"/>
      <w:position w:val="0"/>
      <w:sz w:val="26"/>
      <w:szCs w:val="26"/>
      <w:u w:val="single"/>
      <w:shd w:val="clear" w:color="auto" w:fill="FFFFFF"/>
      <w:lang w:val="en-US" w:eastAsia="en-US" w:bidi="en-US"/>
    </w:rPr>
  </w:style>
  <w:style w:type="character" w:customStyle="1" w:styleId="6CenturySchoolbook13pt12">
    <w:name w:val="Основной текст (6) + Century Schoolbook;13 pt1"/>
    <w:basedOn w:val="61"/>
    <w:rsid w:val="006C780B"/>
    <w:rPr>
      <w:rFonts w:ascii="Century Schoolbook" w:eastAsia="Century Schoolbook" w:hAnsi="Century Schoolbook" w:cs="Century Schoolbook"/>
      <w:i/>
      <w:iCs/>
      <w:color w:val="000000"/>
      <w:spacing w:val="0"/>
      <w:w w:val="100"/>
      <w:position w:val="0"/>
      <w:sz w:val="26"/>
      <w:szCs w:val="26"/>
      <w:u w:val="single"/>
      <w:shd w:val="clear" w:color="auto" w:fill="FFFFFF"/>
      <w:lang w:val="en-US" w:eastAsia="en-US" w:bidi="en-US"/>
    </w:rPr>
  </w:style>
  <w:style w:type="character" w:customStyle="1" w:styleId="8414pt1pt1">
    <w:name w:val="Основной текст (84) + 14 pt;Полужирный;Курсив;Интервал 1 pt1"/>
    <w:basedOn w:val="84"/>
    <w:rsid w:val="006C780B"/>
    <w:rPr>
      <w:rFonts w:ascii="Century Schoolbook" w:eastAsia="Century Schoolbook" w:hAnsi="Century Schoolbook" w:cs="Century Schoolbook"/>
      <w:b/>
      <w:bCs/>
      <w:i/>
      <w:iCs/>
      <w:smallCaps w:val="0"/>
      <w:strike w:val="0"/>
      <w:color w:val="000000"/>
      <w:spacing w:val="30"/>
      <w:w w:val="100"/>
      <w:position w:val="0"/>
      <w:sz w:val="28"/>
      <w:szCs w:val="28"/>
      <w:u w:val="none"/>
      <w:shd w:val="clear" w:color="auto" w:fill="FFFFFF"/>
      <w:lang w:val="ru-RU" w:eastAsia="ru-RU" w:bidi="ru-RU"/>
    </w:rPr>
  </w:style>
  <w:style w:type="character" w:customStyle="1" w:styleId="1441">
    <w:name w:val="Основной текст (144)_"/>
    <w:basedOn w:val="a0"/>
    <w:link w:val="1442"/>
    <w:rsid w:val="006C780B"/>
    <w:rPr>
      <w:rFonts w:ascii="Palatino Linotype" w:eastAsia="Palatino Linotype" w:hAnsi="Palatino Linotype" w:cs="Palatino Linotype"/>
      <w:b/>
      <w:bCs/>
      <w:sz w:val="17"/>
      <w:szCs w:val="17"/>
      <w:shd w:val="clear" w:color="auto" w:fill="FFFFFF"/>
      <w:lang w:val="en-US" w:eastAsia="en-US" w:bidi="en-US"/>
    </w:rPr>
  </w:style>
  <w:style w:type="paragraph" w:customStyle="1" w:styleId="1442">
    <w:name w:val="Основной текст (144)"/>
    <w:basedOn w:val="a"/>
    <w:link w:val="1441"/>
    <w:rsid w:val="006C780B"/>
    <w:pPr>
      <w:widowControl w:val="0"/>
      <w:shd w:val="clear" w:color="auto" w:fill="FFFFFF"/>
      <w:spacing w:after="240" w:line="158" w:lineRule="exact"/>
      <w:jc w:val="both"/>
    </w:pPr>
    <w:rPr>
      <w:rFonts w:ascii="Palatino Linotype" w:eastAsia="Palatino Linotype" w:hAnsi="Palatino Linotype" w:cs="Palatino Linotype"/>
      <w:b/>
      <w:bCs/>
      <w:sz w:val="17"/>
      <w:szCs w:val="17"/>
      <w:lang w:val="en-US" w:eastAsia="en-US" w:bidi="en-US"/>
    </w:rPr>
  </w:style>
  <w:style w:type="character" w:customStyle="1" w:styleId="1440pt66">
    <w:name w:val="Основной текст (144) + Интервал 0 pt;Масштаб 66%"/>
    <w:basedOn w:val="1441"/>
    <w:rsid w:val="006C780B"/>
    <w:rPr>
      <w:rFonts w:ascii="Palatino Linotype" w:eastAsia="Palatino Linotype" w:hAnsi="Palatino Linotype" w:cs="Palatino Linotype"/>
      <w:b/>
      <w:bCs/>
      <w:color w:val="000000"/>
      <w:spacing w:val="10"/>
      <w:w w:val="66"/>
      <w:position w:val="0"/>
      <w:sz w:val="17"/>
      <w:szCs w:val="17"/>
      <w:shd w:val="clear" w:color="auto" w:fill="FFFFFF"/>
      <w:lang w:val="en-US" w:eastAsia="en-US" w:bidi="en-US"/>
    </w:rPr>
  </w:style>
  <w:style w:type="character" w:customStyle="1" w:styleId="1762pt">
    <w:name w:val="Основной текст (176) + Интервал 2 pt"/>
    <w:basedOn w:val="1761"/>
    <w:rsid w:val="006C780B"/>
    <w:rPr>
      <w:rFonts w:ascii="Candara" w:eastAsia="Candara" w:hAnsi="Candara" w:cs="Candara"/>
      <w:i/>
      <w:iCs/>
      <w:color w:val="000000"/>
      <w:spacing w:val="40"/>
      <w:w w:val="100"/>
      <w:position w:val="0"/>
      <w:sz w:val="28"/>
      <w:szCs w:val="28"/>
      <w:shd w:val="clear" w:color="auto" w:fill="FFFFFF"/>
      <w:lang w:val="en-US" w:eastAsia="en-US" w:bidi="en-US"/>
    </w:rPr>
  </w:style>
  <w:style w:type="character" w:customStyle="1" w:styleId="2Sylfaen17pt">
    <w:name w:val="Основной текст (2) + Sylfaen;17 pt;Курсив"/>
    <w:basedOn w:val="22"/>
    <w:rsid w:val="006C780B"/>
    <w:rPr>
      <w:rFonts w:ascii="Sylfaen" w:eastAsia="Sylfaen" w:hAnsi="Sylfaen" w:cs="Sylfaen"/>
      <w:b w:val="0"/>
      <w:bCs w:val="0"/>
      <w:i/>
      <w:iCs/>
      <w:smallCaps w:val="0"/>
      <w:strike w:val="0"/>
      <w:color w:val="000000"/>
      <w:spacing w:val="0"/>
      <w:w w:val="100"/>
      <w:position w:val="0"/>
      <w:sz w:val="34"/>
      <w:szCs w:val="34"/>
      <w:u w:val="none"/>
      <w:lang w:val="en-US" w:eastAsia="en-US" w:bidi="en-US"/>
    </w:rPr>
  </w:style>
  <w:style w:type="character" w:customStyle="1" w:styleId="813pt-1pt">
    <w:name w:val="Колонтитул (8) + 13 pt;Не полужирный;Курсив;Интервал -1 pt"/>
    <w:basedOn w:val="86"/>
    <w:rsid w:val="006C780B"/>
    <w:rPr>
      <w:rFonts w:ascii="Century Schoolbook" w:eastAsia="Century Schoolbook" w:hAnsi="Century Schoolbook" w:cs="Century Schoolbook"/>
      <w:b/>
      <w:bCs/>
      <w:i/>
      <w:iCs/>
      <w:color w:val="000000"/>
      <w:spacing w:val="-20"/>
      <w:w w:val="100"/>
      <w:position w:val="0"/>
      <w:sz w:val="26"/>
      <w:szCs w:val="26"/>
      <w:shd w:val="clear" w:color="auto" w:fill="FFFFFF"/>
      <w:lang w:val="en-US" w:eastAsia="en-US" w:bidi="en-US"/>
    </w:rPr>
  </w:style>
  <w:style w:type="character" w:customStyle="1" w:styleId="2Candara1pt75">
    <w:name w:val="Основной текст (2) + Candara;Полужирный;Интервал 1 pt;Масштаб 75%"/>
    <w:basedOn w:val="22"/>
    <w:rsid w:val="006C780B"/>
    <w:rPr>
      <w:rFonts w:ascii="Candara" w:eastAsia="Candara" w:hAnsi="Candara" w:cs="Candara"/>
      <w:b/>
      <w:bCs/>
      <w:i w:val="0"/>
      <w:iCs w:val="0"/>
      <w:smallCaps w:val="0"/>
      <w:strike w:val="0"/>
      <w:color w:val="000000"/>
      <w:spacing w:val="30"/>
      <w:w w:val="75"/>
      <w:position w:val="0"/>
      <w:sz w:val="28"/>
      <w:szCs w:val="28"/>
      <w:u w:val="none"/>
      <w:lang w:val="ru-RU" w:eastAsia="ru-RU" w:bidi="ru-RU"/>
    </w:rPr>
  </w:style>
  <w:style w:type="character" w:customStyle="1" w:styleId="1021pt">
    <w:name w:val="Основной текст (102) + Интервал 1 pt"/>
    <w:basedOn w:val="102"/>
    <w:rsid w:val="006C780B"/>
    <w:rPr>
      <w:rFonts w:ascii="Century Schoolbook" w:eastAsia="Century Schoolbook" w:hAnsi="Century Schoolbook" w:cs="Century Schoolbook"/>
      <w:b/>
      <w:bCs/>
      <w:color w:val="000000"/>
      <w:spacing w:val="20"/>
      <w:w w:val="100"/>
      <w:position w:val="0"/>
      <w:sz w:val="28"/>
      <w:szCs w:val="28"/>
      <w:shd w:val="clear" w:color="auto" w:fill="FFFFFF"/>
      <w:lang w:val="en-US" w:eastAsia="en-US" w:bidi="en-US"/>
    </w:rPr>
  </w:style>
  <w:style w:type="character" w:customStyle="1" w:styleId="1021pt1">
    <w:name w:val="Основной текст (102) + Интервал 1 pt1"/>
    <w:basedOn w:val="102"/>
    <w:rsid w:val="006C780B"/>
    <w:rPr>
      <w:rFonts w:ascii="Century Schoolbook" w:eastAsia="Century Schoolbook" w:hAnsi="Century Schoolbook" w:cs="Century Schoolbook"/>
      <w:b/>
      <w:bCs/>
      <w:color w:val="000000"/>
      <w:spacing w:val="20"/>
      <w:w w:val="100"/>
      <w:position w:val="0"/>
      <w:sz w:val="28"/>
      <w:szCs w:val="28"/>
      <w:u w:val="single"/>
      <w:shd w:val="clear" w:color="auto" w:fill="FFFFFF"/>
      <w:lang w:val="ru-RU" w:eastAsia="ru-RU" w:bidi="ru-RU"/>
    </w:rPr>
  </w:style>
  <w:style w:type="character" w:customStyle="1" w:styleId="1643">
    <w:name w:val="Основной текст (164) + Не полужирный;Курсив"/>
    <w:basedOn w:val="164"/>
    <w:rsid w:val="006C780B"/>
    <w:rPr>
      <w:rFonts w:ascii="Palatino Linotype" w:eastAsia="Palatino Linotype" w:hAnsi="Palatino Linotype" w:cs="Palatino Linotype"/>
      <w:b/>
      <w:bCs/>
      <w:i/>
      <w:iCs/>
      <w:color w:val="000000"/>
      <w:spacing w:val="20"/>
      <w:w w:val="100"/>
      <w:position w:val="0"/>
      <w:sz w:val="26"/>
      <w:szCs w:val="26"/>
      <w:shd w:val="clear" w:color="auto" w:fill="FFFFFF"/>
      <w:lang w:val="ru-RU" w:eastAsia="ru-RU" w:bidi="ru-RU"/>
    </w:rPr>
  </w:style>
  <w:style w:type="character" w:customStyle="1" w:styleId="179">
    <w:name w:val="Основной текст (179)_"/>
    <w:basedOn w:val="a0"/>
    <w:link w:val="1790"/>
    <w:rsid w:val="006C780B"/>
    <w:rPr>
      <w:rFonts w:ascii="Palatino Linotype" w:eastAsia="Palatino Linotype" w:hAnsi="Palatino Linotype" w:cs="Palatino Linotype"/>
      <w:sz w:val="20"/>
      <w:szCs w:val="20"/>
      <w:shd w:val="clear" w:color="auto" w:fill="FFFFFF"/>
      <w:lang w:val="en-US" w:eastAsia="en-US" w:bidi="en-US"/>
    </w:rPr>
  </w:style>
  <w:style w:type="paragraph" w:customStyle="1" w:styleId="1790">
    <w:name w:val="Основной текст (179)"/>
    <w:basedOn w:val="a"/>
    <w:link w:val="179"/>
    <w:rsid w:val="006C780B"/>
    <w:pPr>
      <w:widowControl w:val="0"/>
      <w:shd w:val="clear" w:color="auto" w:fill="FFFFFF"/>
      <w:spacing w:before="180" w:after="60" w:line="0" w:lineRule="atLeast"/>
      <w:jc w:val="both"/>
    </w:pPr>
    <w:rPr>
      <w:rFonts w:ascii="Palatino Linotype" w:eastAsia="Palatino Linotype" w:hAnsi="Palatino Linotype" w:cs="Palatino Linotype"/>
      <w:sz w:val="20"/>
      <w:szCs w:val="20"/>
      <w:lang w:val="en-US" w:eastAsia="en-US" w:bidi="en-US"/>
    </w:rPr>
  </w:style>
  <w:style w:type="character" w:customStyle="1" w:styleId="17913pt">
    <w:name w:val="Основной текст (179) + 13 pt;Полужирный;Курсив"/>
    <w:basedOn w:val="179"/>
    <w:rsid w:val="006C780B"/>
    <w:rPr>
      <w:rFonts w:ascii="Palatino Linotype" w:eastAsia="Palatino Linotype" w:hAnsi="Palatino Linotype" w:cs="Palatino Linotype"/>
      <w:b/>
      <w:bCs/>
      <w:i/>
      <w:iCs/>
      <w:color w:val="000000"/>
      <w:w w:val="100"/>
      <w:position w:val="0"/>
      <w:sz w:val="26"/>
      <w:szCs w:val="26"/>
      <w:shd w:val="clear" w:color="auto" w:fill="FFFFFF"/>
      <w:lang w:val="en-US" w:eastAsia="en-US" w:bidi="en-US"/>
    </w:rPr>
  </w:style>
  <w:style w:type="character" w:customStyle="1" w:styleId="1262">
    <w:name w:val="Заголовок №12 (6)_"/>
    <w:basedOn w:val="a0"/>
    <w:link w:val="1263"/>
    <w:rsid w:val="006C780B"/>
    <w:rPr>
      <w:rFonts w:ascii="Century Schoolbook" w:eastAsia="Century Schoolbook" w:hAnsi="Century Schoolbook" w:cs="Century Schoolbook"/>
      <w:sz w:val="26"/>
      <w:szCs w:val="26"/>
      <w:shd w:val="clear" w:color="auto" w:fill="FFFFFF"/>
    </w:rPr>
  </w:style>
  <w:style w:type="paragraph" w:customStyle="1" w:styleId="1263">
    <w:name w:val="Заголовок №12 (6)"/>
    <w:basedOn w:val="a"/>
    <w:link w:val="1262"/>
    <w:rsid w:val="006C780B"/>
    <w:pPr>
      <w:widowControl w:val="0"/>
      <w:shd w:val="clear" w:color="auto" w:fill="FFFFFF"/>
      <w:spacing w:after="0" w:line="302" w:lineRule="exact"/>
      <w:jc w:val="both"/>
    </w:pPr>
    <w:rPr>
      <w:rFonts w:ascii="Century Schoolbook" w:eastAsia="Century Schoolbook" w:hAnsi="Century Schoolbook" w:cs="Century Schoolbook"/>
      <w:sz w:val="26"/>
      <w:szCs w:val="26"/>
    </w:rPr>
  </w:style>
  <w:style w:type="character" w:customStyle="1" w:styleId="18102">
    <w:name w:val="Заголовок №18 (10)"/>
    <w:basedOn w:val="1810"/>
    <w:rsid w:val="006C780B"/>
    <w:rPr>
      <w:rFonts w:ascii="Century Schoolbook" w:eastAsia="Century Schoolbook" w:hAnsi="Century Schoolbook" w:cs="Century Schoolbook"/>
      <w:color w:val="000000"/>
      <w:spacing w:val="0"/>
      <w:w w:val="100"/>
      <w:position w:val="0"/>
      <w:sz w:val="26"/>
      <w:szCs w:val="26"/>
      <w:u w:val="single"/>
      <w:shd w:val="clear" w:color="auto" w:fill="FFFFFF"/>
      <w:lang w:val="en-US" w:eastAsia="en-US" w:bidi="en-US"/>
    </w:rPr>
  </w:style>
  <w:style w:type="character" w:customStyle="1" w:styleId="18103">
    <w:name w:val="Заголовок №18 (10) + Курсив"/>
    <w:basedOn w:val="1810"/>
    <w:rsid w:val="006C780B"/>
    <w:rPr>
      <w:rFonts w:ascii="Century Schoolbook" w:eastAsia="Century Schoolbook" w:hAnsi="Century Schoolbook" w:cs="Century Schoolbook"/>
      <w:i/>
      <w:iCs/>
      <w:color w:val="000000"/>
      <w:spacing w:val="0"/>
      <w:w w:val="100"/>
      <w:position w:val="0"/>
      <w:sz w:val="26"/>
      <w:szCs w:val="26"/>
      <w:u w:val="single"/>
      <w:shd w:val="clear" w:color="auto" w:fill="FFFFFF"/>
      <w:lang w:val="en-US" w:eastAsia="en-US" w:bidi="en-US"/>
    </w:rPr>
  </w:style>
  <w:style w:type="character" w:customStyle="1" w:styleId="2CenturySchoolbook13pt15pt">
    <w:name w:val="Основной текст (2) + Century Schoolbook;13 pt;Интервал 15 pt"/>
    <w:basedOn w:val="22"/>
    <w:rsid w:val="006C780B"/>
    <w:rPr>
      <w:rFonts w:ascii="Century Schoolbook" w:eastAsia="Century Schoolbook" w:hAnsi="Century Schoolbook" w:cs="Century Schoolbook"/>
      <w:b w:val="0"/>
      <w:bCs w:val="0"/>
      <w:i w:val="0"/>
      <w:iCs w:val="0"/>
      <w:smallCaps w:val="0"/>
      <w:strike w:val="0"/>
      <w:color w:val="000000"/>
      <w:spacing w:val="300"/>
      <w:w w:val="100"/>
      <w:position w:val="0"/>
      <w:sz w:val="26"/>
      <w:szCs w:val="26"/>
      <w:u w:val="none"/>
      <w:lang w:val="en-US" w:eastAsia="en-US" w:bidi="en-US"/>
    </w:rPr>
  </w:style>
  <w:style w:type="character" w:customStyle="1" w:styleId="125">
    <w:name w:val="Основной текст (125)_"/>
    <w:basedOn w:val="a0"/>
    <w:link w:val="1250"/>
    <w:rsid w:val="006C780B"/>
    <w:rPr>
      <w:rFonts w:ascii="Century Schoolbook" w:eastAsia="Century Schoolbook" w:hAnsi="Century Schoolbook" w:cs="Century Schoolbook"/>
      <w:b/>
      <w:bCs/>
      <w:sz w:val="21"/>
      <w:szCs w:val="21"/>
      <w:shd w:val="clear" w:color="auto" w:fill="FFFFFF"/>
      <w:lang w:val="en-US" w:eastAsia="en-US" w:bidi="en-US"/>
    </w:rPr>
  </w:style>
  <w:style w:type="paragraph" w:customStyle="1" w:styleId="1250">
    <w:name w:val="Основной текст (125)"/>
    <w:basedOn w:val="a"/>
    <w:link w:val="125"/>
    <w:rsid w:val="006C780B"/>
    <w:pPr>
      <w:widowControl w:val="0"/>
      <w:shd w:val="clear" w:color="auto" w:fill="FFFFFF"/>
      <w:spacing w:after="0" w:line="0" w:lineRule="atLeast"/>
    </w:pPr>
    <w:rPr>
      <w:rFonts w:ascii="Century Schoolbook" w:eastAsia="Century Schoolbook" w:hAnsi="Century Schoolbook" w:cs="Century Schoolbook"/>
      <w:b/>
      <w:bCs/>
      <w:sz w:val="21"/>
      <w:szCs w:val="21"/>
      <w:lang w:val="en-US" w:eastAsia="en-US" w:bidi="en-US"/>
    </w:rPr>
  </w:style>
  <w:style w:type="character" w:customStyle="1" w:styleId="12514pt0pt">
    <w:name w:val="Основной текст (125) + 14 pt;Курсив;Интервал 0 pt"/>
    <w:basedOn w:val="125"/>
    <w:rsid w:val="006C780B"/>
    <w:rPr>
      <w:rFonts w:ascii="Century Schoolbook" w:eastAsia="Century Schoolbook" w:hAnsi="Century Schoolbook" w:cs="Century Schoolbook"/>
      <w:b/>
      <w:bCs/>
      <w:i/>
      <w:iCs/>
      <w:color w:val="000000"/>
      <w:spacing w:val="-10"/>
      <w:w w:val="100"/>
      <w:position w:val="0"/>
      <w:sz w:val="28"/>
      <w:szCs w:val="28"/>
      <w:shd w:val="clear" w:color="auto" w:fill="FFFFFF"/>
      <w:lang w:val="en-US" w:eastAsia="en-US" w:bidi="en-US"/>
    </w:rPr>
  </w:style>
  <w:style w:type="character" w:customStyle="1" w:styleId="1251pt">
    <w:name w:val="Основной текст (125) + Интервал 1 pt"/>
    <w:basedOn w:val="125"/>
    <w:rsid w:val="006C780B"/>
    <w:rPr>
      <w:rFonts w:ascii="Century Schoolbook" w:eastAsia="Century Schoolbook" w:hAnsi="Century Schoolbook" w:cs="Century Schoolbook"/>
      <w:b/>
      <w:bCs/>
      <w:color w:val="000000"/>
      <w:spacing w:val="20"/>
      <w:w w:val="100"/>
      <w:position w:val="0"/>
      <w:sz w:val="21"/>
      <w:szCs w:val="21"/>
      <w:shd w:val="clear" w:color="auto" w:fill="FFFFFF"/>
      <w:lang w:val="en-US" w:eastAsia="en-US" w:bidi="en-US"/>
    </w:rPr>
  </w:style>
  <w:style w:type="character" w:customStyle="1" w:styleId="6CenturySchoolbook13pt1pt0">
    <w:name w:val="Основной текст (6) + Century Schoolbook;13 pt;Интервал 1 pt"/>
    <w:basedOn w:val="61"/>
    <w:rsid w:val="006C780B"/>
    <w:rPr>
      <w:rFonts w:ascii="Century Schoolbook" w:eastAsia="Century Schoolbook" w:hAnsi="Century Schoolbook" w:cs="Century Schoolbook"/>
      <w:i/>
      <w:iCs/>
      <w:color w:val="000000"/>
      <w:spacing w:val="30"/>
      <w:w w:val="100"/>
      <w:position w:val="0"/>
      <w:sz w:val="26"/>
      <w:szCs w:val="26"/>
      <w:shd w:val="clear" w:color="auto" w:fill="FFFFFF"/>
      <w:lang w:val="en-US" w:eastAsia="en-US" w:bidi="en-US"/>
    </w:rPr>
  </w:style>
  <w:style w:type="character" w:customStyle="1" w:styleId="1800">
    <w:name w:val="Основной текст (180)_"/>
    <w:basedOn w:val="a0"/>
    <w:link w:val="1801"/>
    <w:rsid w:val="006C780B"/>
    <w:rPr>
      <w:rFonts w:ascii="Palatino Linotype" w:eastAsia="Palatino Linotype" w:hAnsi="Palatino Linotype" w:cs="Palatino Linotype"/>
      <w:b/>
      <w:bCs/>
      <w:sz w:val="17"/>
      <w:szCs w:val="17"/>
      <w:shd w:val="clear" w:color="auto" w:fill="FFFFFF"/>
    </w:rPr>
  </w:style>
  <w:style w:type="paragraph" w:customStyle="1" w:styleId="1801">
    <w:name w:val="Основной текст (180)"/>
    <w:basedOn w:val="a"/>
    <w:link w:val="1800"/>
    <w:rsid w:val="006C780B"/>
    <w:pPr>
      <w:widowControl w:val="0"/>
      <w:shd w:val="clear" w:color="auto" w:fill="FFFFFF"/>
      <w:spacing w:after="120" w:line="0" w:lineRule="atLeast"/>
      <w:jc w:val="both"/>
    </w:pPr>
    <w:rPr>
      <w:rFonts w:ascii="Palatino Linotype" w:eastAsia="Palatino Linotype" w:hAnsi="Palatino Linotype" w:cs="Palatino Linotype"/>
      <w:b/>
      <w:bCs/>
      <w:sz w:val="17"/>
      <w:szCs w:val="17"/>
    </w:rPr>
  </w:style>
  <w:style w:type="character" w:customStyle="1" w:styleId="166Sylfaen17pt0">
    <w:name w:val="Основной текст (166) + Sylfaen;17 pt;Не полужирный;Курсив;Малые прописные"/>
    <w:basedOn w:val="166"/>
    <w:rsid w:val="006C780B"/>
    <w:rPr>
      <w:rFonts w:ascii="Sylfaen" w:eastAsia="Sylfaen" w:hAnsi="Sylfaen" w:cs="Sylfaen"/>
      <w:b/>
      <w:bCs/>
      <w:i/>
      <w:iCs/>
      <w:smallCaps/>
      <w:color w:val="000000"/>
      <w:spacing w:val="0"/>
      <w:w w:val="100"/>
      <w:position w:val="0"/>
      <w:sz w:val="34"/>
      <w:szCs w:val="34"/>
      <w:shd w:val="clear" w:color="auto" w:fill="FFFFFF"/>
      <w:lang w:val="en-US" w:eastAsia="en-US" w:bidi="en-US"/>
    </w:rPr>
  </w:style>
  <w:style w:type="paragraph" w:customStyle="1" w:styleId="8510">
    <w:name w:val="Основной текст (85)1"/>
    <w:basedOn w:val="a"/>
    <w:rsid w:val="006C780B"/>
    <w:pPr>
      <w:widowControl w:val="0"/>
      <w:shd w:val="clear" w:color="auto" w:fill="FFFFFF"/>
      <w:spacing w:before="180" w:after="120" w:line="0" w:lineRule="atLeast"/>
      <w:jc w:val="both"/>
    </w:pPr>
    <w:rPr>
      <w:rFonts w:ascii="Century Schoolbook" w:eastAsia="Century Schoolbook" w:hAnsi="Century Schoolbook" w:cs="Century Schoolbook"/>
      <w:color w:val="000000"/>
      <w:sz w:val="26"/>
      <w:szCs w:val="26"/>
      <w:lang w:val="en-US" w:eastAsia="en-US" w:bidi="en-US"/>
    </w:rPr>
  </w:style>
  <w:style w:type="paragraph" w:styleId="af1">
    <w:name w:val="footer"/>
    <w:basedOn w:val="a"/>
    <w:link w:val="af2"/>
    <w:uiPriority w:val="99"/>
    <w:unhideWhenUsed/>
    <w:rsid w:val="006C780B"/>
    <w:pPr>
      <w:widowControl w:val="0"/>
      <w:tabs>
        <w:tab w:val="center" w:pos="4677"/>
        <w:tab w:val="right" w:pos="9355"/>
      </w:tabs>
      <w:spacing w:after="0" w:line="240" w:lineRule="auto"/>
    </w:pPr>
    <w:rPr>
      <w:rFonts w:ascii="Times New Roman" w:eastAsia="Times New Roman" w:hAnsi="Times New Roman" w:cs="Times New Roman"/>
      <w:color w:val="000000"/>
      <w:sz w:val="24"/>
      <w:szCs w:val="24"/>
      <w:lang w:bidi="ru-RU"/>
    </w:rPr>
  </w:style>
  <w:style w:type="character" w:customStyle="1" w:styleId="af2">
    <w:name w:val="Нижний колонтитул Знак"/>
    <w:basedOn w:val="a0"/>
    <w:link w:val="af1"/>
    <w:uiPriority w:val="99"/>
    <w:rsid w:val="006C780B"/>
    <w:rPr>
      <w:rFonts w:ascii="Times New Roman" w:eastAsia="Times New Roman" w:hAnsi="Times New Roman" w:cs="Times New Roman"/>
      <w:color w:val="000000"/>
      <w:sz w:val="24"/>
      <w:szCs w:val="24"/>
      <w:lang w:bidi="ru-RU"/>
    </w:rPr>
  </w:style>
  <w:style w:type="paragraph" w:styleId="af3">
    <w:name w:val="header"/>
    <w:basedOn w:val="a"/>
    <w:link w:val="af4"/>
    <w:uiPriority w:val="99"/>
    <w:unhideWhenUsed/>
    <w:rsid w:val="006C780B"/>
    <w:pPr>
      <w:widowControl w:val="0"/>
      <w:tabs>
        <w:tab w:val="center" w:pos="4677"/>
        <w:tab w:val="right" w:pos="9355"/>
      </w:tabs>
      <w:spacing w:after="0" w:line="240" w:lineRule="auto"/>
    </w:pPr>
    <w:rPr>
      <w:rFonts w:ascii="Times New Roman" w:eastAsia="Times New Roman" w:hAnsi="Times New Roman" w:cs="Times New Roman"/>
      <w:color w:val="000000"/>
      <w:sz w:val="24"/>
      <w:szCs w:val="24"/>
      <w:lang w:bidi="ru-RU"/>
    </w:rPr>
  </w:style>
  <w:style w:type="character" w:customStyle="1" w:styleId="af4">
    <w:name w:val="Верхний колонтитул Знак"/>
    <w:basedOn w:val="a0"/>
    <w:link w:val="af3"/>
    <w:uiPriority w:val="99"/>
    <w:rsid w:val="006C780B"/>
    <w:rPr>
      <w:rFonts w:ascii="Times New Roman" w:eastAsia="Times New Roman" w:hAnsi="Times New Roman" w:cs="Times New Roman"/>
      <w:color w:val="000000"/>
      <w:sz w:val="24"/>
      <w:szCs w:val="24"/>
      <w:lang w:bidi="ru-RU"/>
    </w:rPr>
  </w:style>
  <w:style w:type="paragraph" w:styleId="af5">
    <w:name w:val="List Paragraph"/>
    <w:basedOn w:val="a"/>
    <w:uiPriority w:val="1"/>
    <w:qFormat/>
    <w:rsid w:val="006C780B"/>
    <w:pPr>
      <w:widowControl w:val="0"/>
      <w:spacing w:after="0" w:line="240" w:lineRule="auto"/>
      <w:ind w:left="720"/>
      <w:contextualSpacing/>
    </w:pPr>
    <w:rPr>
      <w:rFonts w:ascii="Times New Roman" w:eastAsia="Times New Roman" w:hAnsi="Times New Roman" w:cs="Times New Roman"/>
      <w:color w:val="000000"/>
      <w:sz w:val="24"/>
      <w:szCs w:val="24"/>
      <w:lang w:bidi="ru-RU"/>
    </w:rPr>
  </w:style>
  <w:style w:type="paragraph" w:styleId="af6">
    <w:name w:val="footnote text"/>
    <w:basedOn w:val="a"/>
    <w:link w:val="af7"/>
    <w:uiPriority w:val="99"/>
    <w:semiHidden/>
    <w:unhideWhenUsed/>
    <w:rsid w:val="006C780B"/>
    <w:pPr>
      <w:widowControl w:val="0"/>
      <w:spacing w:after="0" w:line="240" w:lineRule="auto"/>
    </w:pPr>
    <w:rPr>
      <w:rFonts w:ascii="Times New Roman" w:eastAsia="Times New Roman" w:hAnsi="Times New Roman" w:cs="Times New Roman"/>
      <w:color w:val="000000"/>
      <w:sz w:val="20"/>
      <w:szCs w:val="20"/>
      <w:lang w:bidi="ru-RU"/>
    </w:rPr>
  </w:style>
  <w:style w:type="character" w:customStyle="1" w:styleId="af7">
    <w:name w:val="Текст сноски Знак"/>
    <w:basedOn w:val="a0"/>
    <w:link w:val="af6"/>
    <w:uiPriority w:val="99"/>
    <w:semiHidden/>
    <w:rsid w:val="006C780B"/>
    <w:rPr>
      <w:rFonts w:ascii="Times New Roman" w:eastAsia="Times New Roman" w:hAnsi="Times New Roman" w:cs="Times New Roman"/>
      <w:color w:val="000000"/>
      <w:sz w:val="20"/>
      <w:szCs w:val="20"/>
      <w:lang w:bidi="ru-RU"/>
    </w:rPr>
  </w:style>
  <w:style w:type="paragraph" w:styleId="af8">
    <w:name w:val="Body Text"/>
    <w:basedOn w:val="a"/>
    <w:link w:val="af9"/>
    <w:rsid w:val="006C780B"/>
    <w:pPr>
      <w:spacing w:after="0" w:line="240" w:lineRule="auto"/>
      <w:jc w:val="both"/>
    </w:pPr>
    <w:rPr>
      <w:rFonts w:ascii="Times New Roman" w:eastAsia="Times New Roman" w:hAnsi="Times New Roman" w:cs="Times New Roman"/>
      <w:sz w:val="32"/>
      <w:szCs w:val="20"/>
    </w:rPr>
  </w:style>
  <w:style w:type="character" w:customStyle="1" w:styleId="af9">
    <w:name w:val="Основной текст Знак"/>
    <w:basedOn w:val="a0"/>
    <w:link w:val="af8"/>
    <w:rsid w:val="006C780B"/>
    <w:rPr>
      <w:rFonts w:ascii="Times New Roman" w:eastAsia="Times New Roman" w:hAnsi="Times New Roman" w:cs="Times New Roman"/>
      <w:sz w:val="32"/>
      <w:szCs w:val="20"/>
    </w:rPr>
  </w:style>
  <w:style w:type="paragraph" w:styleId="afa">
    <w:name w:val="Body Text Indent"/>
    <w:basedOn w:val="a"/>
    <w:link w:val="afb"/>
    <w:rsid w:val="006C780B"/>
    <w:pPr>
      <w:spacing w:after="0" w:line="240" w:lineRule="auto"/>
      <w:ind w:firstLine="709"/>
      <w:jc w:val="both"/>
    </w:pPr>
    <w:rPr>
      <w:rFonts w:ascii="Times New Roman" w:eastAsia="Times New Roman" w:hAnsi="Times New Roman" w:cs="Times New Roman"/>
      <w:sz w:val="28"/>
      <w:szCs w:val="20"/>
    </w:rPr>
  </w:style>
  <w:style w:type="character" w:customStyle="1" w:styleId="afb">
    <w:name w:val="Основной текст с отступом Знак"/>
    <w:basedOn w:val="a0"/>
    <w:link w:val="afa"/>
    <w:rsid w:val="006C780B"/>
    <w:rPr>
      <w:rFonts w:ascii="Times New Roman" w:eastAsia="Times New Roman" w:hAnsi="Times New Roman" w:cs="Times New Roman"/>
      <w:sz w:val="28"/>
      <w:szCs w:val="20"/>
    </w:rPr>
  </w:style>
  <w:style w:type="paragraph" w:styleId="2b">
    <w:name w:val="Body Text 2"/>
    <w:basedOn w:val="a"/>
    <w:link w:val="2c"/>
    <w:rsid w:val="006C780B"/>
    <w:pPr>
      <w:spacing w:after="0" w:line="240" w:lineRule="auto"/>
      <w:jc w:val="both"/>
    </w:pPr>
    <w:rPr>
      <w:rFonts w:ascii="Times New Roman" w:eastAsia="Times New Roman" w:hAnsi="Times New Roman" w:cs="Times New Roman"/>
      <w:sz w:val="28"/>
      <w:szCs w:val="20"/>
    </w:rPr>
  </w:style>
  <w:style w:type="character" w:customStyle="1" w:styleId="2c">
    <w:name w:val="Основной текст 2 Знак"/>
    <w:basedOn w:val="a0"/>
    <w:link w:val="2b"/>
    <w:rsid w:val="006C780B"/>
    <w:rPr>
      <w:rFonts w:ascii="Times New Roman" w:eastAsia="Times New Roman" w:hAnsi="Times New Roman" w:cs="Times New Roman"/>
      <w:sz w:val="28"/>
      <w:szCs w:val="20"/>
    </w:rPr>
  </w:style>
  <w:style w:type="paragraph" w:styleId="afc">
    <w:name w:val="Normal (Web)"/>
    <w:basedOn w:val="a"/>
    <w:uiPriority w:val="99"/>
    <w:semiHidden/>
    <w:unhideWhenUsed/>
    <w:rsid w:val="00E9627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rsid w:val="00F57581"/>
    <w:rPr>
      <w:rFonts w:asciiTheme="majorHAnsi" w:eastAsiaTheme="majorEastAsia" w:hAnsiTheme="majorHAnsi" w:cstheme="majorBidi"/>
      <w:b/>
      <w:bCs/>
      <w:color w:val="4F81BD" w:themeColor="accent1"/>
      <w:sz w:val="26"/>
      <w:szCs w:val="26"/>
    </w:rPr>
  </w:style>
  <w:style w:type="table" w:styleId="afd">
    <w:name w:val="Table Grid"/>
    <w:basedOn w:val="a1"/>
    <w:uiPriority w:val="59"/>
    <w:rsid w:val="00F575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782334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28.png"/><Relationship Id="rId21" Type="http://schemas.openxmlformats.org/officeDocument/2006/relationships/image" Target="media/image12.emf"/><Relationship Id="rId34" Type="http://schemas.openxmlformats.org/officeDocument/2006/relationships/image" Target="media/image25.wmf"/><Relationship Id="rId42" Type="http://schemas.openxmlformats.org/officeDocument/2006/relationships/image" Target="media/image30.png"/><Relationship Id="rId47" Type="http://schemas.openxmlformats.org/officeDocument/2006/relationships/image" Target="media/image33.wmf"/><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image" Target="media/image60.png"/><Relationship Id="rId84"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image" Target="media/image4.wmf"/><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7.wmf"/><Relationship Id="rId40" Type="http://schemas.openxmlformats.org/officeDocument/2006/relationships/image" Target="media/image29.wmf"/><Relationship Id="rId45" Type="http://schemas.openxmlformats.org/officeDocument/2006/relationships/image" Target="media/image32.wmf"/><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image" Target="media/image63.png"/><Relationship Id="rId87"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2.bin"/><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oleObject" Target="embeddings/oleObject3.bin"/><Relationship Id="rId43" Type="http://schemas.openxmlformats.org/officeDocument/2006/relationships/image" Target="media/image31.wmf"/><Relationship Id="rId48" Type="http://schemas.openxmlformats.org/officeDocument/2006/relationships/oleObject" Target="embeddings/oleObject8.bin"/><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oleObject" Target="embeddings/oleObject4.bin"/><Relationship Id="rId46" Type="http://schemas.openxmlformats.org/officeDocument/2006/relationships/oleObject" Target="embeddings/oleObject7.bin"/><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1.emf"/><Relationship Id="rId41" Type="http://schemas.openxmlformats.org/officeDocument/2006/relationships/oleObject" Target="embeddings/oleObject5.bin"/><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6.png"/><Relationship Id="rId49" Type="http://schemas.openxmlformats.org/officeDocument/2006/relationships/footer" Target="footer1.xml"/><Relationship Id="rId57" Type="http://schemas.openxmlformats.org/officeDocument/2006/relationships/image" Target="media/image41.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oleObject" Target="embeddings/oleObject6.bin"/><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3BDB8D-2594-4350-B8D7-B43F88FC15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551</TotalTime>
  <Pages>64</Pages>
  <Words>10270</Words>
  <Characters>58544</Characters>
  <Application>Microsoft Office Word</Application>
  <DocSecurity>0</DocSecurity>
  <Lines>487</Lines>
  <Paragraphs>137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SPecialiST RePack</Company>
  <LinksUpToDate>false</LinksUpToDate>
  <CharactersWithSpaces>68677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Lenovo</cp:lastModifiedBy>
  <cp:revision>88</cp:revision>
  <cp:lastPrinted>2021-06-18T09:22:00Z</cp:lastPrinted>
  <dcterms:created xsi:type="dcterms:W3CDTF">2018-10-01T13:22:00Z</dcterms:created>
  <dcterms:modified xsi:type="dcterms:W3CDTF">2021-06-18T09:23:00Z</dcterms:modified>
</cp:coreProperties>
</file>